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2A117E" w:rsidRDefault="0049708C" w:rsidP="0049708C">
            <w:pPr>
              <w:spacing w:after="0" w:line="20" w:lineRule="atLeast"/>
              <w:jc w:val="center"/>
              <w:rPr>
                <w:rFonts w:ascii="Calibri" w:hAnsi="Calibri"/>
                <w:u w:val="dotted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</w:p>
        </w:tc>
      </w:tr>
      <w:tr w:rsidR="00F93D10" w:rsidRPr="00CC2D0E" w:rsidTr="0049708C">
        <w:trPr>
          <w:trHeight w:val="666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bookmarkStart w:id="0" w:name="_GoBack"/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bookmarkEnd w:id="0"/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72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strony internetowej:</w:t>
            </w:r>
          </w:p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2C49CB"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B54691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Default="007D3BB5" w:rsidP="005005BA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CE3912">
        <w:rPr>
          <w:rFonts w:cs="Times New Roman"/>
          <w:b/>
        </w:rPr>
        <w:t>SZP.225-</w:t>
      </w:r>
      <w:r w:rsidR="003E064E">
        <w:rPr>
          <w:rFonts w:cs="Times New Roman"/>
          <w:b/>
        </w:rPr>
        <w:t>8</w:t>
      </w:r>
      <w:r w:rsidR="00CE3912">
        <w:rPr>
          <w:rFonts w:cs="Times New Roman"/>
          <w:b/>
        </w:rPr>
        <w:t>.2021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993140" w:rsidRDefault="00993140" w:rsidP="00993140">
      <w:pPr>
        <w:jc w:val="both"/>
        <w:rPr>
          <w:i/>
        </w:rPr>
      </w:pPr>
      <w:r>
        <w:rPr>
          <w:rFonts w:ascii="Calibri" w:hAnsi="Calibri"/>
          <w:i/>
          <w:color w:val="1D1B11"/>
        </w:rPr>
        <w:t>„</w:t>
      </w:r>
      <w:r w:rsidR="00D35B8F" w:rsidRPr="00D35B8F">
        <w:rPr>
          <w:i/>
        </w:rPr>
        <w:t xml:space="preserve">Zakup i dostawa </w:t>
      </w:r>
      <w:r w:rsidR="004E0F6B">
        <w:rPr>
          <w:i/>
        </w:rPr>
        <w:t>materiałów budowlanych</w:t>
      </w:r>
      <w:r w:rsidRPr="00D35B8F">
        <w:rPr>
          <w:rFonts w:ascii="Calibri" w:hAnsi="Calibri"/>
          <w:i/>
          <w:color w:val="1D1B11"/>
        </w:rPr>
        <w:t>”</w:t>
      </w: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</w:t>
      </w:r>
      <w:r w:rsidR="00985E23">
        <w:rPr>
          <w:rFonts w:eastAsia="Times New Roman" w:cs="Times New Roman"/>
          <w:b/>
        </w:rPr>
        <w:t>, zgodnie z opisem przedmiotu zamówienia</w:t>
      </w:r>
      <w:r w:rsidR="007D3BB5" w:rsidRPr="00A63901">
        <w:rPr>
          <w:rFonts w:eastAsia="Times New Roman" w:cs="Times New Roman"/>
          <w:b/>
        </w:rPr>
        <w:t xml:space="preserve"> za cenę łączną brutto: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970"/>
        <w:gridCol w:w="850"/>
        <w:gridCol w:w="1276"/>
        <w:gridCol w:w="1134"/>
        <w:gridCol w:w="1276"/>
        <w:gridCol w:w="1559"/>
      </w:tblGrid>
      <w:tr w:rsidR="005D5D51" w:rsidTr="005D5D51">
        <w:trPr>
          <w:trHeight w:val="8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5D51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5D51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5D5D51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18"/>
                <w:szCs w:val="20"/>
              </w:rPr>
              <w:t xml:space="preserve">– zgodnie z opisem przedmiotu zamówienia stanowiącym Załącznik nr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5D51" w:rsidRDefault="005D5D51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5D51" w:rsidRPr="003E064E" w:rsidRDefault="005D5D51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5D51" w:rsidRDefault="005D5D51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5D51" w:rsidRDefault="005D5D51" w:rsidP="003E064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46960">
              <w:rPr>
                <w:rFonts w:eastAsia="Times New Roman" w:cs="Times New Roman"/>
                <w:b/>
                <w:bCs/>
                <w:sz w:val="16"/>
                <w:szCs w:val="20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handlowa / producenta</w:t>
            </w:r>
          </w:p>
        </w:tc>
      </w:tr>
      <w:tr w:rsidR="005D5D51" w:rsidTr="005D5D51">
        <w:trPr>
          <w:trHeight w:val="1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D5D51" w:rsidRDefault="005D5D5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D5D51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5D51" w:rsidRPr="00CC16E4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D5D51" w:rsidRPr="00CC16E4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D5D51" w:rsidRPr="00CC16E4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D5D51" w:rsidRPr="00CC16E4" w:rsidRDefault="005D5D51" w:rsidP="00985E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5D51" w:rsidRDefault="005D5D51" w:rsidP="00985E2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5D5D51" w:rsidTr="005D5D51">
        <w:trPr>
          <w:trHeight w:val="7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D51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D51" w:rsidRPr="00BF743A" w:rsidRDefault="004724AB" w:rsidP="005D5D51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Płytki ścienne o wymiarach: 60x3</w:t>
            </w:r>
            <w:r w:rsidR="005D5D51" w:rsidRPr="00BF743A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0</w:t>
            </w:r>
          </w:p>
          <w:p w:rsidR="005D5D51" w:rsidRPr="005D5D51" w:rsidRDefault="004724AB" w:rsidP="005D5D51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  <w:sz w:val="18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  <w:sz w:val="18"/>
              </w:rPr>
              <w:t>Kolor szary</w:t>
            </w:r>
            <w:r w:rsidR="005D5D51" w:rsidRPr="005D5D51">
              <w:rPr>
                <w:rFonts w:asciiTheme="minorHAnsi" w:hAnsiTheme="minorHAnsi" w:cs="Arial"/>
                <w:bCs/>
                <w:color w:val="1B1D1E"/>
                <w:kern w:val="36"/>
                <w:sz w:val="18"/>
              </w:rPr>
              <w:t>. Po zawarciu umowy zostanie wybrany</w:t>
            </w:r>
            <w:r>
              <w:rPr>
                <w:rFonts w:asciiTheme="minorHAnsi" w:hAnsiTheme="minorHAnsi" w:cs="Arial"/>
                <w:bCs/>
                <w:color w:val="1B1D1E"/>
                <w:kern w:val="36"/>
                <w:sz w:val="18"/>
              </w:rPr>
              <w:t xml:space="preserve"> dokładny</w:t>
            </w:r>
            <w:r w:rsidR="005D5D51" w:rsidRPr="005D5D51">
              <w:rPr>
                <w:rFonts w:asciiTheme="minorHAnsi" w:hAnsiTheme="minorHAnsi" w:cs="Arial"/>
                <w:bCs/>
                <w:color w:val="1B1D1E"/>
                <w:kern w:val="36"/>
                <w:sz w:val="18"/>
              </w:rPr>
              <w:t xml:space="preserve"> kolor z palety dostępnej u Wykonawcy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5D5D51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6 m</w:t>
            </w:r>
            <w:r w:rsidRPr="00CF65B3">
              <w:rPr>
                <w:rFonts w:asciiTheme="minorHAnsi" w:hAnsiTheme="minorHAnsi" w:cs="Arial"/>
                <w:bCs/>
                <w:color w:val="1B1D1E"/>
                <w:kern w:val="3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D51" w:rsidRPr="003E064E" w:rsidRDefault="005D5D51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5D5D51" w:rsidTr="005D5D51">
        <w:trPr>
          <w:trHeight w:val="7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5D5D51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 w:rsidRPr="00BF743A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Klej uniwersalny do płytek</w:t>
            </w:r>
          </w:p>
          <w:p w:rsidR="005D5D51" w:rsidRDefault="005D5D51" w:rsidP="005D5D51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op. 25kg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5D5D51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1 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Pr="003E064E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5D5D51" w:rsidTr="005D5D51">
        <w:trPr>
          <w:trHeight w:val="7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Pr="00BF743A" w:rsidRDefault="005D5D51" w:rsidP="005D5D51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BF743A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Fuga op. 2,5 kg.</w:t>
            </w:r>
          </w:p>
          <w:p w:rsidR="005D5D51" w:rsidRDefault="005D5D51" w:rsidP="005D5D51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Kolor szary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5D5D51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1 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Pr="003E064E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5D5D51" w:rsidTr="005D5D51">
        <w:trPr>
          <w:trHeight w:val="7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Pr="00BF743A" w:rsidRDefault="005D5D51" w:rsidP="005D5D51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BF743A"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 xml:space="preserve">Silikon sanitarny </w:t>
            </w:r>
            <w:r>
              <w:rPr>
                <w:rFonts w:asciiTheme="minorHAnsi" w:hAnsiTheme="minorHAnsi" w:cs="Arial"/>
                <w:b/>
                <w:bCs/>
                <w:color w:val="1B1D1E"/>
                <w:kern w:val="36"/>
              </w:rPr>
              <w:t>310 ml</w:t>
            </w:r>
          </w:p>
          <w:p w:rsidR="005D5D51" w:rsidRDefault="005D5D51" w:rsidP="005D5D51">
            <w:pPr>
              <w:pStyle w:val="Akapitzlist"/>
              <w:spacing w:before="100" w:beforeAutospacing="1" w:after="100" w:afterAutospacing="1"/>
              <w:ind w:left="0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Kolor szary – w kolorze fugi.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5D5D51">
            <w:pPr>
              <w:pStyle w:val="Akapitzlist"/>
              <w:spacing w:before="100" w:beforeAutospacing="1" w:after="100" w:afterAutospacing="1"/>
              <w:ind w:left="0"/>
              <w:jc w:val="center"/>
              <w:outlineLvl w:val="0"/>
              <w:rPr>
                <w:rFonts w:asciiTheme="minorHAnsi" w:hAnsiTheme="minorHAnsi" w:cs="Arial"/>
                <w:bCs/>
                <w:color w:val="1B1D1E"/>
                <w:kern w:val="36"/>
              </w:rPr>
            </w:pPr>
            <w:r>
              <w:rPr>
                <w:rFonts w:asciiTheme="minorHAnsi" w:hAnsiTheme="minorHAnsi" w:cs="Arial"/>
                <w:bCs/>
                <w:color w:val="1B1D1E"/>
                <w:kern w:val="36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Pr="003E064E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  <w:p w:rsidR="005D5D51" w:rsidRDefault="005D5D51" w:rsidP="005D5D51">
            <w:pPr>
              <w:suppressAutoHyphens/>
              <w:overflowPunct w:val="0"/>
              <w:autoSpaceDE w:val="0"/>
              <w:spacing w:after="0" w:line="240" w:lineRule="auto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5D5D51" w:rsidTr="005D5D51">
        <w:trPr>
          <w:trHeight w:val="712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D5D51" w:rsidRPr="005D5D51" w:rsidRDefault="005D5D51" w:rsidP="005D5D51">
            <w:pPr>
              <w:pStyle w:val="Akapitzlist"/>
              <w:spacing w:before="100" w:beforeAutospacing="1" w:after="100" w:afterAutospacing="1"/>
              <w:ind w:left="0"/>
              <w:jc w:val="right"/>
              <w:outlineLvl w:val="0"/>
              <w:rPr>
                <w:rFonts w:asciiTheme="minorHAnsi" w:hAnsiTheme="minorHAnsi" w:cs="Arial"/>
                <w:b/>
                <w:bCs/>
                <w:color w:val="1B1D1E"/>
                <w:kern w:val="36"/>
              </w:rPr>
            </w:pPr>
            <w:r w:rsidRPr="005D5D51">
              <w:rPr>
                <w:rFonts w:asciiTheme="minorHAnsi" w:hAnsiTheme="minorHAnsi" w:cs="Arial"/>
                <w:b/>
                <w:bCs/>
                <w:color w:val="1B1D1E"/>
                <w:kern w:val="36"/>
                <w:sz w:val="24"/>
              </w:rPr>
              <w:t>Łączna wartość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Pr="003E064E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5D51" w:rsidRDefault="005D5D51" w:rsidP="00E04A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</w:p>
        </w:tc>
      </w:tr>
    </w:tbl>
    <w:p w:rsidR="00452415" w:rsidRPr="00452415" w:rsidRDefault="00452415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AE36BD">
        <w:rPr>
          <w:rFonts w:ascii="MS Gothic" w:eastAsia="MS Gothic" w:cs="Arial"/>
          <w:color w:val="000000"/>
          <w:sz w:val="24"/>
          <w:szCs w:val="20"/>
        </w:rPr>
      </w:r>
      <w:r w:rsidR="00AE36BD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1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AE36BD">
        <w:rPr>
          <w:rFonts w:ascii="MS Gothic" w:eastAsia="MS Gothic" w:cs="Arial"/>
          <w:color w:val="000000"/>
          <w:sz w:val="24"/>
          <w:szCs w:val="20"/>
        </w:rPr>
      </w:r>
      <w:r w:rsidR="00AE36BD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>Informacja z CEiIDG*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lastRenderedPageBreak/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zapytaniu.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Pr="00255816" w:rsidRDefault="00F56700" w:rsidP="00D557DA">
      <w:pPr>
        <w:tabs>
          <w:tab w:val="left" w:pos="3945"/>
        </w:tabs>
        <w:spacing w:line="360" w:lineRule="auto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8B2BA1">
        <w:rPr>
          <w:rFonts w:ascii="Calibri" w:hAnsi="Calibri" w:cs="Arial"/>
          <w:color w:val="000000"/>
        </w:rPr>
        <w:t>publicznego .</w:t>
      </w:r>
    </w:p>
    <w:p w:rsidR="00F56700" w:rsidRDefault="00F56700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2D6364" w:rsidRDefault="00F56700" w:rsidP="00F56700">
      <w:pPr>
        <w:spacing w:after="0"/>
        <w:ind w:right="-426" w:firstLine="708"/>
        <w:rPr>
          <w:rFonts w:ascii="Calibri" w:hAnsi="Calibri"/>
          <w:sz w:val="20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  <w:t>CZYTELNY podpis Wykonawcy /</w:t>
      </w:r>
    </w:p>
    <w:p w:rsidR="00F56700" w:rsidRPr="002D6364" w:rsidRDefault="00F56700" w:rsidP="00F56700">
      <w:pPr>
        <w:spacing w:after="0"/>
        <w:ind w:left="4956" w:right="-426"/>
        <w:rPr>
          <w:rFonts w:ascii="Calibri" w:hAnsi="Calibri"/>
          <w:sz w:val="20"/>
        </w:rPr>
      </w:pPr>
      <w:r w:rsidRPr="002D6364">
        <w:rPr>
          <w:rFonts w:ascii="Calibri" w:hAnsi="Calibri"/>
          <w:sz w:val="20"/>
        </w:rPr>
        <w:t>osoby uprawnionej do reprezentacji Wykonawcy / pełnomocnika/</w:t>
      </w:r>
    </w:p>
    <w:p w:rsidR="00F56700" w:rsidRPr="0080394B" w:rsidRDefault="00F56700" w:rsidP="00F56700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</w:p>
    <w:p w:rsidR="000750EA" w:rsidRPr="0080394B" w:rsidRDefault="000750EA" w:rsidP="00F56700">
      <w:pPr>
        <w:pStyle w:val="Bezodstpw"/>
        <w:spacing w:after="120" w:line="360" w:lineRule="auto"/>
        <w:jc w:val="both"/>
        <w:rPr>
          <w:rFonts w:cs="Times New Roman"/>
          <w:sz w:val="16"/>
          <w:szCs w:val="16"/>
        </w:rPr>
      </w:pPr>
    </w:p>
    <w:sectPr w:rsidR="000750EA" w:rsidRPr="0080394B" w:rsidSect="005460BF">
      <w:headerReference w:type="default" r:id="rId11"/>
      <w:footerReference w:type="default" r:id="rId12"/>
      <w:pgSz w:w="11906" w:h="16838"/>
      <w:pgMar w:top="1392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6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67BD093" wp14:editId="66FD8C97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E0F6B">
      <w:rPr>
        <w:rFonts w:cs="Times New Roman"/>
        <w:i/>
      </w:rPr>
      <w:t>9</w:t>
    </w:r>
    <w:r w:rsidR="008B2BA1">
      <w:rPr>
        <w:rFonts w:cs="Times New Roman"/>
        <w:i/>
      </w:rPr>
      <w:t>.</w:t>
    </w:r>
    <w:r w:rsidR="00CE3912">
      <w:rPr>
        <w:rFonts w:cs="Times New Roman"/>
        <w:i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ocumentProtection w:edit="forms" w:enforcement="1" w:cryptProviderType="rsaFull" w:cryptAlgorithmClass="hash" w:cryptAlgorithmType="typeAny" w:cryptAlgorithmSid="4" w:cryptSpinCount="100000" w:hash="FYu91owNXRM/qnMG2St4egQIhCg=" w:salt="dR2nW10RGjVEc8gV0n21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D61A9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41A56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D4818"/>
    <w:rsid w:val="003E064E"/>
    <w:rsid w:val="003F02C9"/>
    <w:rsid w:val="004029F1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F1CA9"/>
    <w:rsid w:val="005005BA"/>
    <w:rsid w:val="00512C6B"/>
    <w:rsid w:val="0052063A"/>
    <w:rsid w:val="00526E9C"/>
    <w:rsid w:val="00527B04"/>
    <w:rsid w:val="00536DA6"/>
    <w:rsid w:val="005460BF"/>
    <w:rsid w:val="00570B56"/>
    <w:rsid w:val="005736E1"/>
    <w:rsid w:val="00582292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3D6"/>
    <w:rsid w:val="0067561D"/>
    <w:rsid w:val="00684806"/>
    <w:rsid w:val="00686D15"/>
    <w:rsid w:val="006943D7"/>
    <w:rsid w:val="00694501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1E0E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16E4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5492"/>
    <w:rsid w:val="00ED6676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5F3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7903-593B-4AAD-9344-33ADD4DB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100</cp:revision>
  <cp:lastPrinted>2020-12-30T09:59:00Z</cp:lastPrinted>
  <dcterms:created xsi:type="dcterms:W3CDTF">2018-04-04T12:28:00Z</dcterms:created>
  <dcterms:modified xsi:type="dcterms:W3CDTF">2021-03-17T09:43:00Z</dcterms:modified>
</cp:coreProperties>
</file>