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CC2D0E" w:rsidTr="000E5649">
        <w:trPr>
          <w:trHeight w:val="666"/>
        </w:trPr>
        <w:tc>
          <w:tcPr>
            <w:tcW w:w="10346" w:type="dxa"/>
            <w:gridSpan w:val="4"/>
            <w:vAlign w:val="center"/>
          </w:tcPr>
          <w:p w:rsidR="0028697C" w:rsidRDefault="0028697C" w:rsidP="0028697C">
            <w:pPr>
              <w:spacing w:after="0"/>
              <w:jc w:val="right"/>
              <w:rPr>
                <w:rFonts w:cs="Times New Roman"/>
                <w:b/>
                <w:i/>
              </w:rPr>
            </w:pPr>
            <w:r w:rsidRPr="00F66F51">
              <w:rPr>
                <w:rFonts w:ascii="Times New Roman" w:hAnsi="Times New Roman" w:cs="Times New Roman"/>
                <w:b/>
                <w:i/>
                <w:noProof/>
              </w:rPr>
              <w:drawing>
                <wp:anchor distT="0" distB="0" distL="114300" distR="114300" simplePos="0" relativeHeight="251659264" behindDoc="1" locked="0" layoutInCell="1" allowOverlap="1" wp14:anchorId="269F7233" wp14:editId="4DECDB41">
                  <wp:simplePos x="0" y="0"/>
                  <wp:positionH relativeFrom="column">
                    <wp:posOffset>108585</wp:posOffset>
                  </wp:positionH>
                  <wp:positionV relativeFrom="paragraph">
                    <wp:posOffset>76200</wp:posOffset>
                  </wp:positionV>
                  <wp:extent cx="657225" cy="657225"/>
                  <wp:effectExtent l="0" t="0" r="0" b="0"/>
                  <wp:wrapNone/>
                  <wp:docPr id="2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wspr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="Times New Roman"/>
                <w:b/>
                <w:i/>
              </w:rPr>
              <w:t>Z</w:t>
            </w:r>
            <w:r w:rsidRPr="00F66F51">
              <w:rPr>
                <w:rFonts w:cs="Times New Roman"/>
                <w:b/>
                <w:i/>
              </w:rPr>
              <w:t>ałącznik nr 2</w:t>
            </w:r>
            <w:r>
              <w:rPr>
                <w:rFonts w:cs="Times New Roman"/>
                <w:b/>
                <w:i/>
              </w:rPr>
              <w:t xml:space="preserve"> </w:t>
            </w:r>
            <w:r w:rsidRPr="00392621">
              <w:rPr>
                <w:rFonts w:cs="Times New Roman"/>
                <w:b/>
                <w:i/>
              </w:rPr>
              <w:t>For</w:t>
            </w:r>
            <w:r>
              <w:rPr>
                <w:rFonts w:cs="Times New Roman"/>
                <w:b/>
                <w:i/>
              </w:rPr>
              <w:t>m</w:t>
            </w:r>
            <w:r w:rsidRPr="00392621">
              <w:rPr>
                <w:rFonts w:cs="Times New Roman"/>
                <w:b/>
                <w:i/>
              </w:rPr>
              <w:t xml:space="preserve">ularz cenowy (Oferta) </w:t>
            </w:r>
          </w:p>
          <w:p w:rsidR="0028697C" w:rsidRPr="00F66F51" w:rsidRDefault="0028697C" w:rsidP="0028697C">
            <w:pPr>
              <w:spacing w:after="0"/>
              <w:jc w:val="right"/>
              <w:rPr>
                <w:rFonts w:cs="Times New Roman"/>
                <w:i/>
              </w:rPr>
            </w:pPr>
            <w:r w:rsidRPr="00F66F51">
              <w:rPr>
                <w:rFonts w:cs="Times New Roman"/>
                <w:i/>
              </w:rPr>
              <w:t>do Zapytania ofertowego</w:t>
            </w:r>
            <w:r>
              <w:rPr>
                <w:rFonts w:cs="Times New Roman"/>
                <w:i/>
              </w:rPr>
              <w:t xml:space="preserve"> SZP.225-</w:t>
            </w:r>
            <w:r w:rsidR="00EE3F95">
              <w:rPr>
                <w:rFonts w:cs="Times New Roman"/>
                <w:i/>
              </w:rPr>
              <w:t>6</w:t>
            </w:r>
            <w:r>
              <w:rPr>
                <w:rFonts w:cs="Times New Roman"/>
                <w:i/>
              </w:rPr>
              <w:t>2021</w:t>
            </w:r>
          </w:p>
          <w:p w:rsidR="0028697C" w:rsidRDefault="0028697C" w:rsidP="0028697C">
            <w:pPr>
              <w:spacing w:after="0" w:line="20" w:lineRule="atLeast"/>
              <w:jc w:val="center"/>
              <w:rPr>
                <w:rFonts w:cs="Times New Roman"/>
                <w:b/>
                <w:sz w:val="28"/>
                <w:szCs w:val="24"/>
              </w:rPr>
            </w:pPr>
            <w:r w:rsidRPr="00686D15">
              <w:rPr>
                <w:rFonts w:cs="Times New Roman"/>
                <w:b/>
                <w:sz w:val="28"/>
                <w:szCs w:val="24"/>
              </w:rPr>
              <w:t>FORMULARZ CENOWY</w:t>
            </w:r>
          </w:p>
          <w:p w:rsidR="0028697C" w:rsidRPr="002A117E" w:rsidRDefault="0028697C" w:rsidP="0049708C">
            <w:pPr>
              <w:spacing w:after="0" w:line="20" w:lineRule="atLeast"/>
              <w:jc w:val="center"/>
              <w:rPr>
                <w:rFonts w:ascii="Calibri" w:hAnsi="Calibri"/>
                <w:u w:val="dotted"/>
              </w:rPr>
            </w:pPr>
          </w:p>
        </w:tc>
      </w:tr>
      <w:tr w:rsidR="00F93D10" w:rsidRPr="00CC2D0E" w:rsidTr="00B67F80">
        <w:trPr>
          <w:trHeight w:val="601"/>
        </w:trPr>
        <w:tc>
          <w:tcPr>
            <w:tcW w:w="2622" w:type="dxa"/>
            <w:vAlign w:val="center"/>
          </w:tcPr>
          <w:p w:rsidR="00F93D10" w:rsidRPr="002A117E" w:rsidRDefault="00F93D10" w:rsidP="0049708C">
            <w:pPr>
              <w:spacing w:after="0" w:line="240" w:lineRule="auto"/>
              <w:rPr>
                <w:rFonts w:ascii="Calibri" w:hAnsi="Calibri"/>
              </w:rPr>
            </w:pPr>
            <w:r w:rsidRPr="002A117E">
              <w:rPr>
                <w:rFonts w:ascii="Calibri" w:hAnsi="Calibr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2A117E" w:rsidRDefault="0022514D" w:rsidP="00F93D10">
            <w:pPr>
              <w:spacing w:after="0" w:line="20" w:lineRule="atLeast"/>
              <w:rPr>
                <w:rFonts w:ascii="Calibri" w:hAnsi="Calibri"/>
              </w:rPr>
            </w:pPr>
            <w:r w:rsidRPr="002A117E"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2A117E">
              <w:rPr>
                <w:rFonts w:ascii="Calibri" w:hAnsi="Calibri"/>
                <w:u w:val="dotted"/>
              </w:rPr>
              <w:instrText xml:space="preserve"> FORMTEXT </w:instrText>
            </w:r>
            <w:r w:rsidRPr="002A117E">
              <w:rPr>
                <w:rFonts w:ascii="Calibri" w:hAnsi="Calibri"/>
                <w:u w:val="dotted"/>
              </w:rPr>
            </w:r>
            <w:r w:rsidRPr="002A117E">
              <w:rPr>
                <w:rFonts w:ascii="Calibri" w:hAnsi="Calibri"/>
                <w:u w:val="dotted"/>
              </w:rPr>
              <w:fldChar w:fldCharType="separate"/>
            </w:r>
            <w:r w:rsidR="00F93D10" w:rsidRPr="002A117E">
              <w:rPr>
                <w:rFonts w:ascii="Calibri" w:hAnsi="Calibri"/>
                <w:u w:val="dotted"/>
              </w:rPr>
              <w:t> </w:t>
            </w:r>
            <w:r w:rsidR="00F93D10" w:rsidRPr="002A117E">
              <w:rPr>
                <w:rFonts w:ascii="Calibri" w:hAnsi="Calibri"/>
                <w:u w:val="dotted"/>
              </w:rPr>
              <w:t> </w:t>
            </w:r>
            <w:r w:rsidR="00F93D10" w:rsidRPr="002A117E">
              <w:rPr>
                <w:rFonts w:ascii="Calibri" w:hAnsi="Calibri"/>
                <w:u w:val="dotted"/>
              </w:rPr>
              <w:t> </w:t>
            </w:r>
            <w:r w:rsidR="00F93D10" w:rsidRPr="002A117E">
              <w:rPr>
                <w:rFonts w:ascii="Calibri" w:hAnsi="Calibri"/>
                <w:u w:val="dotted"/>
              </w:rPr>
              <w:t> </w:t>
            </w:r>
            <w:r w:rsidR="00F93D10" w:rsidRPr="002A117E">
              <w:rPr>
                <w:rFonts w:ascii="Calibri" w:hAnsi="Calibri"/>
                <w:u w:val="dotted"/>
              </w:rPr>
              <w:t> </w:t>
            </w:r>
            <w:r w:rsidRPr="002A117E">
              <w:rPr>
                <w:rFonts w:ascii="Calibri" w:hAnsi="Calibri"/>
                <w:u w:val="dotted"/>
              </w:rPr>
              <w:fldChar w:fldCharType="end"/>
            </w:r>
          </w:p>
        </w:tc>
      </w:tr>
      <w:tr w:rsidR="00F93D10" w:rsidRPr="00CC2D0E" w:rsidTr="00B67F80">
        <w:trPr>
          <w:trHeight w:val="411"/>
        </w:trPr>
        <w:tc>
          <w:tcPr>
            <w:tcW w:w="2622" w:type="dxa"/>
            <w:vAlign w:val="center"/>
          </w:tcPr>
          <w:p w:rsidR="00F93D10" w:rsidRPr="002A117E" w:rsidRDefault="00F93D10" w:rsidP="0049708C">
            <w:pPr>
              <w:spacing w:after="0" w:line="240" w:lineRule="auto"/>
              <w:rPr>
                <w:rFonts w:ascii="Calibri" w:hAnsi="Calibri"/>
              </w:rPr>
            </w:pPr>
            <w:r w:rsidRPr="002A117E">
              <w:rPr>
                <w:rFonts w:ascii="Calibri" w:hAnsi="Calibr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2A117E" w:rsidRDefault="0022514D" w:rsidP="00F93D10">
            <w:pPr>
              <w:spacing w:after="0" w:line="20" w:lineRule="atLeast"/>
              <w:rPr>
                <w:rFonts w:ascii="Calibri" w:hAnsi="Calibri"/>
              </w:rPr>
            </w:pPr>
            <w:r w:rsidRPr="002A117E"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2A117E">
              <w:rPr>
                <w:rFonts w:ascii="Calibri" w:hAnsi="Calibri"/>
                <w:u w:val="dotted"/>
              </w:rPr>
              <w:instrText xml:space="preserve"> FORMTEXT </w:instrText>
            </w:r>
            <w:r w:rsidRPr="002A117E">
              <w:rPr>
                <w:rFonts w:ascii="Calibri" w:hAnsi="Calibri"/>
                <w:u w:val="dotted"/>
              </w:rPr>
            </w:r>
            <w:r w:rsidRPr="002A117E">
              <w:rPr>
                <w:rFonts w:ascii="Calibri" w:hAnsi="Calibri"/>
                <w:u w:val="dotted"/>
              </w:rPr>
              <w:fldChar w:fldCharType="separate"/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u w:val="dotted"/>
              </w:rPr>
              <w:fldChar w:fldCharType="end"/>
            </w:r>
          </w:p>
        </w:tc>
      </w:tr>
      <w:tr w:rsidR="00F93D10" w:rsidRPr="00CC2D0E" w:rsidTr="00B67F80">
        <w:trPr>
          <w:trHeight w:val="417"/>
        </w:trPr>
        <w:tc>
          <w:tcPr>
            <w:tcW w:w="2622" w:type="dxa"/>
            <w:vAlign w:val="center"/>
          </w:tcPr>
          <w:p w:rsidR="00F93D10" w:rsidRPr="002A117E" w:rsidRDefault="00F93D10" w:rsidP="0049708C">
            <w:pPr>
              <w:spacing w:after="0" w:line="240" w:lineRule="auto"/>
              <w:rPr>
                <w:rFonts w:ascii="Calibri" w:hAnsi="Calibri"/>
              </w:rPr>
            </w:pPr>
            <w:r w:rsidRPr="002A117E">
              <w:rPr>
                <w:rFonts w:ascii="Calibri" w:hAnsi="Calibr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2A117E" w:rsidRDefault="0022514D" w:rsidP="00F93D10">
            <w:pPr>
              <w:spacing w:after="0" w:line="20" w:lineRule="atLeast"/>
              <w:rPr>
                <w:rFonts w:ascii="Calibri" w:hAnsi="Calibri"/>
                <w:u w:val="dotted"/>
              </w:rPr>
            </w:pPr>
            <w:r w:rsidRPr="002A117E"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2A117E">
              <w:rPr>
                <w:rFonts w:ascii="Calibri" w:hAnsi="Calibri"/>
                <w:u w:val="dotted"/>
              </w:rPr>
              <w:instrText xml:space="preserve"> FORMTEXT </w:instrText>
            </w:r>
            <w:r w:rsidRPr="002A117E">
              <w:rPr>
                <w:rFonts w:ascii="Calibri" w:hAnsi="Calibri"/>
                <w:u w:val="dotted"/>
              </w:rPr>
            </w:r>
            <w:r w:rsidRPr="002A117E">
              <w:rPr>
                <w:rFonts w:ascii="Calibri" w:hAnsi="Calibri"/>
                <w:u w:val="dotted"/>
              </w:rPr>
              <w:fldChar w:fldCharType="separate"/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u w:val="dotted"/>
              </w:rPr>
              <w:fldChar w:fldCharType="end"/>
            </w:r>
          </w:p>
        </w:tc>
      </w:tr>
      <w:tr w:rsidR="00F93D10" w:rsidRPr="00CC2D0E" w:rsidTr="0049708C">
        <w:trPr>
          <w:trHeight w:val="421"/>
        </w:trPr>
        <w:tc>
          <w:tcPr>
            <w:tcW w:w="2622" w:type="dxa"/>
            <w:vAlign w:val="center"/>
          </w:tcPr>
          <w:p w:rsidR="00F93D10" w:rsidRDefault="00F93D10" w:rsidP="0049708C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KRS </w:t>
            </w:r>
            <w:r w:rsidR="00394E76">
              <w:rPr>
                <w:rFonts w:ascii="Calibri" w:hAnsi="Calibri"/>
              </w:rPr>
              <w:t>:</w:t>
            </w:r>
          </w:p>
          <w:p w:rsidR="00F93D10" w:rsidRPr="00F93D10" w:rsidRDefault="00F93D10" w:rsidP="0049708C">
            <w:pPr>
              <w:spacing w:after="0" w:line="240" w:lineRule="auto"/>
              <w:rPr>
                <w:rFonts w:ascii="Calibri" w:hAnsi="Calibri"/>
                <w:i/>
              </w:rPr>
            </w:pPr>
            <w:r w:rsidRPr="00F93D10">
              <w:rPr>
                <w:rFonts w:ascii="Calibri" w:hAnsi="Calibri"/>
                <w:i/>
                <w:sz w:val="18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2A117E" w:rsidRDefault="0022514D" w:rsidP="00F93D10">
            <w:pPr>
              <w:spacing w:after="0" w:line="20" w:lineRule="atLeast"/>
              <w:rPr>
                <w:rFonts w:ascii="Calibri" w:hAnsi="Calibri"/>
              </w:rPr>
            </w:pPr>
            <w:r w:rsidRPr="002A117E"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2A117E">
              <w:rPr>
                <w:rFonts w:ascii="Calibri" w:hAnsi="Calibri"/>
                <w:u w:val="dotted"/>
              </w:rPr>
              <w:instrText xml:space="preserve"> FORMTEXT </w:instrText>
            </w:r>
            <w:r w:rsidRPr="002A117E">
              <w:rPr>
                <w:rFonts w:ascii="Calibri" w:hAnsi="Calibri"/>
                <w:u w:val="dotted"/>
              </w:rPr>
            </w:r>
            <w:r w:rsidRPr="002A117E">
              <w:rPr>
                <w:rFonts w:ascii="Calibri" w:hAnsi="Calibri"/>
                <w:u w:val="dotted"/>
              </w:rPr>
              <w:fldChar w:fldCharType="separate"/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u w:val="dotted"/>
              </w:rPr>
              <w:fldChar w:fldCharType="end"/>
            </w:r>
          </w:p>
        </w:tc>
      </w:tr>
      <w:tr w:rsidR="0049708C" w:rsidRPr="00CC2D0E" w:rsidTr="002C49CB">
        <w:trPr>
          <w:trHeight w:val="460"/>
        </w:trPr>
        <w:tc>
          <w:tcPr>
            <w:tcW w:w="2622" w:type="dxa"/>
            <w:vAlign w:val="center"/>
          </w:tcPr>
          <w:p w:rsidR="0049708C" w:rsidRPr="002A117E" w:rsidRDefault="0049708C" w:rsidP="0049708C">
            <w:pPr>
              <w:spacing w:after="0" w:line="240" w:lineRule="auto"/>
              <w:rPr>
                <w:rFonts w:ascii="Calibri" w:hAnsi="Calibri"/>
              </w:rPr>
            </w:pPr>
            <w:r w:rsidRPr="002A117E">
              <w:rPr>
                <w:rFonts w:ascii="Calibri" w:hAnsi="Calibri"/>
              </w:rPr>
              <w:t>NIP</w:t>
            </w:r>
            <w:r w:rsidR="00394E76">
              <w:rPr>
                <w:rFonts w:ascii="Calibri" w:hAnsi="Calibri"/>
              </w:rPr>
              <w:t>:</w:t>
            </w:r>
          </w:p>
        </w:tc>
        <w:tc>
          <w:tcPr>
            <w:tcW w:w="3260" w:type="dxa"/>
            <w:vAlign w:val="center"/>
          </w:tcPr>
          <w:p w:rsidR="0049708C" w:rsidRPr="002A117E" w:rsidRDefault="0049708C" w:rsidP="00F93D10">
            <w:pPr>
              <w:spacing w:after="0" w:line="20" w:lineRule="atLeast"/>
              <w:rPr>
                <w:rFonts w:ascii="Calibri" w:hAnsi="Calibri"/>
              </w:rPr>
            </w:pPr>
            <w:r w:rsidRPr="002A117E"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A117E">
              <w:rPr>
                <w:rFonts w:ascii="Calibri" w:hAnsi="Calibri"/>
                <w:u w:val="dotted"/>
              </w:rPr>
              <w:instrText xml:space="preserve"> FORMTEXT </w:instrText>
            </w:r>
            <w:r w:rsidRPr="002A117E">
              <w:rPr>
                <w:rFonts w:ascii="Calibri" w:hAnsi="Calibri"/>
                <w:u w:val="dotted"/>
              </w:rPr>
            </w:r>
            <w:r w:rsidRPr="002A117E">
              <w:rPr>
                <w:rFonts w:ascii="Calibri" w:hAnsi="Calibri"/>
                <w:u w:val="dotted"/>
              </w:rPr>
              <w:fldChar w:fldCharType="separate"/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9708C" w:rsidRPr="002A117E" w:rsidRDefault="0049708C" w:rsidP="0049708C">
            <w:pPr>
              <w:spacing w:after="0" w:line="20" w:lineRule="atLeast"/>
              <w:rPr>
                <w:rFonts w:ascii="Calibri" w:hAnsi="Calibri"/>
              </w:rPr>
            </w:pPr>
            <w:r w:rsidRPr="002A117E">
              <w:rPr>
                <w:rFonts w:ascii="Calibri" w:hAnsi="Calibri"/>
              </w:rPr>
              <w:t>REGON</w:t>
            </w:r>
            <w:r w:rsidR="00394E76">
              <w:rPr>
                <w:rFonts w:ascii="Calibri" w:hAnsi="Calibri"/>
              </w:rPr>
              <w:t>:</w:t>
            </w:r>
          </w:p>
        </w:tc>
        <w:tc>
          <w:tcPr>
            <w:tcW w:w="2905" w:type="dxa"/>
            <w:vAlign w:val="center"/>
          </w:tcPr>
          <w:p w:rsidR="0049708C" w:rsidRPr="002A117E" w:rsidRDefault="0049708C" w:rsidP="0049708C">
            <w:pPr>
              <w:spacing w:after="0" w:line="20" w:lineRule="atLeast"/>
              <w:rPr>
                <w:rFonts w:ascii="Calibri" w:hAnsi="Calibri"/>
              </w:rPr>
            </w:pPr>
            <w:r w:rsidRPr="002A117E"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A117E">
              <w:rPr>
                <w:rFonts w:ascii="Calibri" w:hAnsi="Calibri"/>
                <w:u w:val="dotted"/>
              </w:rPr>
              <w:instrText xml:space="preserve"> FORMTEXT </w:instrText>
            </w:r>
            <w:r w:rsidRPr="002A117E">
              <w:rPr>
                <w:rFonts w:ascii="Calibri" w:hAnsi="Calibri"/>
                <w:u w:val="dotted"/>
              </w:rPr>
            </w:r>
            <w:r w:rsidRPr="002A117E">
              <w:rPr>
                <w:rFonts w:ascii="Calibri" w:hAnsi="Calibri"/>
                <w:u w:val="dotted"/>
              </w:rPr>
              <w:fldChar w:fldCharType="separate"/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u w:val="dotted"/>
              </w:rPr>
              <w:fldChar w:fldCharType="end"/>
            </w:r>
          </w:p>
        </w:tc>
      </w:tr>
      <w:tr w:rsidR="0049708C" w:rsidRPr="00CC2D0E" w:rsidTr="002C49CB">
        <w:trPr>
          <w:trHeight w:val="454"/>
        </w:trPr>
        <w:tc>
          <w:tcPr>
            <w:tcW w:w="2622" w:type="dxa"/>
            <w:vAlign w:val="center"/>
          </w:tcPr>
          <w:p w:rsidR="0049708C" w:rsidRPr="002A117E" w:rsidRDefault="0049708C" w:rsidP="0049708C">
            <w:pPr>
              <w:spacing w:after="0" w:line="240" w:lineRule="auto"/>
              <w:rPr>
                <w:rFonts w:ascii="Calibri" w:hAnsi="Calibri"/>
              </w:rPr>
            </w:pPr>
            <w:r w:rsidRPr="002A117E">
              <w:rPr>
                <w:rFonts w:ascii="Calibri" w:hAnsi="Calibri"/>
              </w:rPr>
              <w:t>Tel.</w:t>
            </w:r>
          </w:p>
        </w:tc>
        <w:tc>
          <w:tcPr>
            <w:tcW w:w="3260" w:type="dxa"/>
            <w:vAlign w:val="center"/>
          </w:tcPr>
          <w:p w:rsidR="0049708C" w:rsidRPr="002A117E" w:rsidRDefault="0049708C" w:rsidP="00F93D10">
            <w:pPr>
              <w:spacing w:after="0" w:line="20" w:lineRule="atLeast"/>
              <w:rPr>
                <w:rFonts w:ascii="Calibri" w:hAnsi="Calibri"/>
              </w:rPr>
            </w:pPr>
            <w:r w:rsidRPr="002A117E"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A117E">
              <w:rPr>
                <w:rFonts w:ascii="Calibri" w:hAnsi="Calibri"/>
                <w:u w:val="dotted"/>
              </w:rPr>
              <w:instrText xml:space="preserve"> FORMTEXT </w:instrText>
            </w:r>
            <w:r w:rsidRPr="002A117E">
              <w:rPr>
                <w:rFonts w:ascii="Calibri" w:hAnsi="Calibri"/>
                <w:u w:val="dotted"/>
              </w:rPr>
            </w:r>
            <w:r w:rsidRPr="002A117E">
              <w:rPr>
                <w:rFonts w:ascii="Calibri" w:hAnsi="Calibri"/>
                <w:u w:val="dotted"/>
              </w:rPr>
              <w:fldChar w:fldCharType="separate"/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9708C" w:rsidRPr="002A117E" w:rsidRDefault="002C49CB" w:rsidP="0049708C">
            <w:pPr>
              <w:spacing w:after="0" w:line="2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Fax</w:t>
            </w:r>
            <w:r w:rsidR="00394E76">
              <w:rPr>
                <w:rFonts w:ascii="Calibri" w:hAnsi="Calibri"/>
              </w:rPr>
              <w:t>:</w:t>
            </w:r>
          </w:p>
        </w:tc>
        <w:tc>
          <w:tcPr>
            <w:tcW w:w="2905" w:type="dxa"/>
            <w:vAlign w:val="center"/>
          </w:tcPr>
          <w:p w:rsidR="0049708C" w:rsidRPr="002A117E" w:rsidRDefault="0049708C" w:rsidP="0049708C">
            <w:pPr>
              <w:spacing w:after="0" w:line="20" w:lineRule="atLeast"/>
              <w:rPr>
                <w:rFonts w:ascii="Calibri" w:hAnsi="Calibri"/>
              </w:rPr>
            </w:pPr>
            <w:r w:rsidRPr="002A117E"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A117E">
              <w:rPr>
                <w:rFonts w:ascii="Calibri" w:hAnsi="Calibri"/>
                <w:u w:val="dotted"/>
              </w:rPr>
              <w:instrText xml:space="preserve"> FORMTEXT </w:instrText>
            </w:r>
            <w:r w:rsidRPr="002A117E">
              <w:rPr>
                <w:rFonts w:ascii="Calibri" w:hAnsi="Calibri"/>
                <w:u w:val="dotted"/>
              </w:rPr>
            </w:r>
            <w:r w:rsidRPr="002A117E">
              <w:rPr>
                <w:rFonts w:ascii="Calibri" w:hAnsi="Calibri"/>
                <w:u w:val="dotted"/>
              </w:rPr>
              <w:fldChar w:fldCharType="separate"/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u w:val="dotted"/>
              </w:rPr>
              <w:fldChar w:fldCharType="end"/>
            </w:r>
          </w:p>
        </w:tc>
      </w:tr>
      <w:tr w:rsidR="00F93D10" w:rsidRPr="00CC2D0E" w:rsidTr="0049708C">
        <w:trPr>
          <w:trHeight w:val="472"/>
        </w:trPr>
        <w:tc>
          <w:tcPr>
            <w:tcW w:w="2622" w:type="dxa"/>
            <w:vAlign w:val="center"/>
          </w:tcPr>
          <w:p w:rsidR="00F93D10" w:rsidRPr="002A117E" w:rsidRDefault="00F93D10" w:rsidP="0049708C">
            <w:pPr>
              <w:spacing w:after="0" w:line="240" w:lineRule="auto"/>
              <w:rPr>
                <w:rFonts w:ascii="Calibri" w:hAnsi="Calibri"/>
              </w:rPr>
            </w:pPr>
            <w:r w:rsidRPr="002A117E">
              <w:rPr>
                <w:rFonts w:ascii="Calibri" w:hAnsi="Calibri"/>
              </w:rPr>
              <w:t>Adres strony internetowej:</w:t>
            </w:r>
          </w:p>
          <w:p w:rsidR="00F93D10" w:rsidRPr="002A117E" w:rsidRDefault="00F93D10" w:rsidP="0049708C">
            <w:pPr>
              <w:spacing w:after="0" w:line="240" w:lineRule="auto"/>
              <w:rPr>
                <w:rFonts w:ascii="Calibri" w:hAnsi="Calibri"/>
                <w:i/>
              </w:rPr>
            </w:pPr>
            <w:r w:rsidRPr="002C49CB">
              <w:rPr>
                <w:rFonts w:ascii="Calibri" w:hAnsi="Calibri"/>
                <w:i/>
                <w:sz w:val="16"/>
              </w:rPr>
              <w:t>(jeśli Wykonawca posiada)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2A117E" w:rsidRDefault="0022514D" w:rsidP="00B54691">
            <w:pPr>
              <w:spacing w:after="0" w:line="20" w:lineRule="atLeast"/>
              <w:rPr>
                <w:rFonts w:ascii="Calibri" w:hAnsi="Calibri"/>
                <w:u w:val="dotted"/>
              </w:rPr>
            </w:pPr>
            <w:r w:rsidRPr="002A117E"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2A117E">
              <w:rPr>
                <w:rFonts w:ascii="Calibri" w:hAnsi="Calibri"/>
                <w:u w:val="dotted"/>
              </w:rPr>
              <w:instrText xml:space="preserve"> FORMTEXT </w:instrText>
            </w:r>
            <w:r w:rsidRPr="002A117E">
              <w:rPr>
                <w:rFonts w:ascii="Calibri" w:hAnsi="Calibri"/>
                <w:u w:val="dotted"/>
              </w:rPr>
            </w:r>
            <w:r w:rsidRPr="002A117E">
              <w:rPr>
                <w:rFonts w:ascii="Calibri" w:hAnsi="Calibri"/>
                <w:u w:val="dotted"/>
              </w:rPr>
              <w:fldChar w:fldCharType="separate"/>
            </w:r>
            <w:r w:rsidR="00B54691">
              <w:rPr>
                <w:rFonts w:ascii="Calibri" w:hAnsi="Calibri"/>
                <w:u w:val="dotted"/>
              </w:rPr>
              <w:t> </w:t>
            </w:r>
            <w:r w:rsidR="00B54691">
              <w:rPr>
                <w:rFonts w:ascii="Calibri" w:hAnsi="Calibri"/>
                <w:u w:val="dotted"/>
              </w:rPr>
              <w:t> </w:t>
            </w:r>
            <w:r w:rsidR="00B54691">
              <w:rPr>
                <w:rFonts w:ascii="Calibri" w:hAnsi="Calibri"/>
                <w:u w:val="dotted"/>
              </w:rPr>
              <w:t> </w:t>
            </w:r>
            <w:r w:rsidR="00B54691">
              <w:rPr>
                <w:rFonts w:ascii="Calibri" w:hAnsi="Calibri"/>
                <w:u w:val="dotted"/>
              </w:rPr>
              <w:t> </w:t>
            </w:r>
            <w:r w:rsidR="00B54691">
              <w:rPr>
                <w:rFonts w:ascii="Calibri" w:hAnsi="Calibri"/>
                <w:u w:val="dotted"/>
              </w:rPr>
              <w:t> </w:t>
            </w:r>
            <w:r w:rsidRPr="002A117E">
              <w:rPr>
                <w:rFonts w:ascii="Calibri" w:hAnsi="Calibri"/>
                <w:u w:val="dotted"/>
              </w:rPr>
              <w:fldChar w:fldCharType="end"/>
            </w:r>
          </w:p>
        </w:tc>
      </w:tr>
      <w:tr w:rsidR="00F93D10" w:rsidRPr="00CC2D0E" w:rsidTr="0049708C">
        <w:trPr>
          <w:trHeight w:val="337"/>
        </w:trPr>
        <w:tc>
          <w:tcPr>
            <w:tcW w:w="2622" w:type="dxa"/>
            <w:vAlign w:val="center"/>
          </w:tcPr>
          <w:p w:rsidR="00F93D10" w:rsidRPr="002A117E" w:rsidRDefault="00F93D10" w:rsidP="0049708C">
            <w:pPr>
              <w:spacing w:after="0" w:line="240" w:lineRule="auto"/>
              <w:rPr>
                <w:rFonts w:ascii="Calibri" w:hAnsi="Calibri"/>
              </w:rPr>
            </w:pPr>
            <w:r w:rsidRPr="002A117E">
              <w:rPr>
                <w:rFonts w:ascii="Calibri" w:hAnsi="Calibr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2A117E" w:rsidRDefault="0022514D" w:rsidP="00F93D10">
            <w:pPr>
              <w:spacing w:after="0" w:line="20" w:lineRule="atLeast"/>
              <w:rPr>
                <w:rFonts w:ascii="Calibri" w:hAnsi="Calibri"/>
              </w:rPr>
            </w:pPr>
            <w:r w:rsidRPr="002A117E"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2A117E">
              <w:rPr>
                <w:rFonts w:ascii="Calibri" w:hAnsi="Calibri"/>
                <w:u w:val="dotted"/>
              </w:rPr>
              <w:instrText xml:space="preserve"> FORMTEXT </w:instrText>
            </w:r>
            <w:r w:rsidRPr="002A117E">
              <w:rPr>
                <w:rFonts w:ascii="Calibri" w:hAnsi="Calibri"/>
                <w:u w:val="dotted"/>
              </w:rPr>
            </w:r>
            <w:r w:rsidRPr="002A117E">
              <w:rPr>
                <w:rFonts w:ascii="Calibri" w:hAnsi="Calibri"/>
                <w:u w:val="dotted"/>
              </w:rPr>
              <w:fldChar w:fldCharType="separate"/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u w:val="dotted"/>
              </w:rPr>
              <w:fldChar w:fldCharType="end"/>
            </w:r>
          </w:p>
        </w:tc>
      </w:tr>
    </w:tbl>
    <w:p w:rsidR="00CC63CF" w:rsidRDefault="00CC63CF" w:rsidP="007D3BB5">
      <w:pPr>
        <w:spacing w:after="0" w:line="20" w:lineRule="atLeast"/>
        <w:rPr>
          <w:rFonts w:cs="Times New Roman"/>
        </w:rPr>
      </w:pPr>
    </w:p>
    <w:p w:rsidR="007D3BB5" w:rsidRDefault="007D3BB5" w:rsidP="00161FB3">
      <w:pPr>
        <w:widowControl w:val="0"/>
        <w:suppressAutoHyphens/>
        <w:spacing w:after="0" w:line="240" w:lineRule="auto"/>
        <w:rPr>
          <w:rFonts w:eastAsia="Times New Roman" w:cs="Times New Roman"/>
        </w:rPr>
      </w:pPr>
      <w:r w:rsidRPr="001E41DF">
        <w:rPr>
          <w:rFonts w:eastAsia="Times New Roman" w:cs="Times New Roman"/>
          <w:b/>
        </w:rPr>
        <w:t>Do:</w:t>
      </w:r>
      <w:r w:rsidR="003D4818">
        <w:rPr>
          <w:rFonts w:eastAsia="Times New Roman" w:cs="Times New Roman"/>
          <w:b/>
        </w:rPr>
        <w:t xml:space="preserve"> </w:t>
      </w:r>
      <w:r w:rsidRPr="00A63901">
        <w:rPr>
          <w:rFonts w:eastAsia="Times New Roman" w:cs="Times New Roman"/>
        </w:rPr>
        <w:t xml:space="preserve">Wojewódzka Stacja Pogotowia Ratunkowego 10-602 Olsztyn, ul. </w:t>
      </w:r>
      <w:r w:rsidR="00A81EF7">
        <w:rPr>
          <w:rFonts w:eastAsia="Times New Roman" w:cs="Times New Roman"/>
        </w:rPr>
        <w:t>W. Pstrowskiego</w:t>
      </w:r>
      <w:r w:rsidR="00C1142A">
        <w:rPr>
          <w:rFonts w:eastAsia="Times New Roman" w:cs="Times New Roman"/>
        </w:rPr>
        <w:t xml:space="preserve"> 28B</w:t>
      </w:r>
      <w:r w:rsidR="00F20A06">
        <w:rPr>
          <w:rFonts w:eastAsia="Times New Roman" w:cs="Times New Roman"/>
        </w:rPr>
        <w:t>, 10-602 Olsztyn.</w:t>
      </w:r>
    </w:p>
    <w:p w:rsidR="00161FB3" w:rsidRPr="005F4411" w:rsidRDefault="00161FB3" w:rsidP="00161FB3">
      <w:pPr>
        <w:widowControl w:val="0"/>
        <w:suppressAutoHyphens/>
        <w:spacing w:after="0" w:line="240" w:lineRule="auto"/>
        <w:rPr>
          <w:rFonts w:eastAsia="Times New Roman" w:cs="Times New Roman"/>
          <w:b/>
          <w:sz w:val="12"/>
        </w:rPr>
      </w:pPr>
    </w:p>
    <w:p w:rsidR="00EE3F95" w:rsidRPr="00EE3F95" w:rsidRDefault="007D3BB5" w:rsidP="00EE3F95">
      <w:pPr>
        <w:pStyle w:val="NormalnyWeb"/>
        <w:jc w:val="center"/>
        <w:rPr>
          <w:rFonts w:asciiTheme="minorHAnsi" w:hAnsiTheme="minorHAnsi" w:cstheme="minorHAnsi"/>
          <w:i/>
          <w:sz w:val="20"/>
          <w:szCs w:val="22"/>
        </w:rPr>
      </w:pPr>
      <w:r w:rsidRPr="00EE3F95">
        <w:rPr>
          <w:rFonts w:asciiTheme="minorHAnsi" w:eastAsia="Times New Roman" w:hAnsiTheme="minorHAnsi" w:cstheme="minorHAnsi"/>
          <w:b/>
          <w:bCs/>
        </w:rPr>
        <w:t>W odp</w:t>
      </w:r>
      <w:r w:rsidR="00957F8A" w:rsidRPr="00EE3F95">
        <w:rPr>
          <w:rFonts w:asciiTheme="minorHAnsi" w:eastAsia="Times New Roman" w:hAnsiTheme="minorHAnsi" w:cstheme="minorHAnsi"/>
          <w:b/>
          <w:bCs/>
        </w:rPr>
        <w:t xml:space="preserve">owiedzi na </w:t>
      </w:r>
      <w:r w:rsidR="008D7FC2" w:rsidRPr="00EE3F95">
        <w:rPr>
          <w:rFonts w:asciiTheme="minorHAnsi" w:eastAsia="Times New Roman" w:hAnsiTheme="minorHAnsi" w:cstheme="minorHAnsi"/>
          <w:b/>
          <w:bCs/>
        </w:rPr>
        <w:t>postępowanie</w:t>
      </w:r>
      <w:r w:rsidR="00957F8A" w:rsidRPr="00EE3F95">
        <w:rPr>
          <w:rFonts w:asciiTheme="minorHAnsi" w:eastAsia="Times New Roman" w:hAnsiTheme="minorHAnsi" w:cstheme="minorHAnsi"/>
          <w:b/>
          <w:bCs/>
        </w:rPr>
        <w:t xml:space="preserve"> ofertowe </w:t>
      </w:r>
      <w:r w:rsidR="00CE3912" w:rsidRPr="00EE3F95">
        <w:rPr>
          <w:rFonts w:asciiTheme="minorHAnsi" w:hAnsiTheme="minorHAnsi" w:cstheme="minorHAnsi"/>
          <w:b/>
        </w:rPr>
        <w:t>SZP.225-</w:t>
      </w:r>
      <w:r w:rsidR="00EE3F95" w:rsidRPr="00EE3F95">
        <w:rPr>
          <w:rFonts w:asciiTheme="minorHAnsi" w:hAnsiTheme="minorHAnsi" w:cstheme="minorHAnsi"/>
          <w:b/>
        </w:rPr>
        <w:t>6</w:t>
      </w:r>
      <w:r w:rsidR="00CE3912" w:rsidRPr="00EE3F95">
        <w:rPr>
          <w:rFonts w:asciiTheme="minorHAnsi" w:hAnsiTheme="minorHAnsi" w:cstheme="minorHAnsi"/>
          <w:b/>
        </w:rPr>
        <w:t>2021</w:t>
      </w:r>
      <w:r w:rsidRPr="00EE3F95">
        <w:rPr>
          <w:rFonts w:asciiTheme="minorHAnsi" w:eastAsia="Times New Roman" w:hAnsiTheme="minorHAnsi" w:cstheme="minorHAnsi"/>
          <w:b/>
          <w:bCs/>
        </w:rPr>
        <w:t xml:space="preserve">, </w:t>
      </w:r>
      <w:r w:rsidR="00F27D3C" w:rsidRPr="00EE3F95">
        <w:rPr>
          <w:rFonts w:asciiTheme="minorHAnsi" w:eastAsia="Times New Roman" w:hAnsiTheme="minorHAnsi" w:cstheme="minorHAnsi"/>
          <w:b/>
        </w:rPr>
        <w:t>którego przedmiotem zamówienia jest</w:t>
      </w:r>
      <w:r w:rsidR="00161FB3" w:rsidRPr="00EE3F95">
        <w:rPr>
          <w:rFonts w:asciiTheme="minorHAnsi" w:eastAsia="Times New Roman" w:hAnsiTheme="minorHAnsi" w:cstheme="minorHAnsi"/>
          <w:b/>
        </w:rPr>
        <w:t>:</w:t>
      </w:r>
      <w:r w:rsidR="00735191" w:rsidRPr="00EE3F95">
        <w:rPr>
          <w:rFonts w:asciiTheme="minorHAnsi" w:eastAsia="Times New Roman" w:hAnsiTheme="minorHAnsi" w:cstheme="minorHAnsi"/>
          <w:b/>
        </w:rPr>
        <w:t xml:space="preserve"> </w:t>
      </w:r>
      <w:r w:rsidR="0028697C" w:rsidRPr="00EE3F95">
        <w:rPr>
          <w:rFonts w:asciiTheme="minorHAnsi" w:eastAsia="Times New Roman" w:hAnsiTheme="minorHAnsi" w:cstheme="minorHAnsi"/>
          <w:b/>
        </w:rPr>
        <w:t xml:space="preserve"> </w:t>
      </w:r>
      <w:r w:rsidR="0028697C" w:rsidRPr="00EE3F95">
        <w:rPr>
          <w:rFonts w:asciiTheme="minorHAnsi" w:eastAsia="Times New Roman" w:hAnsiTheme="minorHAnsi" w:cstheme="minorHAnsi"/>
          <w:b/>
        </w:rPr>
        <w:br/>
      </w:r>
      <w:r w:rsidR="00EE3F95" w:rsidRPr="00EE3F95">
        <w:rPr>
          <w:rFonts w:asciiTheme="minorHAnsi" w:hAnsiTheme="minorHAnsi" w:cstheme="minorHAnsi"/>
          <w:i/>
          <w:sz w:val="20"/>
          <w:szCs w:val="22"/>
        </w:rPr>
        <w:t>Zakup wraz z dostawą mydła antybakteryjnego oraz worków na odpady medyczne</w:t>
      </w:r>
    </w:p>
    <w:p w:rsidR="00B802F3" w:rsidRPr="0028697C" w:rsidRDefault="00B802F3" w:rsidP="005005BA">
      <w:pPr>
        <w:spacing w:after="0"/>
        <w:rPr>
          <w:rFonts w:eastAsia="Times New Roman" w:cs="Times New Roman"/>
          <w:i/>
        </w:rPr>
      </w:pPr>
    </w:p>
    <w:p w:rsidR="00722ABB" w:rsidRPr="00722ABB" w:rsidRDefault="00722ABB" w:rsidP="00722ABB">
      <w:pPr>
        <w:pStyle w:val="Akapitzlist"/>
        <w:ind w:left="0"/>
        <w:jc w:val="center"/>
        <w:rPr>
          <w:b/>
          <w:sz w:val="18"/>
          <w:szCs w:val="18"/>
        </w:rPr>
      </w:pPr>
      <w:r w:rsidRPr="00722ABB">
        <w:rPr>
          <w:rFonts w:asciiTheme="minorHAnsi" w:hAnsiTheme="minorHAnsi"/>
          <w:sz w:val="18"/>
        </w:rPr>
        <w:t>Zadanie realizowane jest w ramach projektu: „</w:t>
      </w:r>
      <w:r w:rsidRPr="00722ABB">
        <w:rPr>
          <w:rFonts w:asciiTheme="minorHAnsi" w:hAnsiTheme="minorHAnsi"/>
          <w:b/>
          <w:sz w:val="18"/>
        </w:rPr>
        <w:t xml:space="preserve">Wsparcie podmiotów leczniczych utworzonych przez Województwo Warmińsko-Mazurskie na dofinansowanie potrzeb sprzętowych i materiałowych, przeznaczonych do zapobiegania rozprzestrzeniania oraz zwalczania zakażenia wirusem SARS-CoV-2, nr RPWM.09.01-01-28-0028/20 </w:t>
      </w:r>
      <w:r w:rsidRPr="00722ABB">
        <w:rPr>
          <w:rFonts w:asciiTheme="minorHAnsi" w:hAnsiTheme="minorHAnsi"/>
          <w:sz w:val="18"/>
        </w:rPr>
        <w:t>w ramach Osi Priorytetowej 9 – „Dostęp do wysokiej jakości usług publicznych”, Działanie 9.1. - „Infrastruktura ochrona zdrowia”, Poddziałanie 9.1.1. – „Rozwój specjalistycznych usług medycznych” Regionalnego Programu Operacyjnego Województwa Warmińsko-Mazurskiego na lata 2014-2020 dla którego Beneficjente</w:t>
      </w:r>
      <w:bookmarkStart w:id="0" w:name="_GoBack"/>
      <w:bookmarkEnd w:id="0"/>
      <w:r w:rsidRPr="00722ABB">
        <w:rPr>
          <w:rFonts w:asciiTheme="minorHAnsi" w:hAnsiTheme="minorHAnsi"/>
          <w:sz w:val="18"/>
        </w:rPr>
        <w:t>m jest Województwo Warmińsko-Mazurskie.</w:t>
      </w:r>
    </w:p>
    <w:p w:rsidR="0028697C" w:rsidRPr="0028697C" w:rsidRDefault="0028697C" w:rsidP="0028697C">
      <w:pPr>
        <w:suppressAutoHyphens/>
        <w:overflowPunct w:val="0"/>
        <w:autoSpaceDE w:val="0"/>
        <w:spacing w:after="0" w:line="240" w:lineRule="auto"/>
        <w:jc w:val="center"/>
        <w:rPr>
          <w:sz w:val="20"/>
        </w:rPr>
      </w:pPr>
    </w:p>
    <w:p w:rsidR="007D3BB5" w:rsidRDefault="00A978B9" w:rsidP="00311125">
      <w:pPr>
        <w:suppressAutoHyphens/>
        <w:overflowPunct w:val="0"/>
        <w:autoSpaceDE w:val="0"/>
        <w:spacing w:after="0" w:line="360" w:lineRule="auto"/>
        <w:jc w:val="both"/>
        <w:rPr>
          <w:rFonts w:ascii="Calibri" w:hAnsi="Calibri"/>
          <w:sz w:val="20"/>
          <w:szCs w:val="20"/>
          <w:u w:val="dotted"/>
        </w:rPr>
      </w:pPr>
      <w:r>
        <w:rPr>
          <w:rFonts w:eastAsia="Times New Roman" w:cs="Times New Roman"/>
          <w:b/>
        </w:rPr>
        <w:t xml:space="preserve">1. </w:t>
      </w:r>
      <w:r w:rsidR="00161FB3">
        <w:rPr>
          <w:rFonts w:eastAsia="Times New Roman" w:cs="Times New Roman"/>
          <w:b/>
        </w:rPr>
        <w:t>S</w:t>
      </w:r>
      <w:r w:rsidR="007D3BB5" w:rsidRPr="00A63901">
        <w:rPr>
          <w:rFonts w:eastAsia="Times New Roman" w:cs="Times New Roman"/>
          <w:b/>
        </w:rPr>
        <w:t xml:space="preserve">kładam </w:t>
      </w:r>
      <w:r w:rsidR="00185BD5" w:rsidRPr="00185BD5">
        <w:rPr>
          <w:rFonts w:eastAsia="Times New Roman" w:cs="Times New Roman"/>
          <w:b/>
        </w:rPr>
        <w:t xml:space="preserve">FORMULARZ CENOWY </w:t>
      </w:r>
      <w:r w:rsidR="00185BD5">
        <w:rPr>
          <w:rFonts w:eastAsia="Times New Roman" w:cs="Times New Roman"/>
          <w:b/>
        </w:rPr>
        <w:t xml:space="preserve">- </w:t>
      </w:r>
      <w:r w:rsidR="007D3BB5" w:rsidRPr="00A63901">
        <w:rPr>
          <w:rFonts w:eastAsia="Times New Roman" w:cs="Times New Roman"/>
          <w:b/>
        </w:rPr>
        <w:t xml:space="preserve">OFERTĘ </w:t>
      </w:r>
      <w:r w:rsidR="007E353D">
        <w:rPr>
          <w:rFonts w:eastAsia="Times New Roman" w:cs="Times New Roman"/>
          <w:b/>
        </w:rPr>
        <w:t xml:space="preserve">na </w:t>
      </w:r>
      <w:r w:rsidR="007D3BB5" w:rsidRPr="00A63901">
        <w:rPr>
          <w:rFonts w:eastAsia="Times New Roman" w:cs="Times New Roman"/>
          <w:b/>
        </w:rPr>
        <w:t>realizacj</w:t>
      </w:r>
      <w:r w:rsidR="007E353D">
        <w:rPr>
          <w:rFonts w:eastAsia="Times New Roman" w:cs="Times New Roman"/>
          <w:b/>
        </w:rPr>
        <w:t>ę</w:t>
      </w:r>
      <w:r w:rsidR="007D3BB5" w:rsidRPr="00A63901">
        <w:rPr>
          <w:rFonts w:eastAsia="Times New Roman" w:cs="Times New Roman"/>
          <w:b/>
        </w:rPr>
        <w:t xml:space="preserve"> zamówienia za cenę łączną brutto: </w:t>
      </w:r>
    </w:p>
    <w:tbl>
      <w:tblPr>
        <w:tblStyle w:val="Tabela-Siatka"/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118"/>
        <w:gridCol w:w="851"/>
        <w:gridCol w:w="1134"/>
        <w:gridCol w:w="1275"/>
        <w:gridCol w:w="993"/>
        <w:gridCol w:w="1275"/>
        <w:gridCol w:w="1418"/>
      </w:tblGrid>
      <w:tr w:rsidR="00722ABB" w:rsidRPr="00A63901" w:rsidTr="003C627D">
        <w:trPr>
          <w:trHeight w:val="7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22ABB" w:rsidRPr="0028697C" w:rsidRDefault="00722ABB" w:rsidP="0028697C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22ABB" w:rsidRPr="004C4713" w:rsidRDefault="00722ABB" w:rsidP="00E45212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4C4713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Nazwa </w:t>
            </w:r>
          </w:p>
          <w:p w:rsidR="00722ABB" w:rsidRPr="00B67F80" w:rsidRDefault="00722ABB" w:rsidP="00B67F80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Cs/>
                <w:sz w:val="16"/>
                <w:szCs w:val="20"/>
              </w:rPr>
            </w:pPr>
            <w:r w:rsidRPr="00B67F80">
              <w:rPr>
                <w:rFonts w:eastAsia="Times New Roman" w:cs="Times New Roman"/>
                <w:bCs/>
                <w:sz w:val="18"/>
                <w:szCs w:val="20"/>
              </w:rPr>
              <w:t>(zgodnie z Opisem przedmiotu zamówienia  – Załącznik nr 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22ABB" w:rsidRPr="0028697C" w:rsidRDefault="00722ABB" w:rsidP="0028697C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16"/>
                <w:szCs w:val="20"/>
              </w:rPr>
            </w:pPr>
            <w:r w:rsidRPr="0028697C">
              <w:rPr>
                <w:rFonts w:eastAsia="Times New Roman" w:cs="Times New Roman"/>
                <w:b/>
                <w:bCs/>
                <w:szCs w:val="20"/>
              </w:rPr>
              <w:t>Ilość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22ABB" w:rsidRPr="00B67F80" w:rsidRDefault="00722ABB" w:rsidP="0028697C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Cs/>
                <w:sz w:val="16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Cena jednostkowa </w:t>
            </w:r>
            <w:r w:rsidRPr="004C4713">
              <w:rPr>
                <w:rFonts w:eastAsia="Times New Roman" w:cs="Times New Roman"/>
                <w:b/>
                <w:bCs/>
                <w:sz w:val="20"/>
                <w:szCs w:val="20"/>
              </w:rPr>
              <w:t>netto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722ABB" w:rsidRDefault="00722ABB" w:rsidP="00E45212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4C4713">
              <w:rPr>
                <w:rFonts w:eastAsia="Times New Roman" w:cs="Times New Roman"/>
                <w:b/>
                <w:bCs/>
                <w:sz w:val="20"/>
                <w:szCs w:val="20"/>
              </w:rPr>
              <w:t>Wartość</w:t>
            </w:r>
          </w:p>
          <w:p w:rsidR="00722ABB" w:rsidRPr="004C4713" w:rsidRDefault="00722ABB" w:rsidP="00E45212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4C4713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netto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722ABB" w:rsidRPr="004C4713" w:rsidRDefault="00722ABB" w:rsidP="00E45212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4C4713">
              <w:rPr>
                <w:rFonts w:eastAsia="Times New Roman" w:cs="Times New Roman"/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722ABB" w:rsidRPr="004C4713" w:rsidRDefault="00722ABB" w:rsidP="00B3483F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4C4713">
              <w:rPr>
                <w:rFonts w:eastAsia="Times New Roman" w:cs="Times New Roman"/>
                <w:b/>
                <w:bCs/>
                <w:sz w:val="20"/>
                <w:szCs w:val="20"/>
              </w:rPr>
              <w:t>Wartość brutto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722ABB" w:rsidRPr="004C4713" w:rsidRDefault="00722ABB" w:rsidP="00722ABB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Nazwa </w:t>
            </w:r>
            <w:r>
              <w:rPr>
                <w:rFonts w:ascii="Calibri" w:hAnsi="Calibri"/>
                <w:sz w:val="18"/>
                <w:szCs w:val="18"/>
              </w:rPr>
              <w:t>oferowanych produktów</w:t>
            </w:r>
          </w:p>
        </w:tc>
      </w:tr>
      <w:tr w:rsidR="00722ABB" w:rsidRPr="00A63901" w:rsidTr="003C627D">
        <w:trPr>
          <w:trHeight w:val="2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722ABB" w:rsidRPr="00A63901" w:rsidRDefault="00722ABB" w:rsidP="0028697C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722ABB" w:rsidRPr="00A63901" w:rsidRDefault="00722ABB" w:rsidP="00E45212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722ABB" w:rsidRPr="00A63901" w:rsidRDefault="00722ABB" w:rsidP="0028697C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722ABB" w:rsidRPr="00A63901" w:rsidRDefault="00722ABB" w:rsidP="0028697C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722ABB" w:rsidRPr="00A63901" w:rsidRDefault="00722ABB" w:rsidP="00E45212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D=C*C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722ABB" w:rsidRPr="00A63901" w:rsidRDefault="00722ABB" w:rsidP="00E45212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722ABB" w:rsidRPr="00A63901" w:rsidRDefault="00722ABB" w:rsidP="00293385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F=D*E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722ABB" w:rsidRDefault="00722ABB" w:rsidP="00293385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="Times New Roman"/>
                <w:b/>
                <w:bCs/>
              </w:rPr>
            </w:pPr>
          </w:p>
        </w:tc>
      </w:tr>
      <w:tr w:rsidR="00722ABB" w:rsidRPr="00A63901" w:rsidTr="003C627D">
        <w:trPr>
          <w:trHeight w:val="6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ABB" w:rsidRPr="00722ABB" w:rsidRDefault="00722ABB" w:rsidP="0028697C">
            <w:pPr>
              <w:shd w:val="clear" w:color="auto" w:fill="FFFFFF"/>
              <w:spacing w:line="276" w:lineRule="auto"/>
              <w:jc w:val="center"/>
              <w:textAlignment w:val="baseline"/>
              <w:rPr>
                <w:rFonts w:cs="Arial"/>
                <w:b/>
                <w:color w:val="000000" w:themeColor="text1"/>
                <w:sz w:val="20"/>
              </w:rPr>
            </w:pPr>
            <w:r w:rsidRPr="00722ABB">
              <w:rPr>
                <w:rFonts w:cs="Arial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ABB" w:rsidRPr="00722ABB" w:rsidRDefault="00722ABB" w:rsidP="00F731B2">
            <w:pPr>
              <w:shd w:val="clear" w:color="auto" w:fill="FFFFFF"/>
              <w:jc w:val="both"/>
              <w:textAlignment w:val="baseline"/>
              <w:rPr>
                <w:rFonts w:cs="Arial"/>
                <w:color w:val="000000" w:themeColor="text1"/>
                <w:sz w:val="18"/>
                <w:szCs w:val="20"/>
              </w:rPr>
            </w:pPr>
            <w:r w:rsidRPr="00722ABB">
              <w:rPr>
                <w:rFonts w:cs="Arial"/>
                <w:b/>
                <w:color w:val="000000" w:themeColor="text1"/>
                <w:sz w:val="18"/>
                <w:szCs w:val="20"/>
              </w:rPr>
              <w:t>Mydło antybakteryjne</w:t>
            </w:r>
            <w:r w:rsidRPr="00722ABB">
              <w:rPr>
                <w:rFonts w:cs="Arial"/>
                <w:color w:val="000000" w:themeColor="text1"/>
                <w:sz w:val="18"/>
                <w:szCs w:val="20"/>
              </w:rPr>
              <w:t xml:space="preserve"> w płynie do higienicznej dezynfekcji rąk, z dodatkiem substancji nawilżająco-natłuszczającej, kolor biały, </w:t>
            </w:r>
            <w:r w:rsidRPr="007914C5">
              <w:rPr>
                <w:rFonts w:cs="Arial"/>
                <w:color w:val="000000" w:themeColor="text1"/>
                <w:sz w:val="18"/>
                <w:szCs w:val="20"/>
                <w:u w:val="single"/>
              </w:rPr>
              <w:t>opakowania po 5 litrów</w:t>
            </w:r>
            <w:r w:rsidRPr="00722ABB">
              <w:rPr>
                <w:rFonts w:cs="Arial"/>
                <w:color w:val="000000" w:themeColor="text1"/>
                <w:sz w:val="18"/>
                <w:szCs w:val="20"/>
              </w:rPr>
              <w:t>, potwierdzony badaniami der</w:t>
            </w:r>
            <w:r w:rsidR="006969FD">
              <w:rPr>
                <w:rFonts w:cs="Arial"/>
                <w:color w:val="000000" w:themeColor="text1"/>
                <w:sz w:val="18"/>
                <w:szCs w:val="20"/>
              </w:rPr>
              <w:t>m</w:t>
            </w:r>
            <w:r w:rsidRPr="00722ABB">
              <w:rPr>
                <w:rFonts w:cs="Arial"/>
                <w:color w:val="000000" w:themeColor="text1"/>
                <w:sz w:val="18"/>
                <w:szCs w:val="20"/>
              </w:rPr>
              <w:t>atologicznymi.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ABB" w:rsidRPr="0028697C" w:rsidRDefault="00722ABB" w:rsidP="00722ABB">
            <w:pPr>
              <w:shd w:val="clear" w:color="auto" w:fill="FFFFFF"/>
              <w:jc w:val="center"/>
              <w:textAlignment w:val="baseline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 xml:space="preserve">200 </w:t>
            </w:r>
            <w:r w:rsidRPr="00722ABB">
              <w:rPr>
                <w:rFonts w:cs="Arial"/>
                <w:b/>
                <w:color w:val="000000" w:themeColor="text1"/>
                <w:sz w:val="18"/>
              </w:rPr>
              <w:t>opak</w:t>
            </w:r>
            <w:r>
              <w:rPr>
                <w:rFonts w:cs="Arial"/>
                <w:b/>
                <w:color w:val="000000" w:themeColor="text1"/>
                <w:sz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ABB" w:rsidRPr="00B67F80" w:rsidRDefault="00722ABB" w:rsidP="0033622D">
            <w:pPr>
              <w:shd w:val="clear" w:color="auto" w:fill="FFFFFF"/>
              <w:jc w:val="center"/>
              <w:textAlignment w:val="baseline"/>
              <w:rPr>
                <w:rFonts w:cs="Arial"/>
                <w:i/>
                <w:color w:val="000000" w:themeColor="text1"/>
              </w:rPr>
            </w:pPr>
            <w:r w:rsidRPr="00F56700"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F56700">
              <w:rPr>
                <w:sz w:val="20"/>
                <w:szCs w:val="20"/>
                <w:u w:val="dotted"/>
              </w:rPr>
              <w:instrText xml:space="preserve"> FORMTEXT </w:instrText>
            </w:r>
            <w:r w:rsidRPr="00F56700">
              <w:rPr>
                <w:sz w:val="20"/>
                <w:szCs w:val="20"/>
                <w:u w:val="dotted"/>
              </w:rPr>
            </w:r>
            <w:r w:rsidRPr="00F56700">
              <w:rPr>
                <w:sz w:val="20"/>
                <w:szCs w:val="20"/>
                <w:u w:val="dotted"/>
              </w:rPr>
              <w:fldChar w:fldCharType="separate"/>
            </w:r>
            <w:r w:rsidRPr="00F56700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F56700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F56700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F56700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F56700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F56700">
              <w:rPr>
                <w:sz w:val="20"/>
                <w:szCs w:val="20"/>
                <w:u w:val="dotted"/>
              </w:rPr>
              <w:fldChar w:fldCharType="end"/>
            </w:r>
            <w:r w:rsidRPr="00F56700"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ABB" w:rsidRPr="00F56700" w:rsidRDefault="00722ABB" w:rsidP="00384DBB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F56700"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F56700">
              <w:rPr>
                <w:sz w:val="20"/>
                <w:szCs w:val="20"/>
                <w:u w:val="dotted"/>
              </w:rPr>
              <w:instrText xml:space="preserve"> FORMTEXT </w:instrText>
            </w:r>
            <w:r w:rsidRPr="00F56700">
              <w:rPr>
                <w:sz w:val="20"/>
                <w:szCs w:val="20"/>
                <w:u w:val="dotted"/>
              </w:rPr>
            </w:r>
            <w:r w:rsidRPr="00F56700">
              <w:rPr>
                <w:sz w:val="20"/>
                <w:szCs w:val="20"/>
                <w:u w:val="dotted"/>
              </w:rPr>
              <w:fldChar w:fldCharType="separate"/>
            </w:r>
            <w:r w:rsidRPr="00F56700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F56700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F56700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F56700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F56700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F56700">
              <w:rPr>
                <w:sz w:val="20"/>
                <w:szCs w:val="20"/>
                <w:u w:val="dotted"/>
              </w:rPr>
              <w:fldChar w:fldCharType="end"/>
            </w:r>
            <w:r w:rsidRPr="00F56700"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ABB" w:rsidRPr="00935818" w:rsidRDefault="00722ABB" w:rsidP="00384DBB">
            <w:pPr>
              <w:suppressAutoHyphens/>
              <w:overflowPunct w:val="0"/>
              <w:autoSpaceDE w:val="0"/>
              <w:jc w:val="center"/>
              <w:rPr>
                <w:sz w:val="20"/>
                <w:szCs w:val="20"/>
              </w:rPr>
            </w:pPr>
            <w:r w:rsidRPr="00935818"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35818">
              <w:rPr>
                <w:sz w:val="20"/>
                <w:szCs w:val="20"/>
                <w:u w:val="dotted"/>
              </w:rPr>
              <w:instrText xml:space="preserve"> FORMTEXT </w:instrText>
            </w:r>
            <w:r w:rsidRPr="00935818">
              <w:rPr>
                <w:sz w:val="20"/>
                <w:szCs w:val="20"/>
                <w:u w:val="dotted"/>
              </w:rPr>
            </w:r>
            <w:r w:rsidRPr="00935818">
              <w:rPr>
                <w:sz w:val="20"/>
                <w:szCs w:val="20"/>
                <w:u w:val="dotted"/>
              </w:rPr>
              <w:fldChar w:fldCharType="separate"/>
            </w:r>
            <w:r w:rsidRPr="0093581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93581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93581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93581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93581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935818">
              <w:rPr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ABB" w:rsidRPr="00935818" w:rsidRDefault="00722ABB" w:rsidP="00384DBB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35818"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35818">
              <w:rPr>
                <w:sz w:val="20"/>
                <w:szCs w:val="20"/>
                <w:u w:val="dotted"/>
              </w:rPr>
              <w:instrText xml:space="preserve"> FORMTEXT </w:instrText>
            </w:r>
            <w:r w:rsidRPr="00935818">
              <w:rPr>
                <w:sz w:val="20"/>
                <w:szCs w:val="20"/>
                <w:u w:val="dotted"/>
              </w:rPr>
            </w:r>
            <w:r w:rsidRPr="00935818">
              <w:rPr>
                <w:sz w:val="20"/>
                <w:szCs w:val="20"/>
                <w:u w:val="dotted"/>
              </w:rPr>
              <w:fldChar w:fldCharType="separate"/>
            </w:r>
            <w:r w:rsidRPr="0093581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93581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93581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93581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93581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935818">
              <w:rPr>
                <w:sz w:val="20"/>
                <w:szCs w:val="20"/>
                <w:u w:val="dotted"/>
              </w:rPr>
              <w:fldChar w:fldCharType="end"/>
            </w:r>
            <w:r w:rsidRPr="00935818"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ABB" w:rsidRPr="00722ABB" w:rsidRDefault="00722ABB" w:rsidP="00722ABB">
            <w:pPr>
              <w:suppressAutoHyphens/>
              <w:overflowPunct w:val="0"/>
              <w:autoSpaceDE w:val="0"/>
              <w:rPr>
                <w:rFonts w:ascii="Calibri" w:hAnsi="Calibri"/>
                <w:sz w:val="18"/>
              </w:rPr>
            </w:pPr>
            <w:r w:rsidRPr="00722ABB">
              <w:rPr>
                <w:rFonts w:ascii="Calibri" w:hAnsi="Calibri"/>
                <w:sz w:val="18"/>
              </w:rPr>
              <w:t>Nazwa handlowa:</w:t>
            </w:r>
          </w:p>
          <w:p w:rsidR="00722ABB" w:rsidRPr="00722ABB" w:rsidRDefault="00722ABB" w:rsidP="00722ABB">
            <w:pPr>
              <w:suppressAutoHyphens/>
              <w:overflowPunct w:val="0"/>
              <w:autoSpaceDE w:val="0"/>
              <w:rPr>
                <w:rFonts w:ascii="Calibri" w:hAnsi="Calibri"/>
                <w:sz w:val="18"/>
                <w:u w:val="dotted"/>
              </w:rPr>
            </w:pPr>
            <w:r w:rsidRPr="00722ABB">
              <w:rPr>
                <w:rFonts w:ascii="Calibri" w:hAnsi="Calibri"/>
                <w:sz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22ABB">
              <w:rPr>
                <w:rFonts w:ascii="Calibri" w:hAnsi="Calibri"/>
                <w:sz w:val="18"/>
                <w:u w:val="dotted"/>
              </w:rPr>
              <w:instrText xml:space="preserve"> FORMTEXT </w:instrText>
            </w:r>
            <w:r w:rsidRPr="00722ABB">
              <w:rPr>
                <w:rFonts w:ascii="Calibri" w:hAnsi="Calibri"/>
                <w:sz w:val="18"/>
                <w:u w:val="dotted"/>
              </w:rPr>
            </w:r>
            <w:r w:rsidRPr="00722ABB">
              <w:rPr>
                <w:rFonts w:ascii="Calibri" w:hAnsi="Calibri"/>
                <w:sz w:val="18"/>
                <w:u w:val="dotted"/>
              </w:rPr>
              <w:fldChar w:fldCharType="separate"/>
            </w:r>
            <w:r w:rsidRPr="00722ABB">
              <w:rPr>
                <w:rFonts w:ascii="Calibri" w:hAnsi="Calibri" w:cs="Cambria Math"/>
                <w:noProof/>
                <w:sz w:val="18"/>
                <w:u w:val="dotted"/>
              </w:rPr>
              <w:t> </w:t>
            </w:r>
            <w:r w:rsidRPr="00722ABB">
              <w:rPr>
                <w:rFonts w:ascii="Calibri" w:hAnsi="Calibri" w:cs="Cambria Math"/>
                <w:noProof/>
                <w:sz w:val="18"/>
                <w:u w:val="dotted"/>
              </w:rPr>
              <w:t> </w:t>
            </w:r>
            <w:r w:rsidRPr="00722ABB">
              <w:rPr>
                <w:rFonts w:ascii="Calibri" w:hAnsi="Calibri" w:cs="Cambria Math"/>
                <w:noProof/>
                <w:sz w:val="18"/>
                <w:u w:val="dotted"/>
              </w:rPr>
              <w:t> </w:t>
            </w:r>
            <w:r w:rsidRPr="00722ABB">
              <w:rPr>
                <w:rFonts w:ascii="Calibri" w:hAnsi="Calibri" w:cs="Cambria Math"/>
                <w:noProof/>
                <w:sz w:val="18"/>
                <w:u w:val="dotted"/>
              </w:rPr>
              <w:t> </w:t>
            </w:r>
            <w:r w:rsidRPr="00722ABB">
              <w:rPr>
                <w:rFonts w:ascii="Calibri" w:hAnsi="Calibri" w:cs="Cambria Math"/>
                <w:noProof/>
                <w:sz w:val="18"/>
                <w:u w:val="dotted"/>
              </w:rPr>
              <w:t> </w:t>
            </w:r>
            <w:r w:rsidRPr="00722ABB">
              <w:rPr>
                <w:rFonts w:ascii="Calibri" w:hAnsi="Calibri"/>
                <w:sz w:val="18"/>
                <w:u w:val="dotted"/>
              </w:rPr>
              <w:fldChar w:fldCharType="end"/>
            </w:r>
          </w:p>
          <w:p w:rsidR="00722ABB" w:rsidRPr="00722ABB" w:rsidRDefault="00722ABB" w:rsidP="00722ABB">
            <w:pPr>
              <w:suppressAutoHyphens/>
              <w:overflowPunct w:val="0"/>
              <w:autoSpaceDE w:val="0"/>
              <w:rPr>
                <w:rFonts w:ascii="Calibri" w:hAnsi="Calibri"/>
                <w:sz w:val="18"/>
              </w:rPr>
            </w:pPr>
            <w:r w:rsidRPr="00722ABB">
              <w:rPr>
                <w:rFonts w:ascii="Calibri" w:hAnsi="Calibri"/>
                <w:sz w:val="18"/>
              </w:rPr>
              <w:t>Nazwa producenta:</w:t>
            </w:r>
          </w:p>
          <w:p w:rsidR="00722ABB" w:rsidRPr="00722ABB" w:rsidRDefault="00722ABB" w:rsidP="00722ABB">
            <w:pPr>
              <w:suppressAutoHyphens/>
              <w:overflowPunct w:val="0"/>
              <w:autoSpaceDE w:val="0"/>
              <w:rPr>
                <w:sz w:val="18"/>
                <w:szCs w:val="20"/>
                <w:u w:val="dotted"/>
              </w:rPr>
            </w:pPr>
            <w:r w:rsidRPr="00722ABB">
              <w:rPr>
                <w:rFonts w:ascii="Calibri" w:hAnsi="Calibri"/>
                <w:sz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22ABB">
              <w:rPr>
                <w:rFonts w:ascii="Calibri" w:hAnsi="Calibri"/>
                <w:sz w:val="18"/>
                <w:u w:val="dotted"/>
              </w:rPr>
              <w:instrText xml:space="preserve"> FORMTEXT </w:instrText>
            </w:r>
            <w:r w:rsidRPr="00722ABB">
              <w:rPr>
                <w:rFonts w:ascii="Calibri" w:hAnsi="Calibri"/>
                <w:sz w:val="18"/>
                <w:u w:val="dotted"/>
              </w:rPr>
            </w:r>
            <w:r w:rsidRPr="00722ABB">
              <w:rPr>
                <w:rFonts w:ascii="Calibri" w:hAnsi="Calibri"/>
                <w:sz w:val="18"/>
                <w:u w:val="dotted"/>
              </w:rPr>
              <w:fldChar w:fldCharType="separate"/>
            </w:r>
            <w:r w:rsidRPr="00722ABB">
              <w:rPr>
                <w:rFonts w:ascii="Calibri" w:hAnsi="Calibri" w:cs="Cambria Math"/>
                <w:noProof/>
                <w:sz w:val="18"/>
                <w:u w:val="dotted"/>
              </w:rPr>
              <w:t> </w:t>
            </w:r>
            <w:r w:rsidRPr="00722ABB">
              <w:rPr>
                <w:rFonts w:ascii="Calibri" w:hAnsi="Calibri" w:cs="Cambria Math"/>
                <w:noProof/>
                <w:sz w:val="18"/>
                <w:u w:val="dotted"/>
              </w:rPr>
              <w:t> </w:t>
            </w:r>
            <w:r w:rsidRPr="00722ABB">
              <w:rPr>
                <w:rFonts w:ascii="Calibri" w:hAnsi="Calibri" w:cs="Cambria Math"/>
                <w:noProof/>
                <w:sz w:val="18"/>
                <w:u w:val="dotted"/>
              </w:rPr>
              <w:t> </w:t>
            </w:r>
            <w:r w:rsidRPr="00722ABB">
              <w:rPr>
                <w:rFonts w:ascii="Calibri" w:hAnsi="Calibri" w:cs="Cambria Math"/>
                <w:noProof/>
                <w:sz w:val="18"/>
                <w:u w:val="dotted"/>
              </w:rPr>
              <w:t> </w:t>
            </w:r>
            <w:r w:rsidRPr="00722ABB">
              <w:rPr>
                <w:rFonts w:ascii="Calibri" w:hAnsi="Calibri" w:cs="Cambria Math"/>
                <w:noProof/>
                <w:sz w:val="18"/>
                <w:u w:val="dotted"/>
              </w:rPr>
              <w:t> </w:t>
            </w:r>
            <w:r w:rsidRPr="00722ABB">
              <w:rPr>
                <w:rFonts w:ascii="Calibri" w:hAnsi="Calibri"/>
                <w:sz w:val="18"/>
                <w:u w:val="dotted"/>
              </w:rPr>
              <w:fldChar w:fldCharType="end"/>
            </w:r>
          </w:p>
        </w:tc>
      </w:tr>
      <w:tr w:rsidR="00722ABB" w:rsidRPr="00A63901" w:rsidTr="003C627D">
        <w:trPr>
          <w:trHeight w:val="6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ABB" w:rsidRPr="00722ABB" w:rsidRDefault="00722ABB" w:rsidP="0028697C">
            <w:pPr>
              <w:shd w:val="clear" w:color="auto" w:fill="FFFFFF"/>
              <w:jc w:val="center"/>
              <w:textAlignment w:val="baseline"/>
              <w:rPr>
                <w:rFonts w:cs="Arial"/>
                <w:b/>
                <w:color w:val="000000" w:themeColor="text1"/>
                <w:sz w:val="20"/>
              </w:rPr>
            </w:pPr>
            <w:r w:rsidRPr="00722ABB">
              <w:rPr>
                <w:rFonts w:cs="Arial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ABB" w:rsidRPr="00722ABB" w:rsidRDefault="00722ABB" w:rsidP="008D2ADD">
            <w:pPr>
              <w:shd w:val="clear" w:color="auto" w:fill="FFFFFF"/>
              <w:jc w:val="both"/>
              <w:textAlignment w:val="baseline"/>
              <w:rPr>
                <w:rFonts w:cs="Arial"/>
                <w:color w:val="000000" w:themeColor="text1"/>
                <w:sz w:val="18"/>
                <w:szCs w:val="20"/>
              </w:rPr>
            </w:pPr>
            <w:r w:rsidRPr="00722ABB">
              <w:rPr>
                <w:rFonts w:cs="Arial"/>
                <w:b/>
                <w:color w:val="000000" w:themeColor="text1"/>
                <w:sz w:val="18"/>
                <w:szCs w:val="20"/>
              </w:rPr>
              <w:t>Worki na odpady medyczne</w:t>
            </w:r>
            <w:r w:rsidRPr="00722ABB">
              <w:rPr>
                <w:rFonts w:cs="Arial"/>
                <w:color w:val="000000" w:themeColor="text1"/>
                <w:sz w:val="18"/>
                <w:szCs w:val="20"/>
              </w:rPr>
              <w:t xml:space="preserve"> wykonane z tworzywa odpornego na rozerwanie i rozciąganie, koloru czerwonego o pojemności </w:t>
            </w:r>
            <w:r w:rsidRPr="00722ABB">
              <w:rPr>
                <w:rFonts w:cs="Arial"/>
                <w:b/>
                <w:color w:val="000000" w:themeColor="text1"/>
                <w:sz w:val="18"/>
                <w:szCs w:val="20"/>
              </w:rPr>
              <w:t>35 litrów</w:t>
            </w:r>
            <w:r w:rsidRPr="00722ABB">
              <w:rPr>
                <w:rFonts w:cs="Arial"/>
                <w:color w:val="000000" w:themeColor="text1"/>
                <w:sz w:val="18"/>
                <w:szCs w:val="20"/>
              </w:rPr>
              <w:t xml:space="preserve"> </w:t>
            </w:r>
          </w:p>
          <w:p w:rsidR="00722ABB" w:rsidRPr="00722ABB" w:rsidRDefault="00F731B2" w:rsidP="008D2ADD">
            <w:pPr>
              <w:shd w:val="clear" w:color="auto" w:fill="FFFFFF"/>
              <w:jc w:val="both"/>
              <w:textAlignment w:val="baseline"/>
              <w:rPr>
                <w:rFonts w:cs="Arial"/>
                <w:b/>
                <w:color w:val="000000" w:themeColor="text1"/>
                <w:sz w:val="18"/>
                <w:szCs w:val="20"/>
              </w:rPr>
            </w:pPr>
            <w:r>
              <w:rPr>
                <w:rFonts w:cs="Arial"/>
                <w:b/>
                <w:color w:val="000000" w:themeColor="text1"/>
                <w:sz w:val="18"/>
                <w:szCs w:val="20"/>
              </w:rPr>
              <w:t xml:space="preserve">opak = </w:t>
            </w:r>
            <w:r w:rsidR="00722ABB" w:rsidRPr="00722ABB">
              <w:rPr>
                <w:rFonts w:cs="Arial"/>
                <w:b/>
                <w:color w:val="000000" w:themeColor="text1"/>
                <w:sz w:val="18"/>
                <w:szCs w:val="20"/>
              </w:rPr>
              <w:t>A’50</w:t>
            </w:r>
            <w:r>
              <w:rPr>
                <w:rFonts w:cs="Arial"/>
                <w:b/>
                <w:color w:val="000000" w:themeColor="text1"/>
                <w:sz w:val="18"/>
                <w:szCs w:val="20"/>
              </w:rPr>
              <w:t xml:space="preserve"> 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ABB" w:rsidRPr="0028697C" w:rsidRDefault="00722ABB" w:rsidP="00722ABB">
            <w:pPr>
              <w:shd w:val="clear" w:color="auto" w:fill="FFFFFF"/>
              <w:jc w:val="center"/>
              <w:textAlignment w:val="baseline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 xml:space="preserve">200 </w:t>
            </w:r>
            <w:r w:rsidRPr="00722ABB">
              <w:rPr>
                <w:rFonts w:cs="Arial"/>
                <w:b/>
                <w:color w:val="000000" w:themeColor="text1"/>
                <w:sz w:val="18"/>
              </w:rPr>
              <w:t>opak</w:t>
            </w:r>
            <w:r>
              <w:rPr>
                <w:rFonts w:cs="Arial"/>
                <w:b/>
                <w:color w:val="000000" w:themeColor="text1"/>
                <w:sz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ABB" w:rsidRPr="00B67F80" w:rsidRDefault="00722ABB" w:rsidP="008D2ADD">
            <w:pPr>
              <w:shd w:val="clear" w:color="auto" w:fill="FFFFFF"/>
              <w:jc w:val="center"/>
              <w:textAlignment w:val="baseline"/>
              <w:rPr>
                <w:rFonts w:cs="Arial"/>
                <w:i/>
                <w:color w:val="000000" w:themeColor="text1"/>
              </w:rPr>
            </w:pPr>
            <w:r w:rsidRPr="00F56700"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F56700">
              <w:rPr>
                <w:sz w:val="20"/>
                <w:szCs w:val="20"/>
                <w:u w:val="dotted"/>
              </w:rPr>
              <w:instrText xml:space="preserve"> FORMTEXT </w:instrText>
            </w:r>
            <w:r w:rsidRPr="00F56700">
              <w:rPr>
                <w:sz w:val="20"/>
                <w:szCs w:val="20"/>
                <w:u w:val="dotted"/>
              </w:rPr>
            </w:r>
            <w:r w:rsidRPr="00F56700">
              <w:rPr>
                <w:sz w:val="20"/>
                <w:szCs w:val="20"/>
                <w:u w:val="dotted"/>
              </w:rPr>
              <w:fldChar w:fldCharType="separate"/>
            </w:r>
            <w:r w:rsidRPr="00F56700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F56700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F56700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F56700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F56700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F56700">
              <w:rPr>
                <w:sz w:val="20"/>
                <w:szCs w:val="20"/>
                <w:u w:val="dotted"/>
              </w:rPr>
              <w:fldChar w:fldCharType="end"/>
            </w:r>
            <w:r w:rsidRPr="00F56700"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ABB" w:rsidRPr="00F56700" w:rsidRDefault="00722ABB" w:rsidP="008D2ADD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F56700"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F56700">
              <w:rPr>
                <w:sz w:val="20"/>
                <w:szCs w:val="20"/>
                <w:u w:val="dotted"/>
              </w:rPr>
              <w:instrText xml:space="preserve"> FORMTEXT </w:instrText>
            </w:r>
            <w:r w:rsidRPr="00F56700">
              <w:rPr>
                <w:sz w:val="20"/>
                <w:szCs w:val="20"/>
                <w:u w:val="dotted"/>
              </w:rPr>
            </w:r>
            <w:r w:rsidRPr="00F56700">
              <w:rPr>
                <w:sz w:val="20"/>
                <w:szCs w:val="20"/>
                <w:u w:val="dotted"/>
              </w:rPr>
              <w:fldChar w:fldCharType="separate"/>
            </w:r>
            <w:r w:rsidRPr="00F56700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F56700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F56700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F56700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F56700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F56700">
              <w:rPr>
                <w:sz w:val="20"/>
                <w:szCs w:val="20"/>
                <w:u w:val="dotted"/>
              </w:rPr>
              <w:fldChar w:fldCharType="end"/>
            </w:r>
            <w:r w:rsidRPr="00F56700"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ABB" w:rsidRPr="00935818" w:rsidRDefault="00722ABB" w:rsidP="008D2ADD">
            <w:pPr>
              <w:suppressAutoHyphens/>
              <w:overflowPunct w:val="0"/>
              <w:autoSpaceDE w:val="0"/>
              <w:jc w:val="center"/>
              <w:rPr>
                <w:sz w:val="20"/>
                <w:szCs w:val="20"/>
              </w:rPr>
            </w:pPr>
            <w:r w:rsidRPr="00935818"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35818">
              <w:rPr>
                <w:sz w:val="20"/>
                <w:szCs w:val="20"/>
                <w:u w:val="dotted"/>
              </w:rPr>
              <w:instrText xml:space="preserve"> FORMTEXT </w:instrText>
            </w:r>
            <w:r w:rsidRPr="00935818">
              <w:rPr>
                <w:sz w:val="20"/>
                <w:szCs w:val="20"/>
                <w:u w:val="dotted"/>
              </w:rPr>
            </w:r>
            <w:r w:rsidRPr="00935818">
              <w:rPr>
                <w:sz w:val="20"/>
                <w:szCs w:val="20"/>
                <w:u w:val="dotted"/>
              </w:rPr>
              <w:fldChar w:fldCharType="separate"/>
            </w:r>
            <w:r w:rsidRPr="0093581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93581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93581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93581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93581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935818">
              <w:rPr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ABB" w:rsidRPr="00935818" w:rsidRDefault="00722ABB" w:rsidP="008D2ADD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35818"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35818">
              <w:rPr>
                <w:sz w:val="20"/>
                <w:szCs w:val="20"/>
                <w:u w:val="dotted"/>
              </w:rPr>
              <w:instrText xml:space="preserve"> FORMTEXT </w:instrText>
            </w:r>
            <w:r w:rsidRPr="00935818">
              <w:rPr>
                <w:sz w:val="20"/>
                <w:szCs w:val="20"/>
                <w:u w:val="dotted"/>
              </w:rPr>
            </w:r>
            <w:r w:rsidRPr="00935818">
              <w:rPr>
                <w:sz w:val="20"/>
                <w:szCs w:val="20"/>
                <w:u w:val="dotted"/>
              </w:rPr>
              <w:fldChar w:fldCharType="separate"/>
            </w:r>
            <w:r w:rsidRPr="0093581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93581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93581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93581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93581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935818">
              <w:rPr>
                <w:sz w:val="20"/>
                <w:szCs w:val="20"/>
                <w:u w:val="dotted"/>
              </w:rPr>
              <w:fldChar w:fldCharType="end"/>
            </w:r>
            <w:r w:rsidRPr="00935818"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ABB" w:rsidRPr="00722ABB" w:rsidRDefault="00722ABB" w:rsidP="00722ABB">
            <w:pPr>
              <w:suppressAutoHyphens/>
              <w:overflowPunct w:val="0"/>
              <w:autoSpaceDE w:val="0"/>
              <w:rPr>
                <w:rFonts w:ascii="Calibri" w:hAnsi="Calibri"/>
                <w:sz w:val="18"/>
              </w:rPr>
            </w:pPr>
            <w:r w:rsidRPr="00722ABB">
              <w:rPr>
                <w:rFonts w:ascii="Calibri" w:hAnsi="Calibri"/>
                <w:sz w:val="18"/>
              </w:rPr>
              <w:t>Nazwa handlowa:</w:t>
            </w:r>
          </w:p>
          <w:p w:rsidR="00722ABB" w:rsidRPr="00722ABB" w:rsidRDefault="00722ABB" w:rsidP="00722ABB">
            <w:pPr>
              <w:suppressAutoHyphens/>
              <w:overflowPunct w:val="0"/>
              <w:autoSpaceDE w:val="0"/>
              <w:rPr>
                <w:rFonts w:ascii="Calibri" w:hAnsi="Calibri"/>
                <w:sz w:val="18"/>
                <w:u w:val="dotted"/>
              </w:rPr>
            </w:pPr>
            <w:r w:rsidRPr="00722ABB">
              <w:rPr>
                <w:rFonts w:ascii="Calibri" w:hAnsi="Calibri"/>
                <w:sz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22ABB">
              <w:rPr>
                <w:rFonts w:ascii="Calibri" w:hAnsi="Calibri"/>
                <w:sz w:val="18"/>
                <w:u w:val="dotted"/>
              </w:rPr>
              <w:instrText xml:space="preserve"> FORMTEXT </w:instrText>
            </w:r>
            <w:r w:rsidRPr="00722ABB">
              <w:rPr>
                <w:rFonts w:ascii="Calibri" w:hAnsi="Calibri"/>
                <w:sz w:val="18"/>
                <w:u w:val="dotted"/>
              </w:rPr>
            </w:r>
            <w:r w:rsidRPr="00722ABB">
              <w:rPr>
                <w:rFonts w:ascii="Calibri" w:hAnsi="Calibri"/>
                <w:sz w:val="18"/>
                <w:u w:val="dotted"/>
              </w:rPr>
              <w:fldChar w:fldCharType="separate"/>
            </w:r>
            <w:r w:rsidRPr="00722ABB">
              <w:rPr>
                <w:rFonts w:ascii="Calibri" w:hAnsi="Calibri" w:cs="Cambria Math"/>
                <w:noProof/>
                <w:sz w:val="18"/>
                <w:u w:val="dotted"/>
              </w:rPr>
              <w:t> </w:t>
            </w:r>
            <w:r w:rsidRPr="00722ABB">
              <w:rPr>
                <w:rFonts w:ascii="Calibri" w:hAnsi="Calibri" w:cs="Cambria Math"/>
                <w:noProof/>
                <w:sz w:val="18"/>
                <w:u w:val="dotted"/>
              </w:rPr>
              <w:t> </w:t>
            </w:r>
            <w:r w:rsidRPr="00722ABB">
              <w:rPr>
                <w:rFonts w:ascii="Calibri" w:hAnsi="Calibri" w:cs="Cambria Math"/>
                <w:noProof/>
                <w:sz w:val="18"/>
                <w:u w:val="dotted"/>
              </w:rPr>
              <w:t> </w:t>
            </w:r>
            <w:r w:rsidRPr="00722ABB">
              <w:rPr>
                <w:rFonts w:ascii="Calibri" w:hAnsi="Calibri" w:cs="Cambria Math"/>
                <w:noProof/>
                <w:sz w:val="18"/>
                <w:u w:val="dotted"/>
              </w:rPr>
              <w:t> </w:t>
            </w:r>
            <w:r w:rsidRPr="00722ABB">
              <w:rPr>
                <w:rFonts w:ascii="Calibri" w:hAnsi="Calibri" w:cs="Cambria Math"/>
                <w:noProof/>
                <w:sz w:val="18"/>
                <w:u w:val="dotted"/>
              </w:rPr>
              <w:t> </w:t>
            </w:r>
            <w:r w:rsidRPr="00722ABB">
              <w:rPr>
                <w:rFonts w:ascii="Calibri" w:hAnsi="Calibri"/>
                <w:sz w:val="18"/>
                <w:u w:val="dotted"/>
              </w:rPr>
              <w:fldChar w:fldCharType="end"/>
            </w:r>
          </w:p>
          <w:p w:rsidR="00722ABB" w:rsidRPr="00722ABB" w:rsidRDefault="00722ABB" w:rsidP="00722ABB">
            <w:pPr>
              <w:suppressAutoHyphens/>
              <w:overflowPunct w:val="0"/>
              <w:autoSpaceDE w:val="0"/>
              <w:rPr>
                <w:rFonts w:ascii="Calibri" w:hAnsi="Calibri"/>
                <w:sz w:val="18"/>
              </w:rPr>
            </w:pPr>
            <w:r w:rsidRPr="00722ABB">
              <w:rPr>
                <w:rFonts w:ascii="Calibri" w:hAnsi="Calibri"/>
                <w:sz w:val="18"/>
              </w:rPr>
              <w:t>Nazwa producenta:</w:t>
            </w:r>
          </w:p>
          <w:p w:rsidR="00722ABB" w:rsidRPr="00722ABB" w:rsidRDefault="00722ABB" w:rsidP="00722ABB">
            <w:pPr>
              <w:suppressAutoHyphens/>
              <w:overflowPunct w:val="0"/>
              <w:autoSpaceDE w:val="0"/>
              <w:rPr>
                <w:sz w:val="18"/>
                <w:szCs w:val="20"/>
                <w:u w:val="dotted"/>
              </w:rPr>
            </w:pPr>
            <w:r w:rsidRPr="00722ABB">
              <w:rPr>
                <w:rFonts w:ascii="Calibri" w:hAnsi="Calibri"/>
                <w:sz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22ABB">
              <w:rPr>
                <w:rFonts w:ascii="Calibri" w:hAnsi="Calibri"/>
                <w:sz w:val="18"/>
                <w:u w:val="dotted"/>
              </w:rPr>
              <w:instrText xml:space="preserve"> FORMTEXT </w:instrText>
            </w:r>
            <w:r w:rsidRPr="00722ABB">
              <w:rPr>
                <w:rFonts w:ascii="Calibri" w:hAnsi="Calibri"/>
                <w:sz w:val="18"/>
                <w:u w:val="dotted"/>
              </w:rPr>
            </w:r>
            <w:r w:rsidRPr="00722ABB">
              <w:rPr>
                <w:rFonts w:ascii="Calibri" w:hAnsi="Calibri"/>
                <w:sz w:val="18"/>
                <w:u w:val="dotted"/>
              </w:rPr>
              <w:fldChar w:fldCharType="separate"/>
            </w:r>
            <w:r w:rsidRPr="00722ABB">
              <w:rPr>
                <w:rFonts w:ascii="Calibri" w:hAnsi="Calibri" w:cs="Cambria Math"/>
                <w:noProof/>
                <w:sz w:val="18"/>
                <w:u w:val="dotted"/>
              </w:rPr>
              <w:t> </w:t>
            </w:r>
            <w:r w:rsidRPr="00722ABB">
              <w:rPr>
                <w:rFonts w:ascii="Calibri" w:hAnsi="Calibri" w:cs="Cambria Math"/>
                <w:noProof/>
                <w:sz w:val="18"/>
                <w:u w:val="dotted"/>
              </w:rPr>
              <w:t> </w:t>
            </w:r>
            <w:r w:rsidRPr="00722ABB">
              <w:rPr>
                <w:rFonts w:ascii="Calibri" w:hAnsi="Calibri" w:cs="Cambria Math"/>
                <w:noProof/>
                <w:sz w:val="18"/>
                <w:u w:val="dotted"/>
              </w:rPr>
              <w:t> </w:t>
            </w:r>
            <w:r w:rsidRPr="00722ABB">
              <w:rPr>
                <w:rFonts w:ascii="Calibri" w:hAnsi="Calibri" w:cs="Cambria Math"/>
                <w:noProof/>
                <w:sz w:val="18"/>
                <w:u w:val="dotted"/>
              </w:rPr>
              <w:t> </w:t>
            </w:r>
            <w:r w:rsidRPr="00722ABB">
              <w:rPr>
                <w:rFonts w:ascii="Calibri" w:hAnsi="Calibri" w:cs="Cambria Math"/>
                <w:noProof/>
                <w:sz w:val="18"/>
                <w:u w:val="dotted"/>
              </w:rPr>
              <w:t> </w:t>
            </w:r>
            <w:r w:rsidRPr="00722ABB">
              <w:rPr>
                <w:rFonts w:ascii="Calibri" w:hAnsi="Calibri"/>
                <w:sz w:val="18"/>
                <w:u w:val="dotted"/>
              </w:rPr>
              <w:fldChar w:fldCharType="end"/>
            </w:r>
          </w:p>
        </w:tc>
      </w:tr>
      <w:tr w:rsidR="00722ABB" w:rsidRPr="00A63901" w:rsidTr="003C627D">
        <w:trPr>
          <w:trHeight w:val="6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ABB" w:rsidRPr="00722ABB" w:rsidRDefault="00722ABB" w:rsidP="0028697C">
            <w:pPr>
              <w:shd w:val="clear" w:color="auto" w:fill="FFFFFF"/>
              <w:jc w:val="center"/>
              <w:textAlignment w:val="baseline"/>
              <w:rPr>
                <w:rFonts w:cs="Arial"/>
                <w:b/>
                <w:color w:val="000000" w:themeColor="text1"/>
                <w:sz w:val="20"/>
              </w:rPr>
            </w:pPr>
            <w:r w:rsidRPr="00722ABB">
              <w:rPr>
                <w:rFonts w:cs="Arial"/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ABB" w:rsidRPr="00722ABB" w:rsidRDefault="00722ABB" w:rsidP="008D2ADD">
            <w:pPr>
              <w:shd w:val="clear" w:color="auto" w:fill="FFFFFF"/>
              <w:jc w:val="both"/>
              <w:textAlignment w:val="baseline"/>
              <w:rPr>
                <w:rFonts w:cs="Arial"/>
                <w:color w:val="000000" w:themeColor="text1"/>
                <w:sz w:val="18"/>
                <w:szCs w:val="20"/>
              </w:rPr>
            </w:pPr>
            <w:r w:rsidRPr="00722ABB">
              <w:rPr>
                <w:rFonts w:cs="Arial"/>
                <w:b/>
                <w:color w:val="000000" w:themeColor="text1"/>
                <w:sz w:val="18"/>
                <w:szCs w:val="20"/>
              </w:rPr>
              <w:t>Worki na odpady medyczne</w:t>
            </w:r>
            <w:r w:rsidRPr="00722ABB">
              <w:rPr>
                <w:rFonts w:cs="Arial"/>
                <w:color w:val="000000" w:themeColor="text1"/>
                <w:sz w:val="18"/>
                <w:szCs w:val="20"/>
              </w:rPr>
              <w:t xml:space="preserve"> wykonane z tworzywa odpornego na rozerwanie i rozciąganie, koloru czerwonego o pojemności </w:t>
            </w:r>
            <w:r w:rsidRPr="00722ABB">
              <w:rPr>
                <w:rFonts w:cs="Arial"/>
                <w:b/>
                <w:color w:val="000000" w:themeColor="text1"/>
                <w:sz w:val="18"/>
                <w:szCs w:val="20"/>
              </w:rPr>
              <w:t>120 litrów.</w:t>
            </w:r>
          </w:p>
          <w:p w:rsidR="00722ABB" w:rsidRPr="00722ABB" w:rsidRDefault="00F731B2" w:rsidP="008D2ADD">
            <w:pPr>
              <w:shd w:val="clear" w:color="auto" w:fill="FFFFFF"/>
              <w:jc w:val="both"/>
              <w:textAlignment w:val="baseline"/>
              <w:rPr>
                <w:rFonts w:cs="Arial"/>
                <w:b/>
                <w:color w:val="000000" w:themeColor="text1"/>
                <w:sz w:val="18"/>
                <w:szCs w:val="20"/>
              </w:rPr>
            </w:pPr>
            <w:r>
              <w:rPr>
                <w:rFonts w:ascii="Calibri" w:hAnsi="Calibri"/>
                <w:b/>
                <w:sz w:val="18"/>
                <w:szCs w:val="20"/>
                <w:lang w:eastAsia="en-US"/>
              </w:rPr>
              <w:t xml:space="preserve">opak = </w:t>
            </w:r>
            <w:r w:rsidR="00722ABB" w:rsidRPr="00722ABB">
              <w:rPr>
                <w:rFonts w:ascii="Calibri" w:hAnsi="Calibri"/>
                <w:b/>
                <w:sz w:val="18"/>
                <w:szCs w:val="20"/>
                <w:lang w:eastAsia="en-US"/>
              </w:rPr>
              <w:t>a’25</w:t>
            </w:r>
            <w:r>
              <w:rPr>
                <w:rFonts w:ascii="Calibri" w:hAnsi="Calibri"/>
                <w:b/>
                <w:sz w:val="18"/>
                <w:szCs w:val="20"/>
                <w:lang w:eastAsia="en-US"/>
              </w:rPr>
              <w:t xml:space="preserve"> 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ABB" w:rsidRDefault="00722ABB" w:rsidP="0028697C">
            <w:pPr>
              <w:shd w:val="clear" w:color="auto" w:fill="FFFFFF"/>
              <w:jc w:val="center"/>
              <w:textAlignment w:val="baseline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4000</w:t>
            </w:r>
          </w:p>
          <w:p w:rsidR="00722ABB" w:rsidRPr="0028697C" w:rsidRDefault="00722ABB" w:rsidP="00722ABB">
            <w:pPr>
              <w:shd w:val="clear" w:color="auto" w:fill="FFFFFF"/>
              <w:jc w:val="center"/>
              <w:textAlignment w:val="baseline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  <w:sz w:val="18"/>
              </w:rPr>
              <w:t>o</w:t>
            </w:r>
            <w:r w:rsidRPr="00722ABB">
              <w:rPr>
                <w:rFonts w:cs="Arial"/>
                <w:b/>
                <w:color w:val="000000" w:themeColor="text1"/>
                <w:sz w:val="18"/>
              </w:rPr>
              <w:t>pak</w:t>
            </w:r>
            <w:r>
              <w:rPr>
                <w:rFonts w:cs="Arial"/>
                <w:b/>
                <w:color w:val="000000" w:themeColor="text1"/>
                <w:sz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ABB" w:rsidRPr="00B67F80" w:rsidRDefault="00722ABB" w:rsidP="008D2ADD">
            <w:pPr>
              <w:shd w:val="clear" w:color="auto" w:fill="FFFFFF"/>
              <w:jc w:val="center"/>
              <w:textAlignment w:val="baseline"/>
              <w:rPr>
                <w:rFonts w:cs="Arial"/>
                <w:i/>
                <w:color w:val="000000" w:themeColor="text1"/>
              </w:rPr>
            </w:pPr>
            <w:r w:rsidRPr="00F56700"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F56700">
              <w:rPr>
                <w:sz w:val="20"/>
                <w:szCs w:val="20"/>
                <w:u w:val="dotted"/>
              </w:rPr>
              <w:instrText xml:space="preserve"> FORMTEXT </w:instrText>
            </w:r>
            <w:r w:rsidRPr="00F56700">
              <w:rPr>
                <w:sz w:val="20"/>
                <w:szCs w:val="20"/>
                <w:u w:val="dotted"/>
              </w:rPr>
            </w:r>
            <w:r w:rsidRPr="00F56700">
              <w:rPr>
                <w:sz w:val="20"/>
                <w:szCs w:val="20"/>
                <w:u w:val="dotted"/>
              </w:rPr>
              <w:fldChar w:fldCharType="separate"/>
            </w:r>
            <w:r w:rsidRPr="00F56700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F56700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F56700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F56700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F56700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F56700">
              <w:rPr>
                <w:sz w:val="20"/>
                <w:szCs w:val="20"/>
                <w:u w:val="dotted"/>
              </w:rPr>
              <w:fldChar w:fldCharType="end"/>
            </w:r>
            <w:r w:rsidRPr="00F56700"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ABB" w:rsidRPr="00F56700" w:rsidRDefault="00722ABB" w:rsidP="008D2ADD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F56700"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F56700">
              <w:rPr>
                <w:sz w:val="20"/>
                <w:szCs w:val="20"/>
                <w:u w:val="dotted"/>
              </w:rPr>
              <w:instrText xml:space="preserve"> FORMTEXT </w:instrText>
            </w:r>
            <w:r w:rsidRPr="00F56700">
              <w:rPr>
                <w:sz w:val="20"/>
                <w:szCs w:val="20"/>
                <w:u w:val="dotted"/>
              </w:rPr>
            </w:r>
            <w:r w:rsidRPr="00F56700">
              <w:rPr>
                <w:sz w:val="20"/>
                <w:szCs w:val="20"/>
                <w:u w:val="dotted"/>
              </w:rPr>
              <w:fldChar w:fldCharType="separate"/>
            </w:r>
            <w:r w:rsidRPr="00F56700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F56700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F56700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F56700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F56700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F56700">
              <w:rPr>
                <w:sz w:val="20"/>
                <w:szCs w:val="20"/>
                <w:u w:val="dotted"/>
              </w:rPr>
              <w:fldChar w:fldCharType="end"/>
            </w:r>
            <w:r w:rsidRPr="00F56700"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ABB" w:rsidRPr="00935818" w:rsidRDefault="00722ABB" w:rsidP="008D2ADD">
            <w:pPr>
              <w:suppressAutoHyphens/>
              <w:overflowPunct w:val="0"/>
              <w:autoSpaceDE w:val="0"/>
              <w:jc w:val="center"/>
              <w:rPr>
                <w:sz w:val="20"/>
                <w:szCs w:val="20"/>
              </w:rPr>
            </w:pPr>
            <w:r w:rsidRPr="00935818"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35818">
              <w:rPr>
                <w:sz w:val="20"/>
                <w:szCs w:val="20"/>
                <w:u w:val="dotted"/>
              </w:rPr>
              <w:instrText xml:space="preserve"> FORMTEXT </w:instrText>
            </w:r>
            <w:r w:rsidRPr="00935818">
              <w:rPr>
                <w:sz w:val="20"/>
                <w:szCs w:val="20"/>
                <w:u w:val="dotted"/>
              </w:rPr>
            </w:r>
            <w:r w:rsidRPr="00935818">
              <w:rPr>
                <w:sz w:val="20"/>
                <w:szCs w:val="20"/>
                <w:u w:val="dotted"/>
              </w:rPr>
              <w:fldChar w:fldCharType="separate"/>
            </w:r>
            <w:r w:rsidRPr="0093581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93581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93581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93581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93581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935818">
              <w:rPr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ABB" w:rsidRPr="00935818" w:rsidRDefault="00722ABB" w:rsidP="008D2ADD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35818"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35818">
              <w:rPr>
                <w:sz w:val="20"/>
                <w:szCs w:val="20"/>
                <w:u w:val="dotted"/>
              </w:rPr>
              <w:instrText xml:space="preserve"> FORMTEXT </w:instrText>
            </w:r>
            <w:r w:rsidRPr="00935818">
              <w:rPr>
                <w:sz w:val="20"/>
                <w:szCs w:val="20"/>
                <w:u w:val="dotted"/>
              </w:rPr>
            </w:r>
            <w:r w:rsidRPr="00935818">
              <w:rPr>
                <w:sz w:val="20"/>
                <w:szCs w:val="20"/>
                <w:u w:val="dotted"/>
              </w:rPr>
              <w:fldChar w:fldCharType="separate"/>
            </w:r>
            <w:r w:rsidRPr="0093581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93581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93581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93581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93581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935818">
              <w:rPr>
                <w:sz w:val="20"/>
                <w:szCs w:val="20"/>
                <w:u w:val="dotted"/>
              </w:rPr>
              <w:fldChar w:fldCharType="end"/>
            </w:r>
            <w:r w:rsidRPr="00935818"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ABB" w:rsidRPr="00722ABB" w:rsidRDefault="00722ABB" w:rsidP="00722ABB">
            <w:pPr>
              <w:suppressAutoHyphens/>
              <w:overflowPunct w:val="0"/>
              <w:autoSpaceDE w:val="0"/>
              <w:rPr>
                <w:rFonts w:ascii="Calibri" w:hAnsi="Calibri"/>
                <w:sz w:val="18"/>
              </w:rPr>
            </w:pPr>
            <w:r w:rsidRPr="00722ABB">
              <w:rPr>
                <w:rFonts w:ascii="Calibri" w:hAnsi="Calibri"/>
                <w:sz w:val="18"/>
              </w:rPr>
              <w:t>Nazwa handlowa:</w:t>
            </w:r>
          </w:p>
          <w:p w:rsidR="00722ABB" w:rsidRPr="00722ABB" w:rsidRDefault="00722ABB" w:rsidP="00722ABB">
            <w:pPr>
              <w:suppressAutoHyphens/>
              <w:overflowPunct w:val="0"/>
              <w:autoSpaceDE w:val="0"/>
              <w:rPr>
                <w:rFonts w:ascii="Calibri" w:hAnsi="Calibri"/>
                <w:sz w:val="18"/>
                <w:u w:val="dotted"/>
              </w:rPr>
            </w:pPr>
            <w:r w:rsidRPr="00722ABB">
              <w:rPr>
                <w:rFonts w:ascii="Calibri" w:hAnsi="Calibri"/>
                <w:sz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22ABB">
              <w:rPr>
                <w:rFonts w:ascii="Calibri" w:hAnsi="Calibri"/>
                <w:sz w:val="18"/>
                <w:u w:val="dotted"/>
              </w:rPr>
              <w:instrText xml:space="preserve"> FORMTEXT </w:instrText>
            </w:r>
            <w:r w:rsidRPr="00722ABB">
              <w:rPr>
                <w:rFonts w:ascii="Calibri" w:hAnsi="Calibri"/>
                <w:sz w:val="18"/>
                <w:u w:val="dotted"/>
              </w:rPr>
            </w:r>
            <w:r w:rsidRPr="00722ABB">
              <w:rPr>
                <w:rFonts w:ascii="Calibri" w:hAnsi="Calibri"/>
                <w:sz w:val="18"/>
                <w:u w:val="dotted"/>
              </w:rPr>
              <w:fldChar w:fldCharType="separate"/>
            </w:r>
            <w:r w:rsidRPr="00722ABB">
              <w:rPr>
                <w:rFonts w:ascii="Calibri" w:hAnsi="Calibri" w:cs="Cambria Math"/>
                <w:noProof/>
                <w:sz w:val="18"/>
                <w:u w:val="dotted"/>
              </w:rPr>
              <w:t> </w:t>
            </w:r>
            <w:r w:rsidRPr="00722ABB">
              <w:rPr>
                <w:rFonts w:ascii="Calibri" w:hAnsi="Calibri" w:cs="Cambria Math"/>
                <w:noProof/>
                <w:sz w:val="18"/>
                <w:u w:val="dotted"/>
              </w:rPr>
              <w:t> </w:t>
            </w:r>
            <w:r w:rsidRPr="00722ABB">
              <w:rPr>
                <w:rFonts w:ascii="Calibri" w:hAnsi="Calibri" w:cs="Cambria Math"/>
                <w:noProof/>
                <w:sz w:val="18"/>
                <w:u w:val="dotted"/>
              </w:rPr>
              <w:t> </w:t>
            </w:r>
            <w:r w:rsidRPr="00722ABB">
              <w:rPr>
                <w:rFonts w:ascii="Calibri" w:hAnsi="Calibri" w:cs="Cambria Math"/>
                <w:noProof/>
                <w:sz w:val="18"/>
                <w:u w:val="dotted"/>
              </w:rPr>
              <w:t> </w:t>
            </w:r>
            <w:r w:rsidRPr="00722ABB">
              <w:rPr>
                <w:rFonts w:ascii="Calibri" w:hAnsi="Calibri" w:cs="Cambria Math"/>
                <w:noProof/>
                <w:sz w:val="18"/>
                <w:u w:val="dotted"/>
              </w:rPr>
              <w:t> </w:t>
            </w:r>
            <w:r w:rsidRPr="00722ABB">
              <w:rPr>
                <w:rFonts w:ascii="Calibri" w:hAnsi="Calibri"/>
                <w:sz w:val="18"/>
                <w:u w:val="dotted"/>
              </w:rPr>
              <w:fldChar w:fldCharType="end"/>
            </w:r>
          </w:p>
          <w:p w:rsidR="00722ABB" w:rsidRPr="00722ABB" w:rsidRDefault="00722ABB" w:rsidP="00722ABB">
            <w:pPr>
              <w:suppressAutoHyphens/>
              <w:overflowPunct w:val="0"/>
              <w:autoSpaceDE w:val="0"/>
              <w:rPr>
                <w:rFonts w:ascii="Calibri" w:hAnsi="Calibri"/>
                <w:sz w:val="18"/>
              </w:rPr>
            </w:pPr>
            <w:r w:rsidRPr="00722ABB">
              <w:rPr>
                <w:rFonts w:ascii="Calibri" w:hAnsi="Calibri"/>
                <w:sz w:val="18"/>
              </w:rPr>
              <w:t>Nazwa producenta:</w:t>
            </w:r>
          </w:p>
          <w:p w:rsidR="00722ABB" w:rsidRPr="00722ABB" w:rsidRDefault="00722ABB" w:rsidP="00722ABB">
            <w:pPr>
              <w:suppressAutoHyphens/>
              <w:overflowPunct w:val="0"/>
              <w:autoSpaceDE w:val="0"/>
              <w:rPr>
                <w:sz w:val="18"/>
                <w:szCs w:val="20"/>
                <w:u w:val="dotted"/>
              </w:rPr>
            </w:pPr>
            <w:r w:rsidRPr="00722ABB">
              <w:rPr>
                <w:rFonts w:ascii="Calibri" w:hAnsi="Calibri"/>
                <w:sz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22ABB">
              <w:rPr>
                <w:rFonts w:ascii="Calibri" w:hAnsi="Calibri"/>
                <w:sz w:val="18"/>
                <w:u w:val="dotted"/>
              </w:rPr>
              <w:instrText xml:space="preserve"> FORMTEXT </w:instrText>
            </w:r>
            <w:r w:rsidRPr="00722ABB">
              <w:rPr>
                <w:rFonts w:ascii="Calibri" w:hAnsi="Calibri"/>
                <w:sz w:val="18"/>
                <w:u w:val="dotted"/>
              </w:rPr>
            </w:r>
            <w:r w:rsidRPr="00722ABB">
              <w:rPr>
                <w:rFonts w:ascii="Calibri" w:hAnsi="Calibri"/>
                <w:sz w:val="18"/>
                <w:u w:val="dotted"/>
              </w:rPr>
              <w:fldChar w:fldCharType="separate"/>
            </w:r>
            <w:r w:rsidRPr="00722ABB">
              <w:rPr>
                <w:rFonts w:ascii="Calibri" w:hAnsi="Calibri" w:cs="Cambria Math"/>
                <w:noProof/>
                <w:sz w:val="18"/>
                <w:u w:val="dotted"/>
              </w:rPr>
              <w:t> </w:t>
            </w:r>
            <w:r w:rsidRPr="00722ABB">
              <w:rPr>
                <w:rFonts w:ascii="Calibri" w:hAnsi="Calibri" w:cs="Cambria Math"/>
                <w:noProof/>
                <w:sz w:val="18"/>
                <w:u w:val="dotted"/>
              </w:rPr>
              <w:t> </w:t>
            </w:r>
            <w:r w:rsidRPr="00722ABB">
              <w:rPr>
                <w:rFonts w:ascii="Calibri" w:hAnsi="Calibri" w:cs="Cambria Math"/>
                <w:noProof/>
                <w:sz w:val="18"/>
                <w:u w:val="dotted"/>
              </w:rPr>
              <w:t> </w:t>
            </w:r>
            <w:r w:rsidRPr="00722ABB">
              <w:rPr>
                <w:rFonts w:ascii="Calibri" w:hAnsi="Calibri" w:cs="Cambria Math"/>
                <w:noProof/>
                <w:sz w:val="18"/>
                <w:u w:val="dotted"/>
              </w:rPr>
              <w:t> </w:t>
            </w:r>
            <w:r w:rsidRPr="00722ABB">
              <w:rPr>
                <w:rFonts w:ascii="Calibri" w:hAnsi="Calibri" w:cs="Cambria Math"/>
                <w:noProof/>
                <w:sz w:val="18"/>
                <w:u w:val="dotted"/>
              </w:rPr>
              <w:t> </w:t>
            </w:r>
            <w:r w:rsidRPr="00722ABB">
              <w:rPr>
                <w:rFonts w:ascii="Calibri" w:hAnsi="Calibri"/>
                <w:sz w:val="18"/>
                <w:u w:val="dotted"/>
              </w:rPr>
              <w:fldChar w:fldCharType="end"/>
            </w:r>
          </w:p>
        </w:tc>
      </w:tr>
      <w:tr w:rsidR="00722ABB" w:rsidRPr="00A63901" w:rsidTr="003C627D">
        <w:trPr>
          <w:trHeight w:val="608"/>
        </w:trPr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722ABB" w:rsidRPr="00722ABB" w:rsidRDefault="00722ABB" w:rsidP="00722ABB">
            <w:pPr>
              <w:suppressAutoHyphens/>
              <w:overflowPunct w:val="0"/>
              <w:autoSpaceDE w:val="0"/>
              <w:jc w:val="right"/>
              <w:rPr>
                <w:rFonts w:ascii="Calibri" w:hAnsi="Calibri"/>
                <w:b/>
              </w:rPr>
            </w:pPr>
            <w:r w:rsidRPr="00722ABB">
              <w:rPr>
                <w:rFonts w:ascii="Calibri" w:hAnsi="Calibri"/>
                <w:b/>
              </w:rPr>
              <w:t>WARTOŚĆ OFERTY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ABB" w:rsidRPr="00F56700" w:rsidRDefault="00722ABB" w:rsidP="008D2ADD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F56700"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F56700">
              <w:rPr>
                <w:sz w:val="20"/>
                <w:szCs w:val="20"/>
                <w:u w:val="dotted"/>
              </w:rPr>
              <w:instrText xml:space="preserve"> FORMTEXT </w:instrText>
            </w:r>
            <w:r w:rsidRPr="00F56700">
              <w:rPr>
                <w:sz w:val="20"/>
                <w:szCs w:val="20"/>
                <w:u w:val="dotted"/>
              </w:rPr>
            </w:r>
            <w:r w:rsidRPr="00F56700">
              <w:rPr>
                <w:sz w:val="20"/>
                <w:szCs w:val="20"/>
                <w:u w:val="dotted"/>
              </w:rPr>
              <w:fldChar w:fldCharType="separate"/>
            </w:r>
            <w:r w:rsidRPr="00F56700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F56700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F56700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F56700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F56700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F56700">
              <w:rPr>
                <w:sz w:val="20"/>
                <w:szCs w:val="20"/>
                <w:u w:val="dotted"/>
              </w:rPr>
              <w:fldChar w:fldCharType="end"/>
            </w:r>
            <w:r w:rsidRPr="00F56700"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ABB" w:rsidRPr="00935818" w:rsidRDefault="00722ABB" w:rsidP="008D2ADD">
            <w:pPr>
              <w:suppressAutoHyphens/>
              <w:overflowPunct w:val="0"/>
              <w:autoSpaceDE w:val="0"/>
              <w:jc w:val="center"/>
              <w:rPr>
                <w:sz w:val="20"/>
                <w:szCs w:val="20"/>
              </w:rPr>
            </w:pPr>
            <w:r w:rsidRPr="00935818"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35818">
              <w:rPr>
                <w:sz w:val="20"/>
                <w:szCs w:val="20"/>
                <w:u w:val="dotted"/>
              </w:rPr>
              <w:instrText xml:space="preserve"> FORMTEXT </w:instrText>
            </w:r>
            <w:r w:rsidRPr="00935818">
              <w:rPr>
                <w:sz w:val="20"/>
                <w:szCs w:val="20"/>
                <w:u w:val="dotted"/>
              </w:rPr>
            </w:r>
            <w:r w:rsidRPr="00935818">
              <w:rPr>
                <w:sz w:val="20"/>
                <w:szCs w:val="20"/>
                <w:u w:val="dotted"/>
              </w:rPr>
              <w:fldChar w:fldCharType="separate"/>
            </w:r>
            <w:r w:rsidRPr="0093581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93581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93581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93581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93581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935818">
              <w:rPr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ABB" w:rsidRPr="00935818" w:rsidRDefault="00722ABB" w:rsidP="008D2ADD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35818"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35818">
              <w:rPr>
                <w:sz w:val="20"/>
                <w:szCs w:val="20"/>
                <w:u w:val="dotted"/>
              </w:rPr>
              <w:instrText xml:space="preserve"> FORMTEXT </w:instrText>
            </w:r>
            <w:r w:rsidRPr="00935818">
              <w:rPr>
                <w:sz w:val="20"/>
                <w:szCs w:val="20"/>
                <w:u w:val="dotted"/>
              </w:rPr>
            </w:r>
            <w:r w:rsidRPr="00935818">
              <w:rPr>
                <w:sz w:val="20"/>
                <w:szCs w:val="20"/>
                <w:u w:val="dotted"/>
              </w:rPr>
              <w:fldChar w:fldCharType="separate"/>
            </w:r>
            <w:r w:rsidRPr="0093581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93581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93581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93581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93581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935818">
              <w:rPr>
                <w:sz w:val="20"/>
                <w:szCs w:val="20"/>
                <w:u w:val="dotted"/>
              </w:rPr>
              <w:fldChar w:fldCharType="end"/>
            </w:r>
            <w:r w:rsidRPr="00935818"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</w:tcPr>
          <w:p w:rsidR="00722ABB" w:rsidRPr="00935818" w:rsidRDefault="00722ABB" w:rsidP="008D2ADD">
            <w:pPr>
              <w:suppressAutoHyphens/>
              <w:overflowPunct w:val="0"/>
              <w:autoSpaceDE w:val="0"/>
              <w:jc w:val="center"/>
              <w:rPr>
                <w:sz w:val="20"/>
                <w:szCs w:val="20"/>
                <w:u w:val="dotted"/>
              </w:rPr>
            </w:pPr>
          </w:p>
        </w:tc>
      </w:tr>
    </w:tbl>
    <w:p w:rsidR="00452415" w:rsidRDefault="00452415" w:rsidP="000B5E1E">
      <w:pPr>
        <w:pStyle w:val="Bezodstpw"/>
        <w:spacing w:line="360" w:lineRule="auto"/>
        <w:jc w:val="both"/>
        <w:rPr>
          <w:color w:val="FF0000"/>
          <w:sz w:val="14"/>
          <w:szCs w:val="20"/>
        </w:rPr>
      </w:pPr>
    </w:p>
    <w:p w:rsidR="0078278A" w:rsidRPr="00452415" w:rsidRDefault="0078278A" w:rsidP="000B5E1E">
      <w:pPr>
        <w:pStyle w:val="Bezodstpw"/>
        <w:spacing w:line="360" w:lineRule="auto"/>
        <w:jc w:val="both"/>
        <w:rPr>
          <w:color w:val="FF0000"/>
          <w:sz w:val="14"/>
          <w:szCs w:val="20"/>
        </w:rPr>
      </w:pPr>
    </w:p>
    <w:p w:rsidR="00F56700" w:rsidRDefault="00F56700" w:rsidP="00F56700">
      <w:pPr>
        <w:pStyle w:val="Akapitzlist"/>
        <w:numPr>
          <w:ilvl w:val="1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tabs>
          <w:tab w:val="left" w:pos="284"/>
        </w:tabs>
        <w:jc w:val="both"/>
        <w:rPr>
          <w:b/>
        </w:rPr>
      </w:pPr>
      <w:r>
        <w:rPr>
          <w:b/>
        </w:rPr>
        <w:t>UWAGA!</w:t>
      </w:r>
    </w:p>
    <w:p w:rsidR="00F56700" w:rsidRDefault="00F56700" w:rsidP="00F567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tabs>
          <w:tab w:val="left" w:pos="284"/>
        </w:tabs>
        <w:spacing w:after="0"/>
        <w:jc w:val="both"/>
        <w:rPr>
          <w:b/>
          <w:sz w:val="20"/>
        </w:rPr>
      </w:pPr>
      <w:r>
        <w:rPr>
          <w:b/>
          <w:sz w:val="20"/>
        </w:rPr>
        <w:t>W przypadku wpisania w kolumnie Stawka VAT słowa „zwolnienie” lub „</w:t>
      </w:r>
      <w:proofErr w:type="spellStart"/>
      <w:r>
        <w:rPr>
          <w:b/>
          <w:sz w:val="20"/>
        </w:rPr>
        <w:t>zw</w:t>
      </w:r>
      <w:proofErr w:type="spellEnd"/>
      <w:r>
        <w:rPr>
          <w:b/>
          <w:sz w:val="20"/>
        </w:rPr>
        <w:t>” Wykonawca ma obowiązek wskazać podstawę prawną zwolnienia z podatku VAT.</w:t>
      </w:r>
    </w:p>
    <w:p w:rsidR="00F56700" w:rsidRDefault="00F56700" w:rsidP="00F567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tabs>
          <w:tab w:val="left" w:pos="284"/>
        </w:tabs>
        <w:jc w:val="both"/>
        <w:rPr>
          <w:rFonts w:ascii="Calibri" w:hAnsi="Calibri"/>
          <w:u w:val="dotted"/>
        </w:rPr>
      </w:pPr>
      <w:r>
        <w:rPr>
          <w:sz w:val="18"/>
        </w:rPr>
        <w:t xml:space="preserve">W związku zastosowaniem w ofercie zwolnienia z podatku VAT informuję, iż podstawą prawną zwolnienia jest: </w:t>
      </w:r>
      <w:r>
        <w:rPr>
          <w:rFonts w:ascii="Calibri" w:hAnsi="Calibri"/>
          <w:sz w:val="18"/>
        </w:rPr>
        <w:t xml:space="preserve"> </w:t>
      </w:r>
      <w:r w:rsidR="0022514D">
        <w:rPr>
          <w:sz w:val="20"/>
          <w:szCs w:val="20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sz w:val="20"/>
          <w:szCs w:val="20"/>
          <w:u w:val="dotted"/>
        </w:rPr>
        <w:instrText xml:space="preserve"> FORMTEXT </w:instrText>
      </w:r>
      <w:r w:rsidR="0022514D">
        <w:rPr>
          <w:sz w:val="20"/>
          <w:szCs w:val="20"/>
          <w:u w:val="dotted"/>
        </w:rPr>
      </w:r>
      <w:r w:rsidR="0022514D">
        <w:rPr>
          <w:sz w:val="20"/>
          <w:szCs w:val="20"/>
          <w:u w:val="dotted"/>
        </w:rPr>
        <w:fldChar w:fldCharType="separate"/>
      </w:r>
      <w:r>
        <w:rPr>
          <w:rFonts w:cs="Cambria Math"/>
          <w:noProof/>
          <w:sz w:val="20"/>
          <w:szCs w:val="20"/>
          <w:u w:val="dotted"/>
        </w:rPr>
        <w:t> </w:t>
      </w:r>
      <w:r>
        <w:rPr>
          <w:rFonts w:cs="Cambria Math"/>
          <w:noProof/>
          <w:sz w:val="20"/>
          <w:szCs w:val="20"/>
          <w:u w:val="dotted"/>
        </w:rPr>
        <w:t> </w:t>
      </w:r>
      <w:r>
        <w:rPr>
          <w:rFonts w:cs="Cambria Math"/>
          <w:noProof/>
          <w:sz w:val="20"/>
          <w:szCs w:val="20"/>
          <w:u w:val="dotted"/>
        </w:rPr>
        <w:t> </w:t>
      </w:r>
      <w:r>
        <w:rPr>
          <w:rFonts w:cs="Cambria Math"/>
          <w:noProof/>
          <w:sz w:val="20"/>
          <w:szCs w:val="20"/>
          <w:u w:val="dotted"/>
        </w:rPr>
        <w:t> </w:t>
      </w:r>
      <w:r>
        <w:rPr>
          <w:rFonts w:cs="Cambria Math"/>
          <w:noProof/>
          <w:sz w:val="20"/>
          <w:szCs w:val="20"/>
          <w:u w:val="dotted"/>
        </w:rPr>
        <w:t> </w:t>
      </w:r>
      <w:r w:rsidR="0022514D">
        <w:rPr>
          <w:sz w:val="20"/>
          <w:szCs w:val="20"/>
          <w:u w:val="dotted"/>
        </w:rPr>
        <w:fldChar w:fldCharType="end"/>
      </w:r>
      <w:r>
        <w:rPr>
          <w:rFonts w:ascii="Calibri" w:hAnsi="Calibri"/>
          <w:u w:val="dotted"/>
        </w:rPr>
        <w:t xml:space="preserve"> </w:t>
      </w:r>
    </w:p>
    <w:p w:rsidR="00F56700" w:rsidRDefault="00F56700" w:rsidP="00686D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spacing w:after="0" w:line="240" w:lineRule="auto"/>
        <w:jc w:val="both"/>
        <w:rPr>
          <w:rFonts w:cs="Arial"/>
          <w:color w:val="000000"/>
          <w:sz w:val="20"/>
        </w:rPr>
      </w:pPr>
      <w:r>
        <w:rPr>
          <w:b/>
          <w:sz w:val="20"/>
        </w:rPr>
        <w:t xml:space="preserve">2. </w:t>
      </w:r>
      <w:r>
        <w:rPr>
          <w:rFonts w:cs="Arial"/>
          <w:color w:val="000000"/>
          <w:sz w:val="20"/>
        </w:rPr>
        <w:t xml:space="preserve"> </w:t>
      </w:r>
      <w:r>
        <w:rPr>
          <w:rFonts w:cs="Arial"/>
          <w:b/>
          <w:color w:val="000000"/>
          <w:sz w:val="20"/>
        </w:rPr>
        <w:t>Informuję, iż:</w:t>
      </w:r>
    </w:p>
    <w:p w:rsidR="00F56700" w:rsidRDefault="0022514D" w:rsidP="00686D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tabs>
          <w:tab w:val="left" w:pos="567"/>
        </w:tabs>
        <w:spacing w:after="0" w:line="240" w:lineRule="auto"/>
        <w:jc w:val="both"/>
        <w:rPr>
          <w:rFonts w:ascii="Calibri" w:hAnsi="Calibri"/>
          <w:sz w:val="20"/>
          <w:szCs w:val="20"/>
          <w:u w:val="dotted"/>
        </w:rPr>
      </w:pPr>
      <w:r>
        <w:rPr>
          <w:rFonts w:ascii="MS Gothic" w:eastAsia="MS Gothic" w:cs="Arial" w:hint="eastAsia"/>
          <w:color w:val="000000"/>
          <w:sz w:val="24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Wybór1"/>
      <w:r w:rsidR="00F56700">
        <w:rPr>
          <w:rFonts w:ascii="MS Gothic" w:eastAsia="MS Gothic" w:cs="Arial" w:hint="eastAsia"/>
          <w:color w:val="000000"/>
          <w:sz w:val="24"/>
          <w:szCs w:val="20"/>
        </w:rPr>
        <w:instrText xml:space="preserve"> FORMCHECKBOX </w:instrText>
      </w:r>
      <w:r w:rsidR="00EE3F95">
        <w:rPr>
          <w:rFonts w:ascii="MS Gothic" w:eastAsia="MS Gothic" w:cs="Arial"/>
          <w:color w:val="000000"/>
          <w:sz w:val="24"/>
          <w:szCs w:val="20"/>
        </w:rPr>
      </w:r>
      <w:r w:rsidR="00EE3F95">
        <w:rPr>
          <w:rFonts w:ascii="MS Gothic" w:eastAsia="MS Gothic" w:cs="Arial"/>
          <w:color w:val="000000"/>
          <w:sz w:val="24"/>
          <w:szCs w:val="20"/>
        </w:rPr>
        <w:fldChar w:fldCharType="separate"/>
      </w:r>
      <w:r>
        <w:rPr>
          <w:rFonts w:hint="eastAsia"/>
        </w:rPr>
        <w:fldChar w:fldCharType="end"/>
      </w:r>
      <w:bookmarkEnd w:id="1"/>
      <w:r w:rsidR="00F56700">
        <w:rPr>
          <w:rFonts w:cs="Arial"/>
          <w:color w:val="000000"/>
          <w:sz w:val="20"/>
          <w:szCs w:val="20"/>
        </w:rPr>
        <w:t xml:space="preserve"> odpis z KRS* dostępny jest na stronie internetowej: </w:t>
      </w:r>
      <w:hyperlink r:id="rId10" w:history="1">
        <w:r w:rsidR="00F56700">
          <w:rPr>
            <w:rStyle w:val="Hipercze"/>
            <w:rFonts w:ascii="Calibri" w:hAnsi="Calibri"/>
            <w:sz w:val="20"/>
            <w:szCs w:val="20"/>
          </w:rPr>
          <w:t>https://ekrs.ms.gov.pl/web/wyszukiwarka-krs/strona-glowna</w:t>
        </w:r>
      </w:hyperlink>
      <w:r w:rsidR="00F56700">
        <w:rPr>
          <w:rFonts w:ascii="Calibri" w:hAnsi="Calibri"/>
          <w:sz w:val="20"/>
          <w:szCs w:val="20"/>
          <w:u w:val="dotted"/>
        </w:rPr>
        <w:t xml:space="preserve">  </w:t>
      </w:r>
    </w:p>
    <w:p w:rsidR="00F56700" w:rsidRDefault="00F56700" w:rsidP="00686D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tabs>
          <w:tab w:val="left" w:pos="567"/>
        </w:tabs>
        <w:spacing w:after="0" w:line="240" w:lineRule="auto"/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b/>
          <w:color w:val="000000"/>
          <w:sz w:val="20"/>
          <w:szCs w:val="20"/>
        </w:rPr>
        <w:t>lub</w:t>
      </w:r>
    </w:p>
    <w:p w:rsidR="00F56700" w:rsidRDefault="0022514D" w:rsidP="00686D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tabs>
          <w:tab w:val="left" w:pos="567"/>
        </w:tabs>
        <w:spacing w:after="0" w:line="240" w:lineRule="auto"/>
        <w:jc w:val="both"/>
        <w:rPr>
          <w:rFonts w:ascii="Calibri" w:hAnsi="Calibri"/>
          <w:sz w:val="20"/>
          <w:szCs w:val="20"/>
          <w:u w:val="dotted"/>
        </w:rPr>
      </w:pPr>
      <w:r>
        <w:rPr>
          <w:rFonts w:ascii="MS Gothic" w:eastAsia="MS Gothic" w:cs="Arial" w:hint="eastAsia"/>
          <w:color w:val="000000"/>
          <w:sz w:val="24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56700">
        <w:rPr>
          <w:rFonts w:ascii="MS Gothic" w:eastAsia="MS Gothic" w:cs="Arial" w:hint="eastAsia"/>
          <w:color w:val="000000"/>
          <w:sz w:val="24"/>
          <w:szCs w:val="20"/>
        </w:rPr>
        <w:instrText xml:space="preserve"> FORMCHECKBOX </w:instrText>
      </w:r>
      <w:r w:rsidR="00EE3F95">
        <w:rPr>
          <w:rFonts w:ascii="MS Gothic" w:eastAsia="MS Gothic" w:cs="Arial"/>
          <w:color w:val="000000"/>
          <w:sz w:val="24"/>
          <w:szCs w:val="20"/>
        </w:rPr>
      </w:r>
      <w:r w:rsidR="00EE3F95">
        <w:rPr>
          <w:rFonts w:ascii="MS Gothic" w:eastAsia="MS Gothic" w:cs="Arial"/>
          <w:color w:val="000000"/>
          <w:sz w:val="24"/>
          <w:szCs w:val="20"/>
        </w:rPr>
        <w:fldChar w:fldCharType="separate"/>
      </w:r>
      <w:r>
        <w:rPr>
          <w:rFonts w:ascii="MS Gothic" w:eastAsia="MS Gothic" w:cs="Arial" w:hint="eastAsia"/>
          <w:color w:val="000000"/>
          <w:sz w:val="24"/>
          <w:szCs w:val="20"/>
        </w:rPr>
        <w:fldChar w:fldCharType="end"/>
      </w:r>
      <w:r w:rsidR="00F56700">
        <w:rPr>
          <w:rFonts w:cs="Arial"/>
          <w:color w:val="000000"/>
          <w:sz w:val="24"/>
          <w:szCs w:val="20"/>
        </w:rPr>
        <w:t xml:space="preserve"> </w:t>
      </w:r>
      <w:r w:rsidR="00F56700">
        <w:rPr>
          <w:rFonts w:cs="Arial"/>
          <w:color w:val="000000"/>
          <w:sz w:val="20"/>
          <w:szCs w:val="20"/>
        </w:rPr>
        <w:t xml:space="preserve">Informacja z </w:t>
      </w:r>
      <w:proofErr w:type="spellStart"/>
      <w:r w:rsidR="00F56700">
        <w:rPr>
          <w:rFonts w:cs="Arial"/>
          <w:color w:val="000000"/>
          <w:sz w:val="20"/>
          <w:szCs w:val="20"/>
        </w:rPr>
        <w:t>CEiIDG</w:t>
      </w:r>
      <w:proofErr w:type="spellEnd"/>
      <w:r w:rsidR="00F56700">
        <w:rPr>
          <w:rFonts w:cs="Arial"/>
          <w:color w:val="000000"/>
          <w:sz w:val="20"/>
          <w:szCs w:val="20"/>
        </w:rPr>
        <w:t>* dostępna jest na stronie internetowej:</w:t>
      </w:r>
      <w:r w:rsidR="00F56700">
        <w:rPr>
          <w:rFonts w:cs="Arial"/>
          <w:color w:val="000000"/>
          <w:sz w:val="20"/>
          <w:szCs w:val="20"/>
        </w:rPr>
        <w:tab/>
        <w:t xml:space="preserve"> </w:t>
      </w:r>
      <w:hyperlink r:id="rId11" w:history="1">
        <w:r w:rsidR="00F56700">
          <w:rPr>
            <w:rStyle w:val="Hipercze"/>
            <w:rFonts w:ascii="Calibri" w:hAnsi="Calibri"/>
            <w:sz w:val="20"/>
            <w:szCs w:val="20"/>
          </w:rPr>
          <w:t>https://prod.ceidg.gov.pl/CEIDG/CEIDG.Public.UI/Search.aspx</w:t>
        </w:r>
      </w:hyperlink>
      <w:r w:rsidR="00F56700">
        <w:rPr>
          <w:rFonts w:ascii="Calibri" w:hAnsi="Calibri"/>
          <w:sz w:val="20"/>
          <w:szCs w:val="20"/>
          <w:u w:val="dotted"/>
        </w:rPr>
        <w:t xml:space="preserve">  </w:t>
      </w:r>
    </w:p>
    <w:p w:rsidR="00F56700" w:rsidRDefault="00F56700" w:rsidP="00686D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spacing w:after="0" w:line="240" w:lineRule="auto"/>
        <w:jc w:val="both"/>
        <w:rPr>
          <w:rFonts w:ascii="Calibri" w:hAnsi="Calibri"/>
          <w:sz w:val="12"/>
          <w:u w:val="dotted"/>
        </w:rPr>
      </w:pPr>
      <w:r>
        <w:rPr>
          <w:rFonts w:ascii="Calibri" w:hAnsi="Calibri"/>
          <w:sz w:val="12"/>
          <w:u w:val="dotted"/>
        </w:rPr>
        <w:t>___________________________________________________________________________________________________________________________________</w:t>
      </w:r>
    </w:p>
    <w:p w:rsidR="00F56700" w:rsidRDefault="00F56700" w:rsidP="00686D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spacing w:after="0" w:line="240" w:lineRule="auto"/>
        <w:jc w:val="both"/>
        <w:rPr>
          <w:rFonts w:cs="Arial"/>
          <w:i/>
          <w:color w:val="000000"/>
          <w:sz w:val="18"/>
        </w:rPr>
      </w:pPr>
      <w:r>
        <w:rPr>
          <w:rFonts w:ascii="Calibri" w:hAnsi="Calibri"/>
          <w:sz w:val="18"/>
        </w:rPr>
        <w:t>*</w:t>
      </w:r>
      <w:r>
        <w:rPr>
          <w:rFonts w:ascii="Calibri" w:hAnsi="Calibri"/>
          <w:i/>
          <w:sz w:val="18"/>
        </w:rPr>
        <w:t>(ogólnodostępna i bezpłatna baza danych, dzięki której Zamawiający sam może pobrać ww. dokument)</w:t>
      </w:r>
    </w:p>
    <w:p w:rsidR="00F56700" w:rsidRDefault="00F56700" w:rsidP="00686D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spacing w:after="0" w:line="240" w:lineRule="auto"/>
        <w:jc w:val="both"/>
        <w:rPr>
          <w:rFonts w:cs="Arial"/>
          <w:color w:val="000000"/>
          <w:sz w:val="18"/>
        </w:rPr>
      </w:pPr>
      <w:r>
        <w:rPr>
          <w:rFonts w:cs="Arial"/>
          <w:color w:val="000000"/>
          <w:sz w:val="18"/>
        </w:rPr>
        <w:t>* zaznaczyć odpowiedni kwadrat</w:t>
      </w:r>
    </w:p>
    <w:p w:rsidR="00F56700" w:rsidRPr="00255816" w:rsidRDefault="00F56700" w:rsidP="00F56700">
      <w:pPr>
        <w:pStyle w:val="Bezodstpw"/>
        <w:jc w:val="both"/>
        <w:rPr>
          <w:rFonts w:eastAsia="Times New Roman" w:cs="Times New Roman"/>
          <w:bCs/>
          <w:i/>
          <w:color w:val="FF0000"/>
          <w:sz w:val="20"/>
          <w:szCs w:val="20"/>
          <w:u w:val="single"/>
        </w:rPr>
      </w:pPr>
    </w:p>
    <w:p w:rsidR="00F56700" w:rsidRPr="00255816" w:rsidRDefault="00F56700" w:rsidP="00D557DA">
      <w:pPr>
        <w:pStyle w:val="Bezodstpw"/>
        <w:spacing w:line="360" w:lineRule="auto"/>
        <w:jc w:val="both"/>
      </w:pPr>
      <w:r>
        <w:rPr>
          <w:b/>
        </w:rPr>
        <w:t>3</w:t>
      </w:r>
      <w:r w:rsidRPr="00255816">
        <w:rPr>
          <w:b/>
        </w:rPr>
        <w:t>.</w:t>
      </w:r>
      <w:r w:rsidRPr="00255816">
        <w:t xml:space="preserve"> Zobowiązuję się do zawarcia umowy w sprawie zamówienia na warunkach niniejszej oferty, w miejscu i terminie wyznaczonym przez Zamawiającego. </w:t>
      </w:r>
    </w:p>
    <w:p w:rsidR="00F56700" w:rsidRPr="00255816" w:rsidRDefault="00F56700" w:rsidP="00D557DA">
      <w:pPr>
        <w:pStyle w:val="Bezodstpw"/>
        <w:spacing w:line="360" w:lineRule="auto"/>
      </w:pPr>
      <w:r>
        <w:rPr>
          <w:b/>
        </w:rPr>
        <w:t>4</w:t>
      </w:r>
      <w:r w:rsidRPr="00255816">
        <w:rPr>
          <w:b/>
        </w:rPr>
        <w:t>.</w:t>
      </w:r>
      <w:r w:rsidRPr="00255816">
        <w:t xml:space="preserve"> Oświadczam, iż zapoznałem się z opisem przedmiotu zamówienia oraz umową i nie wnoszę do nich zastrzeżeń oraz że zaoferowany przedmiot spełnia wymagania wskazane w zapytaniu.</w:t>
      </w:r>
    </w:p>
    <w:p w:rsidR="00F56700" w:rsidRPr="00255816" w:rsidRDefault="00F56700" w:rsidP="00D557DA">
      <w:pPr>
        <w:pStyle w:val="Bezodstpw"/>
        <w:spacing w:line="360" w:lineRule="auto"/>
      </w:pPr>
      <w:r>
        <w:rPr>
          <w:b/>
        </w:rPr>
        <w:t>5</w:t>
      </w:r>
      <w:r w:rsidRPr="00255816">
        <w:rPr>
          <w:b/>
        </w:rPr>
        <w:t>.</w:t>
      </w:r>
      <w:r w:rsidRPr="00255816">
        <w:t xml:space="preserve"> Oświadczam, że w cenie oferty wliczone są wszystkie niezbędne składniki do realizacji umowy.</w:t>
      </w:r>
    </w:p>
    <w:p w:rsidR="00F56700" w:rsidRPr="00255816" w:rsidRDefault="00F56700" w:rsidP="00D557DA">
      <w:pPr>
        <w:pStyle w:val="Bezodstpw"/>
        <w:spacing w:line="360" w:lineRule="auto"/>
      </w:pPr>
      <w:r>
        <w:rPr>
          <w:b/>
        </w:rPr>
        <w:t>6</w:t>
      </w:r>
      <w:r w:rsidRPr="00255816">
        <w:rPr>
          <w:b/>
        </w:rPr>
        <w:t>.</w:t>
      </w:r>
      <w:r w:rsidRPr="00255816">
        <w:t xml:space="preserve">  Oświadczam że jestem związany złożoną ofertą przez okres 30 dni.</w:t>
      </w:r>
    </w:p>
    <w:p w:rsidR="00F56700" w:rsidRDefault="00F56700" w:rsidP="00D557DA">
      <w:pPr>
        <w:pStyle w:val="Bezodstpw"/>
        <w:spacing w:line="360" w:lineRule="auto"/>
      </w:pPr>
      <w:r>
        <w:rPr>
          <w:b/>
        </w:rPr>
        <w:t>7</w:t>
      </w:r>
      <w:r w:rsidRPr="00255816">
        <w:rPr>
          <w:b/>
        </w:rPr>
        <w:t>.Wyrażam zgodę na warunki płatności określone w Załączniku nr 3 tj. wzorze umowy</w:t>
      </w:r>
      <w:r w:rsidRPr="00255816">
        <w:t xml:space="preserve">. </w:t>
      </w:r>
    </w:p>
    <w:p w:rsidR="00F56700" w:rsidRPr="00255816" w:rsidRDefault="00F56700" w:rsidP="00D557DA">
      <w:pPr>
        <w:pStyle w:val="Bezodstpw"/>
        <w:spacing w:line="360" w:lineRule="auto"/>
      </w:pPr>
      <w:r>
        <w:rPr>
          <w:rFonts w:cstheme="minorHAnsi"/>
          <w:b/>
          <w:bCs/>
        </w:rPr>
        <w:t>8</w:t>
      </w:r>
      <w:r>
        <w:rPr>
          <w:rFonts w:cstheme="minorHAnsi"/>
          <w:bCs/>
        </w:rPr>
        <w:t xml:space="preserve">. </w:t>
      </w:r>
      <w:r w:rsidRPr="00B64480">
        <w:rPr>
          <w:rFonts w:cstheme="minorHAnsi"/>
          <w:bCs/>
        </w:rPr>
        <w:t xml:space="preserve">Za realizację umowy odpowiada: </w:t>
      </w:r>
      <w:r w:rsidR="0022514D" w:rsidRPr="00B64480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B64480">
        <w:rPr>
          <w:rFonts w:cstheme="minorHAnsi"/>
          <w:bCs/>
          <w:u w:val="dotted"/>
        </w:rPr>
        <w:instrText xml:space="preserve"> FORMTEXT </w:instrText>
      </w:r>
      <w:r w:rsidR="0022514D" w:rsidRPr="00B64480">
        <w:rPr>
          <w:rFonts w:cstheme="minorHAnsi"/>
          <w:bCs/>
          <w:u w:val="dotted"/>
        </w:rPr>
      </w:r>
      <w:r w:rsidR="0022514D" w:rsidRPr="00B64480">
        <w:rPr>
          <w:rFonts w:cstheme="minorHAnsi"/>
          <w:bCs/>
          <w:u w:val="dotted"/>
        </w:rPr>
        <w:fldChar w:fldCharType="separate"/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="0022514D" w:rsidRPr="00B64480">
        <w:rPr>
          <w:rFonts w:cstheme="minorHAnsi"/>
          <w:bCs/>
          <w:u w:val="dotted"/>
        </w:rPr>
        <w:fldChar w:fldCharType="end"/>
      </w:r>
      <w:r w:rsidRPr="00B64480">
        <w:rPr>
          <w:rFonts w:cstheme="minorHAnsi"/>
          <w:bCs/>
        </w:rPr>
        <w:t xml:space="preserve"> (imię i nazwisko) tel.: </w:t>
      </w:r>
      <w:r w:rsidR="0022514D" w:rsidRPr="00B64480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B64480">
        <w:rPr>
          <w:rFonts w:cstheme="minorHAnsi"/>
          <w:bCs/>
          <w:u w:val="dotted"/>
        </w:rPr>
        <w:instrText xml:space="preserve"> FORMTEXT </w:instrText>
      </w:r>
      <w:r w:rsidR="0022514D" w:rsidRPr="00B64480">
        <w:rPr>
          <w:rFonts w:cstheme="minorHAnsi"/>
          <w:bCs/>
          <w:u w:val="dotted"/>
        </w:rPr>
      </w:r>
      <w:r w:rsidR="0022514D" w:rsidRPr="00B64480">
        <w:rPr>
          <w:rFonts w:cstheme="minorHAnsi"/>
          <w:bCs/>
          <w:u w:val="dotted"/>
        </w:rPr>
        <w:fldChar w:fldCharType="separate"/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="0022514D" w:rsidRPr="00B64480">
        <w:rPr>
          <w:rFonts w:cstheme="minorHAnsi"/>
          <w:bCs/>
          <w:u w:val="dotted"/>
        </w:rPr>
        <w:fldChar w:fldCharType="end"/>
      </w:r>
      <w:r w:rsidRPr="00B64480">
        <w:rPr>
          <w:rFonts w:cstheme="minorHAnsi"/>
          <w:bCs/>
        </w:rPr>
        <w:t>, e – mail:</w:t>
      </w:r>
      <w:r w:rsidR="0022514D" w:rsidRPr="00B64480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B64480">
        <w:rPr>
          <w:rFonts w:cstheme="minorHAnsi"/>
          <w:bCs/>
          <w:u w:val="dotted"/>
        </w:rPr>
        <w:instrText xml:space="preserve"> FORMTEXT </w:instrText>
      </w:r>
      <w:r w:rsidR="0022514D" w:rsidRPr="00B64480">
        <w:rPr>
          <w:rFonts w:cstheme="minorHAnsi"/>
          <w:bCs/>
          <w:u w:val="dotted"/>
        </w:rPr>
      </w:r>
      <w:r w:rsidR="0022514D" w:rsidRPr="00B64480">
        <w:rPr>
          <w:rFonts w:cstheme="minorHAnsi"/>
          <w:bCs/>
          <w:u w:val="dotted"/>
        </w:rPr>
        <w:fldChar w:fldCharType="separate"/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="0022514D" w:rsidRPr="00B64480">
        <w:rPr>
          <w:rFonts w:cstheme="minorHAnsi"/>
          <w:bCs/>
          <w:u w:val="dotted"/>
        </w:rPr>
        <w:fldChar w:fldCharType="end"/>
      </w:r>
      <w:r w:rsidRPr="00B64480">
        <w:rPr>
          <w:rFonts w:cstheme="minorHAnsi"/>
          <w:bCs/>
        </w:rPr>
        <w:t>.</w:t>
      </w:r>
    </w:p>
    <w:p w:rsidR="00F56700" w:rsidRPr="00255816" w:rsidRDefault="00F56700" w:rsidP="00D557DA">
      <w:pPr>
        <w:tabs>
          <w:tab w:val="left" w:pos="3945"/>
        </w:tabs>
        <w:spacing w:line="360" w:lineRule="auto"/>
        <w:jc w:val="both"/>
        <w:rPr>
          <w:rFonts w:ascii="Calibri" w:hAnsi="Calibri"/>
          <w:i/>
        </w:rPr>
      </w:pPr>
      <w:r>
        <w:rPr>
          <w:rFonts w:ascii="Calibri" w:hAnsi="Calibri"/>
          <w:b/>
        </w:rPr>
        <w:t>9</w:t>
      </w:r>
      <w:r w:rsidRPr="00255816">
        <w:rPr>
          <w:rFonts w:ascii="Calibri" w:hAnsi="Calibri"/>
          <w:b/>
        </w:rPr>
        <w:t xml:space="preserve">. </w:t>
      </w:r>
      <w:r w:rsidRPr="00255816">
        <w:rPr>
          <w:rFonts w:ascii="Calibri" w:hAnsi="Calibri" w:cs="Arial"/>
          <w:b/>
          <w:color w:val="000000"/>
        </w:rPr>
        <w:t>Oświadczam</w:t>
      </w:r>
      <w:r w:rsidRPr="00255816">
        <w:rPr>
          <w:rFonts w:ascii="Calibri" w:hAnsi="Calibri" w:cs="Arial"/>
          <w:color w:val="000000"/>
        </w:rPr>
        <w:t xml:space="preserve">, że wypełniłem obowiązki informacyjne przewidziane w art. 13 lub art. 14 </w:t>
      </w:r>
      <w:r w:rsidRPr="00255816">
        <w:rPr>
          <w:rFonts w:ascii="Calibri" w:hAnsi="Calibri" w:cs="Arial"/>
          <w:b/>
          <w:color w:val="000000"/>
        </w:rPr>
        <w:t>RODO</w:t>
      </w:r>
      <w:r w:rsidRPr="00255816">
        <w:rPr>
          <w:rStyle w:val="Odwoanieprzypisudolnego"/>
          <w:rFonts w:ascii="Calibri" w:hAnsi="Calibri" w:cs="Arial"/>
          <w:b/>
          <w:color w:val="000000"/>
        </w:rPr>
        <w:footnoteReference w:id="1"/>
      </w:r>
      <w:r w:rsidRPr="00255816">
        <w:rPr>
          <w:rFonts w:ascii="Calibri" w:hAnsi="Calibri" w:cs="Arial"/>
          <w:b/>
          <w:color w:val="000000"/>
          <w:vertAlign w:val="superscript"/>
        </w:rPr>
        <w:t>)</w:t>
      </w:r>
      <w:r w:rsidRPr="00255816">
        <w:rPr>
          <w:rFonts w:ascii="Calibri" w:hAnsi="Calibri" w:cs="Arial"/>
          <w:color w:val="000000"/>
        </w:rPr>
        <w:t xml:space="preserve"> wobec osób fizycznych, </w:t>
      </w:r>
      <w:r w:rsidRPr="00255816">
        <w:rPr>
          <w:rFonts w:ascii="Calibri" w:hAnsi="Calibri" w:cs="Arial"/>
        </w:rPr>
        <w:t>od których dane osobowe bezpośrednio lub pośrednio pozyskałem</w:t>
      </w:r>
      <w:r w:rsidRPr="00255816">
        <w:rPr>
          <w:rFonts w:ascii="Calibri" w:hAnsi="Calibri" w:cs="Arial"/>
          <w:color w:val="000000"/>
        </w:rPr>
        <w:t xml:space="preserve"> w celu ubiega</w:t>
      </w:r>
      <w:r>
        <w:rPr>
          <w:rFonts w:ascii="Calibri" w:hAnsi="Calibri" w:cs="Arial"/>
          <w:color w:val="000000"/>
        </w:rPr>
        <w:t xml:space="preserve">nia się o udzielenie </w:t>
      </w:r>
      <w:r w:rsidR="008B2BA1">
        <w:rPr>
          <w:rFonts w:ascii="Calibri" w:hAnsi="Calibri" w:cs="Arial"/>
          <w:color w:val="000000"/>
        </w:rPr>
        <w:t xml:space="preserve">niniejszego </w:t>
      </w:r>
      <w:r>
        <w:rPr>
          <w:rFonts w:ascii="Calibri" w:hAnsi="Calibri" w:cs="Arial"/>
          <w:color w:val="000000"/>
        </w:rPr>
        <w:t xml:space="preserve">zamówienia </w:t>
      </w:r>
      <w:r w:rsidR="008B2BA1">
        <w:rPr>
          <w:rFonts w:ascii="Calibri" w:hAnsi="Calibri" w:cs="Arial"/>
          <w:color w:val="000000"/>
        </w:rPr>
        <w:t>publicznego .</w:t>
      </w:r>
    </w:p>
    <w:p w:rsidR="00F56700" w:rsidRDefault="00F56700" w:rsidP="00F56700">
      <w:pPr>
        <w:tabs>
          <w:tab w:val="left" w:pos="1155"/>
        </w:tabs>
        <w:jc w:val="both"/>
        <w:rPr>
          <w:rFonts w:ascii="Calibri" w:hAnsi="Calibri"/>
        </w:rPr>
      </w:pPr>
    </w:p>
    <w:p w:rsidR="00CE3912" w:rsidRPr="00CC2D0E" w:rsidRDefault="00CE3912" w:rsidP="00F56700">
      <w:pPr>
        <w:tabs>
          <w:tab w:val="left" w:pos="1155"/>
        </w:tabs>
        <w:jc w:val="both"/>
        <w:rPr>
          <w:rFonts w:ascii="Calibri" w:hAnsi="Calibri"/>
        </w:rPr>
      </w:pPr>
    </w:p>
    <w:p w:rsidR="00F56700" w:rsidRPr="00CC2D0E" w:rsidRDefault="00F56700" w:rsidP="00F56700">
      <w:pPr>
        <w:rPr>
          <w:rFonts w:ascii="Calibri" w:hAnsi="Calibri"/>
        </w:rPr>
      </w:pPr>
      <w:r w:rsidRPr="00CC2D0E">
        <w:rPr>
          <w:rFonts w:ascii="Calibri" w:hAnsi="Calibri"/>
        </w:rPr>
        <w:t xml:space="preserve">................................................... </w:t>
      </w:r>
      <w:r w:rsidRPr="00CC2D0E">
        <w:rPr>
          <w:rFonts w:ascii="Calibri" w:hAnsi="Calibri"/>
        </w:rPr>
        <w:tab/>
      </w:r>
      <w:r w:rsidRPr="00CC2D0E">
        <w:rPr>
          <w:rFonts w:ascii="Calibri" w:hAnsi="Calibri"/>
        </w:rPr>
        <w:tab/>
      </w:r>
      <w:r w:rsidRPr="00CC2D0E">
        <w:rPr>
          <w:rFonts w:ascii="Calibri" w:hAnsi="Calibri"/>
        </w:rPr>
        <w:tab/>
        <w:t>.............................................................................................</w:t>
      </w:r>
    </w:p>
    <w:p w:rsidR="00F56700" w:rsidRPr="002D6364" w:rsidRDefault="00F56700" w:rsidP="00F56700">
      <w:pPr>
        <w:spacing w:after="0"/>
        <w:ind w:right="-426" w:firstLine="708"/>
        <w:rPr>
          <w:rFonts w:ascii="Calibri" w:hAnsi="Calibri"/>
          <w:sz w:val="20"/>
        </w:rPr>
      </w:pPr>
      <w:r w:rsidRPr="00CC2D0E">
        <w:rPr>
          <w:rFonts w:ascii="Calibri" w:hAnsi="Calibri"/>
        </w:rPr>
        <w:t xml:space="preserve">/miejscowość, data/                                                      </w:t>
      </w:r>
      <w:r w:rsidRPr="00CC2D0E">
        <w:rPr>
          <w:rFonts w:ascii="Calibri" w:hAnsi="Calibri"/>
        </w:rPr>
        <w:tab/>
      </w:r>
      <w:r w:rsidRPr="002D6364">
        <w:rPr>
          <w:rFonts w:ascii="Calibri" w:hAnsi="Calibri"/>
          <w:sz w:val="20"/>
        </w:rPr>
        <w:tab/>
        <w:t>CZYTELNY podpis Wykonawcy /</w:t>
      </w:r>
    </w:p>
    <w:p w:rsidR="00F56700" w:rsidRPr="002D6364" w:rsidRDefault="00F56700" w:rsidP="00F56700">
      <w:pPr>
        <w:spacing w:after="0"/>
        <w:ind w:left="4956" w:right="-426"/>
        <w:rPr>
          <w:rFonts w:ascii="Calibri" w:hAnsi="Calibri"/>
          <w:sz w:val="20"/>
        </w:rPr>
      </w:pPr>
      <w:r w:rsidRPr="002D6364">
        <w:rPr>
          <w:rFonts w:ascii="Calibri" w:hAnsi="Calibri"/>
          <w:sz w:val="20"/>
        </w:rPr>
        <w:t>osoby uprawnionej do reprezentacji Wykonawcy / pełnomocnika/</w:t>
      </w:r>
    </w:p>
    <w:p w:rsidR="00F56700" w:rsidRPr="0080394B" w:rsidRDefault="00F56700" w:rsidP="00F56700">
      <w:pPr>
        <w:pStyle w:val="Bezodstpw"/>
        <w:spacing w:line="360" w:lineRule="auto"/>
        <w:jc w:val="both"/>
        <w:rPr>
          <w:rFonts w:cs="Times New Roman"/>
          <w:sz w:val="16"/>
          <w:szCs w:val="16"/>
        </w:rPr>
      </w:pPr>
    </w:p>
    <w:p w:rsidR="000750EA" w:rsidRPr="0080394B" w:rsidRDefault="000750EA" w:rsidP="00F56700">
      <w:pPr>
        <w:pStyle w:val="Bezodstpw"/>
        <w:spacing w:after="120" w:line="360" w:lineRule="auto"/>
        <w:jc w:val="both"/>
        <w:rPr>
          <w:rFonts w:cs="Times New Roman"/>
          <w:sz w:val="16"/>
          <w:szCs w:val="16"/>
        </w:rPr>
      </w:pPr>
    </w:p>
    <w:sectPr w:rsidR="000750EA" w:rsidRPr="0080394B" w:rsidSect="00EE3F95">
      <w:headerReference w:type="default" r:id="rId12"/>
      <w:footerReference w:type="default" r:id="rId13"/>
      <w:pgSz w:w="11906" w:h="16838"/>
      <w:pgMar w:top="1670" w:right="849" w:bottom="426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39282"/>
      <w:docPartObj>
        <w:docPartGallery w:val="Page Numbers (Bottom of Page)"/>
        <w:docPartUnique/>
      </w:docPartObj>
    </w:sdtPr>
    <w:sdtEndPr/>
    <w:sdtContent>
      <w:p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3F9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:rsidR="00452D2F" w:rsidRDefault="00452D2F" w:rsidP="00F5670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1) </w:t>
      </w:r>
      <w:r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</w:t>
      </w:r>
      <w:r>
        <w:rPr>
          <w:rFonts w:ascii="Arial" w:hAnsi="Arial" w:cs="Arial"/>
          <w:sz w:val="16"/>
          <w:szCs w:val="16"/>
        </w:rPr>
        <w:br/>
        <w:t xml:space="preserve">z przetwarzaniem danych osobowych i w sprawie swobodnego przepływu takich danych oraz uchylenia dyrektywy 95/46/WE (ogólne rozporządzenie o ochronie danych) (Dz. Urz. UE L 119 z 04.05.2016, str. 1). </w:t>
      </w:r>
    </w:p>
    <w:p w:rsidR="00452D2F" w:rsidRPr="001730B4" w:rsidRDefault="00452D2F" w:rsidP="00F56700">
      <w:pPr>
        <w:pStyle w:val="Tekstprzypisudolnego"/>
        <w:jc w:val="both"/>
        <w:rPr>
          <w:sz w:val="16"/>
          <w:szCs w:val="16"/>
        </w:rPr>
      </w:pPr>
    </w:p>
    <w:p w:rsidR="00452D2F" w:rsidRDefault="00452D2F" w:rsidP="00F56700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* W przypadku gdy wykonawca </w:t>
      </w:r>
      <w:r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97C" w:rsidRDefault="00722ABB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F8F274E" wp14:editId="21E3B4E1">
          <wp:simplePos x="0" y="0"/>
          <wp:positionH relativeFrom="column">
            <wp:posOffset>132080</wp:posOffset>
          </wp:positionH>
          <wp:positionV relativeFrom="paragraph">
            <wp:posOffset>57785</wp:posOffset>
          </wp:positionV>
          <wp:extent cx="6214110" cy="462280"/>
          <wp:effectExtent l="0" t="0" r="0" b="0"/>
          <wp:wrapTight wrapText="bothSides">
            <wp:wrapPolygon edited="0">
              <wp:start x="0" y="0"/>
              <wp:lineTo x="0" y="20473"/>
              <wp:lineTo x="21521" y="20473"/>
              <wp:lineTo x="21521" y="0"/>
              <wp:lineTo x="0" y="0"/>
            </wp:wrapPolygon>
          </wp:wrapTight>
          <wp:docPr id="1" name="Obraz 1" descr="Oflagowany-Betel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flagowany-Betel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4110" cy="462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B5"/>
    <w:rsid w:val="000021CA"/>
    <w:rsid w:val="00007EFC"/>
    <w:rsid w:val="0003448A"/>
    <w:rsid w:val="00034B85"/>
    <w:rsid w:val="00046960"/>
    <w:rsid w:val="00061824"/>
    <w:rsid w:val="00070E54"/>
    <w:rsid w:val="0007138E"/>
    <w:rsid w:val="000750EA"/>
    <w:rsid w:val="0008180A"/>
    <w:rsid w:val="000851B9"/>
    <w:rsid w:val="00086630"/>
    <w:rsid w:val="000942D8"/>
    <w:rsid w:val="000B01DF"/>
    <w:rsid w:val="000B53B6"/>
    <w:rsid w:val="000B559D"/>
    <w:rsid w:val="000B5E1E"/>
    <w:rsid w:val="000C1EC2"/>
    <w:rsid w:val="000C22DA"/>
    <w:rsid w:val="000E3309"/>
    <w:rsid w:val="000E7945"/>
    <w:rsid w:val="000F0613"/>
    <w:rsid w:val="001018E0"/>
    <w:rsid w:val="001543C5"/>
    <w:rsid w:val="00155772"/>
    <w:rsid w:val="001604D4"/>
    <w:rsid w:val="00161FB3"/>
    <w:rsid w:val="00165C0A"/>
    <w:rsid w:val="00166C5B"/>
    <w:rsid w:val="00174432"/>
    <w:rsid w:val="00176AFA"/>
    <w:rsid w:val="00176EBC"/>
    <w:rsid w:val="00185BD5"/>
    <w:rsid w:val="001D61A9"/>
    <w:rsid w:val="001E41DF"/>
    <w:rsid w:val="001F0A52"/>
    <w:rsid w:val="001F2A6D"/>
    <w:rsid w:val="001F7CBC"/>
    <w:rsid w:val="00204250"/>
    <w:rsid w:val="00211D44"/>
    <w:rsid w:val="0022514D"/>
    <w:rsid w:val="002325E5"/>
    <w:rsid w:val="002331D9"/>
    <w:rsid w:val="00255816"/>
    <w:rsid w:val="00257830"/>
    <w:rsid w:val="0026676C"/>
    <w:rsid w:val="00271C98"/>
    <w:rsid w:val="00277986"/>
    <w:rsid w:val="00282790"/>
    <w:rsid w:val="0028697C"/>
    <w:rsid w:val="00287AA7"/>
    <w:rsid w:val="00293385"/>
    <w:rsid w:val="00295053"/>
    <w:rsid w:val="00297740"/>
    <w:rsid w:val="002A0B5F"/>
    <w:rsid w:val="002A3A81"/>
    <w:rsid w:val="002B1883"/>
    <w:rsid w:val="002C16FB"/>
    <w:rsid w:val="002C49CB"/>
    <w:rsid w:val="002D174C"/>
    <w:rsid w:val="002D6364"/>
    <w:rsid w:val="002F007A"/>
    <w:rsid w:val="002F0DFA"/>
    <w:rsid w:val="00303AF9"/>
    <w:rsid w:val="00311125"/>
    <w:rsid w:val="003216D0"/>
    <w:rsid w:val="00330A1B"/>
    <w:rsid w:val="00335E9D"/>
    <w:rsid w:val="0033622D"/>
    <w:rsid w:val="00341A56"/>
    <w:rsid w:val="003620EF"/>
    <w:rsid w:val="00373D78"/>
    <w:rsid w:val="00375BD8"/>
    <w:rsid w:val="00384DBB"/>
    <w:rsid w:val="00392621"/>
    <w:rsid w:val="00393E1D"/>
    <w:rsid w:val="00394E76"/>
    <w:rsid w:val="003A5243"/>
    <w:rsid w:val="003C0509"/>
    <w:rsid w:val="003C1229"/>
    <w:rsid w:val="003C627D"/>
    <w:rsid w:val="003D4818"/>
    <w:rsid w:val="003F02C9"/>
    <w:rsid w:val="004029F1"/>
    <w:rsid w:val="004059BF"/>
    <w:rsid w:val="004145B8"/>
    <w:rsid w:val="00414FC8"/>
    <w:rsid w:val="004332BC"/>
    <w:rsid w:val="0043552D"/>
    <w:rsid w:val="00443032"/>
    <w:rsid w:val="004479B9"/>
    <w:rsid w:val="00452415"/>
    <w:rsid w:val="00452D2F"/>
    <w:rsid w:val="00454B89"/>
    <w:rsid w:val="00464F12"/>
    <w:rsid w:val="004733BC"/>
    <w:rsid w:val="0048668D"/>
    <w:rsid w:val="00494335"/>
    <w:rsid w:val="0049708C"/>
    <w:rsid w:val="004A2F85"/>
    <w:rsid w:val="004B2116"/>
    <w:rsid w:val="004C3DFA"/>
    <w:rsid w:val="004C4713"/>
    <w:rsid w:val="004C6EFA"/>
    <w:rsid w:val="004D74A0"/>
    <w:rsid w:val="004E0D99"/>
    <w:rsid w:val="004F1CA9"/>
    <w:rsid w:val="005005BA"/>
    <w:rsid w:val="00512C6B"/>
    <w:rsid w:val="0052063A"/>
    <w:rsid w:val="00526E9C"/>
    <w:rsid w:val="00527B04"/>
    <w:rsid w:val="00536DA6"/>
    <w:rsid w:val="005460BF"/>
    <w:rsid w:val="00570B56"/>
    <w:rsid w:val="005736E1"/>
    <w:rsid w:val="00582292"/>
    <w:rsid w:val="005B1B41"/>
    <w:rsid w:val="005B4323"/>
    <w:rsid w:val="005B7A24"/>
    <w:rsid w:val="005C3DBD"/>
    <w:rsid w:val="005C5F89"/>
    <w:rsid w:val="005D29A6"/>
    <w:rsid w:val="005D3515"/>
    <w:rsid w:val="005D4682"/>
    <w:rsid w:val="005E16C8"/>
    <w:rsid w:val="005E5B29"/>
    <w:rsid w:val="005E5CB8"/>
    <w:rsid w:val="005F4411"/>
    <w:rsid w:val="005F6D76"/>
    <w:rsid w:val="00603C8E"/>
    <w:rsid w:val="006055FD"/>
    <w:rsid w:val="00613477"/>
    <w:rsid w:val="0061383A"/>
    <w:rsid w:val="00614C04"/>
    <w:rsid w:val="006171F8"/>
    <w:rsid w:val="00625E5B"/>
    <w:rsid w:val="006425AB"/>
    <w:rsid w:val="00663E6D"/>
    <w:rsid w:val="006673D6"/>
    <w:rsid w:val="0067561D"/>
    <w:rsid w:val="00684806"/>
    <w:rsid w:val="00686D15"/>
    <w:rsid w:val="006943D7"/>
    <w:rsid w:val="00694501"/>
    <w:rsid w:val="006969FD"/>
    <w:rsid w:val="006A0ABC"/>
    <w:rsid w:val="006A77DF"/>
    <w:rsid w:val="006B48A2"/>
    <w:rsid w:val="006C76FA"/>
    <w:rsid w:val="006D7882"/>
    <w:rsid w:val="006F488B"/>
    <w:rsid w:val="00711D08"/>
    <w:rsid w:val="00722ABB"/>
    <w:rsid w:val="00735191"/>
    <w:rsid w:val="00741FCF"/>
    <w:rsid w:val="0074734B"/>
    <w:rsid w:val="007533CA"/>
    <w:rsid w:val="0078278A"/>
    <w:rsid w:val="00786A8D"/>
    <w:rsid w:val="007914C5"/>
    <w:rsid w:val="00791D8B"/>
    <w:rsid w:val="007936FF"/>
    <w:rsid w:val="007B091D"/>
    <w:rsid w:val="007B4003"/>
    <w:rsid w:val="007B5F29"/>
    <w:rsid w:val="007C3847"/>
    <w:rsid w:val="007C632B"/>
    <w:rsid w:val="007D3BB5"/>
    <w:rsid w:val="007D702A"/>
    <w:rsid w:val="007E0DCB"/>
    <w:rsid w:val="007E353D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4765B"/>
    <w:rsid w:val="00852280"/>
    <w:rsid w:val="00852AD6"/>
    <w:rsid w:val="008704E1"/>
    <w:rsid w:val="00872E34"/>
    <w:rsid w:val="00873428"/>
    <w:rsid w:val="00875CEF"/>
    <w:rsid w:val="00877810"/>
    <w:rsid w:val="0088211A"/>
    <w:rsid w:val="00885A68"/>
    <w:rsid w:val="00887865"/>
    <w:rsid w:val="008A018F"/>
    <w:rsid w:val="008B11A7"/>
    <w:rsid w:val="008B2BA1"/>
    <w:rsid w:val="008C0950"/>
    <w:rsid w:val="008C74AC"/>
    <w:rsid w:val="008D21B5"/>
    <w:rsid w:val="008D2796"/>
    <w:rsid w:val="008D7FC2"/>
    <w:rsid w:val="008F19D5"/>
    <w:rsid w:val="008F6639"/>
    <w:rsid w:val="00907E33"/>
    <w:rsid w:val="00913957"/>
    <w:rsid w:val="00921EFF"/>
    <w:rsid w:val="00935818"/>
    <w:rsid w:val="0094342C"/>
    <w:rsid w:val="0094513F"/>
    <w:rsid w:val="00952392"/>
    <w:rsid w:val="00957F8A"/>
    <w:rsid w:val="00974539"/>
    <w:rsid w:val="0098001E"/>
    <w:rsid w:val="00982895"/>
    <w:rsid w:val="00994893"/>
    <w:rsid w:val="00996E93"/>
    <w:rsid w:val="009B11E7"/>
    <w:rsid w:val="009B3F93"/>
    <w:rsid w:val="009C2EC0"/>
    <w:rsid w:val="009D1589"/>
    <w:rsid w:val="009D28B8"/>
    <w:rsid w:val="009D7694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319A9"/>
    <w:rsid w:val="00A34231"/>
    <w:rsid w:val="00A444DE"/>
    <w:rsid w:val="00A46FE7"/>
    <w:rsid w:val="00A52C6B"/>
    <w:rsid w:val="00A5464C"/>
    <w:rsid w:val="00A62579"/>
    <w:rsid w:val="00A63901"/>
    <w:rsid w:val="00A71234"/>
    <w:rsid w:val="00A80AD6"/>
    <w:rsid w:val="00A81EF7"/>
    <w:rsid w:val="00A8578D"/>
    <w:rsid w:val="00A909D8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E7F9C"/>
    <w:rsid w:val="00AF387D"/>
    <w:rsid w:val="00B01035"/>
    <w:rsid w:val="00B051D3"/>
    <w:rsid w:val="00B11BBC"/>
    <w:rsid w:val="00B22B77"/>
    <w:rsid w:val="00B313D1"/>
    <w:rsid w:val="00B3483F"/>
    <w:rsid w:val="00B35185"/>
    <w:rsid w:val="00B356B6"/>
    <w:rsid w:val="00B357E4"/>
    <w:rsid w:val="00B54691"/>
    <w:rsid w:val="00B66A7F"/>
    <w:rsid w:val="00B66D8E"/>
    <w:rsid w:val="00B67CA3"/>
    <w:rsid w:val="00B67F80"/>
    <w:rsid w:val="00B802F3"/>
    <w:rsid w:val="00B80506"/>
    <w:rsid w:val="00B80D45"/>
    <w:rsid w:val="00B876C7"/>
    <w:rsid w:val="00BB1ABA"/>
    <w:rsid w:val="00BC0B18"/>
    <w:rsid w:val="00BC6C07"/>
    <w:rsid w:val="00BD0CC0"/>
    <w:rsid w:val="00BF70DE"/>
    <w:rsid w:val="00C10737"/>
    <w:rsid w:val="00C1142A"/>
    <w:rsid w:val="00C15CC8"/>
    <w:rsid w:val="00C27076"/>
    <w:rsid w:val="00C3514E"/>
    <w:rsid w:val="00C45D80"/>
    <w:rsid w:val="00C7336D"/>
    <w:rsid w:val="00C80170"/>
    <w:rsid w:val="00C8681C"/>
    <w:rsid w:val="00C97B3D"/>
    <w:rsid w:val="00CA6E4A"/>
    <w:rsid w:val="00CC63CF"/>
    <w:rsid w:val="00CC78BA"/>
    <w:rsid w:val="00CE3912"/>
    <w:rsid w:val="00CF329D"/>
    <w:rsid w:val="00CF5727"/>
    <w:rsid w:val="00D04532"/>
    <w:rsid w:val="00D12657"/>
    <w:rsid w:val="00D15C4D"/>
    <w:rsid w:val="00D22A34"/>
    <w:rsid w:val="00D275F3"/>
    <w:rsid w:val="00D41ABB"/>
    <w:rsid w:val="00D468EA"/>
    <w:rsid w:val="00D52367"/>
    <w:rsid w:val="00D5373D"/>
    <w:rsid w:val="00D557DA"/>
    <w:rsid w:val="00D57285"/>
    <w:rsid w:val="00D75E71"/>
    <w:rsid w:val="00D76F3D"/>
    <w:rsid w:val="00D87A19"/>
    <w:rsid w:val="00D9794A"/>
    <w:rsid w:val="00DB6783"/>
    <w:rsid w:val="00DC0B37"/>
    <w:rsid w:val="00DC65E1"/>
    <w:rsid w:val="00DD335A"/>
    <w:rsid w:val="00DF758D"/>
    <w:rsid w:val="00E11999"/>
    <w:rsid w:val="00E15035"/>
    <w:rsid w:val="00E207A8"/>
    <w:rsid w:val="00E20E68"/>
    <w:rsid w:val="00E24484"/>
    <w:rsid w:val="00E33214"/>
    <w:rsid w:val="00E36DBC"/>
    <w:rsid w:val="00E37D09"/>
    <w:rsid w:val="00E45212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DF9"/>
    <w:rsid w:val="00ED452E"/>
    <w:rsid w:val="00ED5492"/>
    <w:rsid w:val="00ED6676"/>
    <w:rsid w:val="00EE3F95"/>
    <w:rsid w:val="00EF3094"/>
    <w:rsid w:val="00F012CD"/>
    <w:rsid w:val="00F11942"/>
    <w:rsid w:val="00F11D4D"/>
    <w:rsid w:val="00F20A06"/>
    <w:rsid w:val="00F27D3C"/>
    <w:rsid w:val="00F4167A"/>
    <w:rsid w:val="00F42F16"/>
    <w:rsid w:val="00F47888"/>
    <w:rsid w:val="00F53246"/>
    <w:rsid w:val="00F56700"/>
    <w:rsid w:val="00F66F51"/>
    <w:rsid w:val="00F731B2"/>
    <w:rsid w:val="00F734CD"/>
    <w:rsid w:val="00F77934"/>
    <w:rsid w:val="00F93D10"/>
    <w:rsid w:val="00FC5C89"/>
    <w:rsid w:val="00FC6B11"/>
    <w:rsid w:val="00FC70A4"/>
    <w:rsid w:val="00FD0F2F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qFormat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qFormat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rod.ceidg.gov.pl/CEIDG/CEIDG.Public.UI/Search.aspx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ekrs.ms.gov.pl/web/wyszukiwarka-krs/strona-glowna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6EF0B-A2BD-44D3-B611-683F2F457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719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Iza</cp:lastModifiedBy>
  <cp:revision>8</cp:revision>
  <cp:lastPrinted>2020-12-30T09:59:00Z</cp:lastPrinted>
  <dcterms:created xsi:type="dcterms:W3CDTF">2021-02-12T11:23:00Z</dcterms:created>
  <dcterms:modified xsi:type="dcterms:W3CDTF">2021-02-15T12:40:00Z</dcterms:modified>
</cp:coreProperties>
</file>