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2285D459"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2566AB">
        <w:rPr>
          <w:rFonts w:asciiTheme="minorHAnsi" w:hAnsiTheme="minorHAnsi"/>
          <w:i/>
          <w:sz w:val="22"/>
          <w:szCs w:val="22"/>
        </w:rPr>
        <w:t>4</w:t>
      </w:r>
      <w:r w:rsidR="003D301B">
        <w:rPr>
          <w:rFonts w:asciiTheme="minorHAnsi" w:hAnsiTheme="minorHAnsi"/>
          <w:i/>
          <w:sz w:val="22"/>
          <w:szCs w:val="22"/>
        </w:rPr>
        <w:t>1</w:t>
      </w:r>
      <w:r w:rsidR="007B2938">
        <w:rPr>
          <w:rFonts w:asciiTheme="minorHAnsi" w:hAnsiTheme="minorHAnsi"/>
          <w:i/>
          <w:sz w:val="22"/>
          <w:szCs w:val="22"/>
        </w:rPr>
        <w:t>.</w:t>
      </w:r>
      <w:r w:rsidR="00E84AE5">
        <w:rPr>
          <w:rFonts w:asciiTheme="minorHAnsi" w:hAnsiTheme="minorHAnsi"/>
          <w:i/>
          <w:sz w:val="22"/>
          <w:szCs w:val="22"/>
        </w:rPr>
        <w:t>202</w:t>
      </w:r>
      <w:r w:rsidR="00C14684">
        <w:rPr>
          <w:rFonts w:asciiTheme="minorHAnsi" w:hAnsiTheme="minorHAnsi"/>
          <w:i/>
          <w:sz w:val="22"/>
          <w:szCs w:val="22"/>
        </w:rPr>
        <w:t>6</w:t>
      </w:r>
    </w:p>
    <w:p w14:paraId="66363FCA" w14:textId="77777777" w:rsidR="00B469D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w:t>
      </w:r>
    </w:p>
    <w:p w14:paraId="388EF709" w14:textId="57C97264" w:rsidR="006D2A4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Nr </w:t>
      </w:r>
      <w:r w:rsidR="00FF1053">
        <w:rPr>
          <w:rFonts w:asciiTheme="minorHAnsi" w:hAnsiTheme="minorHAnsi"/>
          <w:color w:val="1D1B11"/>
          <w:sz w:val="22"/>
          <w:szCs w:val="22"/>
        </w:rPr>
        <w:t xml:space="preserve"> </w:t>
      </w:r>
      <w:r w:rsidR="00E84AE5">
        <w:rPr>
          <w:rFonts w:asciiTheme="minorHAnsi" w:hAnsiTheme="minorHAnsi"/>
          <w:color w:val="1D1B11"/>
          <w:sz w:val="22"/>
          <w:szCs w:val="22"/>
        </w:rPr>
        <w:t>SZP……………………..….202</w:t>
      </w:r>
      <w:r w:rsidR="00C14684">
        <w:rPr>
          <w:rFonts w:asciiTheme="minorHAnsi" w:hAnsiTheme="minorHAnsi"/>
          <w:color w:val="1D1B11"/>
          <w:sz w:val="22"/>
          <w:szCs w:val="22"/>
        </w:rPr>
        <w:t>6</w:t>
      </w:r>
    </w:p>
    <w:p w14:paraId="503FBE74" w14:textId="68A7EC2D" w:rsidR="00B56456" w:rsidRPr="00B56456" w:rsidRDefault="00B56456" w:rsidP="007B2938">
      <w:pPr>
        <w:tabs>
          <w:tab w:val="left" w:pos="142"/>
        </w:tabs>
        <w:spacing w:line="360" w:lineRule="auto"/>
        <w:jc w:val="both"/>
        <w:rPr>
          <w:rFonts w:asciiTheme="minorHAnsi" w:eastAsia="Calibri" w:hAnsiTheme="minorHAnsi"/>
          <w:color w:val="000000"/>
          <w:sz w:val="22"/>
          <w:szCs w:val="22"/>
          <w:lang w:eastAsia="en-US"/>
        </w:rPr>
      </w:pPr>
      <w:r w:rsidRPr="00B56456">
        <w:rPr>
          <w:rFonts w:asciiTheme="minorHAnsi" w:eastAsia="Calibri" w:hAnsiTheme="minorHAnsi"/>
          <w:color w:val="000000"/>
          <w:sz w:val="22"/>
          <w:szCs w:val="22"/>
          <w:lang w:eastAsia="en-US"/>
        </w:rPr>
        <w:t xml:space="preserve">Zawarta w dniu </w:t>
      </w:r>
      <w:r w:rsidRPr="00B56456">
        <w:rPr>
          <w:rFonts w:asciiTheme="minorHAnsi" w:eastAsia="Calibri" w:hAnsiTheme="minorHAnsi"/>
          <w:b/>
          <w:color w:val="000000"/>
          <w:sz w:val="22"/>
          <w:szCs w:val="22"/>
          <w:lang w:eastAsia="en-US"/>
        </w:rPr>
        <w:t xml:space="preserve">………… </w:t>
      </w:r>
      <w:r w:rsidRPr="00B56456">
        <w:rPr>
          <w:rFonts w:asciiTheme="minorHAnsi" w:eastAsia="Calibri" w:hAnsiTheme="minorHAnsi"/>
          <w:color w:val="000000"/>
          <w:sz w:val="22"/>
          <w:szCs w:val="22"/>
          <w:lang w:eastAsia="en-US"/>
        </w:rPr>
        <w:t xml:space="preserve">roku w wyniku postępowania ofertowego nr </w:t>
      </w:r>
      <w:r w:rsidRPr="00B56456">
        <w:rPr>
          <w:rFonts w:asciiTheme="minorHAnsi" w:eastAsia="Calibri" w:hAnsiTheme="minorHAnsi"/>
          <w:b/>
          <w:bCs/>
          <w:color w:val="000000"/>
          <w:sz w:val="22"/>
          <w:szCs w:val="22"/>
          <w:lang w:eastAsia="en-US"/>
        </w:rPr>
        <w:t>SZP</w:t>
      </w:r>
      <w:r w:rsidR="00FF1053">
        <w:rPr>
          <w:rFonts w:asciiTheme="minorHAnsi" w:eastAsia="Calibri" w:hAnsiTheme="minorHAnsi"/>
          <w:b/>
          <w:bCs/>
          <w:color w:val="000000"/>
          <w:sz w:val="22"/>
          <w:szCs w:val="22"/>
          <w:lang w:eastAsia="en-US"/>
        </w:rPr>
        <w:t>.225-</w:t>
      </w:r>
      <w:r w:rsidR="002566AB">
        <w:rPr>
          <w:rFonts w:asciiTheme="minorHAnsi" w:eastAsia="Calibri" w:hAnsiTheme="minorHAnsi"/>
          <w:b/>
          <w:bCs/>
          <w:color w:val="000000"/>
          <w:sz w:val="22"/>
          <w:szCs w:val="22"/>
          <w:lang w:eastAsia="en-US"/>
        </w:rPr>
        <w:t>4</w:t>
      </w:r>
      <w:r w:rsidR="003D301B">
        <w:rPr>
          <w:rFonts w:asciiTheme="minorHAnsi" w:eastAsia="Calibri" w:hAnsiTheme="minorHAnsi"/>
          <w:b/>
          <w:bCs/>
          <w:color w:val="000000"/>
          <w:sz w:val="22"/>
          <w:szCs w:val="22"/>
          <w:lang w:eastAsia="en-US"/>
        </w:rPr>
        <w:t>1</w:t>
      </w:r>
      <w:r w:rsidR="00FF1053">
        <w:rPr>
          <w:rFonts w:asciiTheme="minorHAnsi" w:eastAsia="Calibri" w:hAnsiTheme="minorHAnsi"/>
          <w:b/>
          <w:bCs/>
          <w:color w:val="000000"/>
          <w:sz w:val="22"/>
          <w:szCs w:val="22"/>
          <w:lang w:eastAsia="en-US"/>
        </w:rPr>
        <w:t>.</w:t>
      </w:r>
      <w:r w:rsidRPr="00B56456">
        <w:rPr>
          <w:rFonts w:asciiTheme="minorHAnsi" w:eastAsia="Calibri" w:hAnsiTheme="minorHAnsi"/>
          <w:b/>
          <w:bCs/>
          <w:color w:val="000000"/>
          <w:sz w:val="22"/>
          <w:szCs w:val="22"/>
          <w:lang w:eastAsia="en-US"/>
        </w:rPr>
        <w:t xml:space="preserve">2026 </w:t>
      </w:r>
      <w:r w:rsidR="00060802">
        <w:rPr>
          <w:rFonts w:asciiTheme="minorHAnsi" w:eastAsia="Calibri" w:hAnsiTheme="minorHAnsi"/>
          <w:b/>
          <w:bCs/>
          <w:color w:val="000000"/>
          <w:sz w:val="22"/>
          <w:szCs w:val="22"/>
          <w:lang w:eastAsia="en-US"/>
        </w:rPr>
        <w:t xml:space="preserve">w zakresie części …… </w:t>
      </w:r>
      <w:r w:rsidRPr="00B56456">
        <w:rPr>
          <w:rFonts w:asciiTheme="minorHAnsi" w:eastAsia="Calibri" w:hAnsiTheme="minorHAnsi"/>
          <w:color w:val="000000"/>
          <w:sz w:val="22"/>
          <w:szCs w:val="22"/>
          <w:lang w:eastAsia="en-US"/>
        </w:rPr>
        <w:t>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79C5DB32"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7B2938">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7B2938">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7B2938">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5538303F" w14:textId="77777777" w:rsidR="006D2A4A" w:rsidRPr="00935C12" w:rsidRDefault="006D2A4A" w:rsidP="007B2938">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7B2938">
      <w:pPr>
        <w:spacing w:line="360" w:lineRule="auto"/>
        <w:contextualSpacing/>
        <w:jc w:val="both"/>
        <w:rPr>
          <w:rFonts w:asciiTheme="minorHAnsi" w:hAnsiTheme="minorHAnsi"/>
          <w:sz w:val="22"/>
          <w:szCs w:val="22"/>
        </w:rPr>
      </w:pPr>
    </w:p>
    <w:p w14:paraId="7BC656F1"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0CDDF4AF" w:rsidR="001277FE" w:rsidRDefault="006D2A4A" w:rsidP="007B2938">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142E0">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7B2938">
      <w:pPr>
        <w:spacing w:line="360" w:lineRule="auto"/>
        <w:contextualSpacing/>
        <w:jc w:val="both"/>
        <w:rPr>
          <w:rFonts w:asciiTheme="minorHAnsi" w:hAnsiTheme="minorHAnsi"/>
          <w:sz w:val="22"/>
          <w:szCs w:val="22"/>
        </w:rPr>
      </w:pPr>
    </w:p>
    <w:p w14:paraId="43C5FA85"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A3C2D32" w:rsidR="006D2A4A" w:rsidRPr="001277FE"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Zamawiającego jest </w:t>
      </w:r>
      <w:r w:rsidRPr="001277FE">
        <w:rPr>
          <w:rFonts w:asciiTheme="minorHAnsi" w:hAnsiTheme="minorHAnsi"/>
          <w:b/>
        </w:rPr>
        <w:t>………</w:t>
      </w:r>
      <w:r w:rsidR="00FF1053">
        <w:rPr>
          <w:rFonts w:asciiTheme="minorHAnsi" w:hAnsiTheme="minorHAnsi"/>
          <w:b/>
        </w:rPr>
        <w:t xml:space="preserve"> </w:t>
      </w:r>
      <w:r w:rsidRPr="001277FE">
        <w:rPr>
          <w:rFonts w:asciiTheme="minorHAnsi" w:hAnsiTheme="minorHAnsi"/>
        </w:rPr>
        <w:t xml:space="preserve">tel. </w:t>
      </w:r>
      <w:r w:rsidR="00FF1053">
        <w:rPr>
          <w:rFonts w:asciiTheme="minorHAnsi" w:hAnsiTheme="minorHAnsi"/>
          <w:b/>
        </w:rPr>
        <w:t>…</w:t>
      </w:r>
      <w:r w:rsidRPr="001277FE">
        <w:rPr>
          <w:rFonts w:asciiTheme="minorHAnsi" w:hAnsiTheme="minorHAnsi"/>
          <w:b/>
        </w:rPr>
        <w:t>.</w:t>
      </w:r>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1CE00FFA" w:rsidR="006D2A4A" w:rsidRPr="00935C12"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w:t>
      </w:r>
      <w:r w:rsidR="00FF1053">
        <w:rPr>
          <w:rFonts w:asciiTheme="minorHAnsi" w:hAnsiTheme="minorHAnsi"/>
          <w:b/>
        </w:rPr>
        <w:t>,</w:t>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r w:rsidR="00FF1053">
        <w:t>…</w:t>
      </w:r>
    </w:p>
    <w:p w14:paraId="7CECAD78" w14:textId="77777777" w:rsidR="000F7D8D" w:rsidRDefault="000F7D8D" w:rsidP="007B2938">
      <w:pPr>
        <w:spacing w:line="360" w:lineRule="auto"/>
        <w:jc w:val="center"/>
        <w:rPr>
          <w:rFonts w:asciiTheme="minorHAnsi" w:hAnsiTheme="minorHAnsi"/>
          <w:sz w:val="22"/>
          <w:szCs w:val="22"/>
        </w:rPr>
      </w:pPr>
    </w:p>
    <w:p w14:paraId="1EC7D83F"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514F6AD1"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w:t>
      </w:r>
      <w:r w:rsidR="00FF1053">
        <w:rPr>
          <w:rFonts w:asciiTheme="minorHAnsi" w:hAnsiTheme="minorHAnsi"/>
          <w:b/>
        </w:rPr>
        <w:t xml:space="preserve">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4891EB27" w:rsidR="006D2A4A" w:rsidRPr="00B56456" w:rsidRDefault="006D2A4A" w:rsidP="007B2938">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r w:rsidR="00B56456">
        <w:rPr>
          <w:rFonts w:asciiTheme="minorHAnsi" w:hAnsiTheme="minorHAnsi"/>
          <w:sz w:val="22"/>
          <w:szCs w:val="22"/>
        </w:rPr>
        <w:t xml:space="preserve"> </w:t>
      </w:r>
      <w:r w:rsidR="00B56456" w:rsidRPr="00B56456">
        <w:rPr>
          <w:rFonts w:asciiTheme="minorHAnsi" w:hAnsiTheme="minorHAnsi"/>
          <w:sz w:val="22"/>
          <w:szCs w:val="22"/>
        </w:rPr>
        <w:t xml:space="preserve">UWAGA: </w:t>
      </w:r>
      <w:r w:rsidR="00B56456" w:rsidRPr="00B56456">
        <w:rPr>
          <w:rFonts w:asciiTheme="minorHAnsi" w:hAnsiTheme="minorHAnsi"/>
          <w:b/>
          <w:sz w:val="22"/>
          <w:szCs w:val="22"/>
        </w:rPr>
        <w:t>Począwszy od 1 lutego 2026 r. lub innego dnia, w którym Wykonawca zostanie objęty obowiązkiem wystawiania faktur VAT za pośrednictwem Krajowego Systemu e-Faktur (dalej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faktury VAT będą wystawiane przez Wykonawcę w formie faktur ustrukturyzowanych. Faktura ustrukturyzowana będzie uznana za wystawioną w dniu jej przesłania do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Faktura ustrukturyzowana będzie uznana za otrzymaną przy użyciu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w dniu przydzielenia w tym systemie numeru identyfikującego tę fakturę.</w:t>
      </w:r>
    </w:p>
    <w:p w14:paraId="6E317BAC" w14:textId="77777777" w:rsidR="00B469DA" w:rsidRDefault="00B469DA" w:rsidP="007B2938">
      <w:pPr>
        <w:pStyle w:val="Akapitzlist"/>
        <w:spacing w:after="0" w:line="360" w:lineRule="auto"/>
        <w:ind w:left="0"/>
        <w:jc w:val="center"/>
        <w:rPr>
          <w:rFonts w:asciiTheme="minorHAnsi" w:hAnsiTheme="minorHAnsi"/>
        </w:rPr>
      </w:pPr>
    </w:p>
    <w:p w14:paraId="2E371A3D" w14:textId="72EFA247"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7B2938">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489CFA34" w14:textId="77777777" w:rsidR="00B469DA" w:rsidRDefault="00B469DA" w:rsidP="007B2938">
      <w:pPr>
        <w:pStyle w:val="Akapitzlist"/>
        <w:spacing w:after="0" w:line="360" w:lineRule="auto"/>
        <w:ind w:left="0"/>
        <w:jc w:val="center"/>
        <w:rPr>
          <w:rFonts w:asciiTheme="minorHAnsi" w:hAnsiTheme="minorHAnsi"/>
        </w:rPr>
      </w:pPr>
    </w:p>
    <w:p w14:paraId="53FC91C4" w14:textId="0E86133E"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3ABACF3E" w:rsidR="006D2A4A" w:rsidRPr="00935C12" w:rsidRDefault="00EC2639" w:rsidP="007B2938">
      <w:pPr>
        <w:pStyle w:val="Akapitzlist"/>
        <w:numPr>
          <w:ilvl w:val="6"/>
          <w:numId w:val="1"/>
        </w:numPr>
        <w:spacing w:after="0" w:line="360" w:lineRule="auto"/>
        <w:ind w:left="284" w:hanging="284"/>
        <w:jc w:val="both"/>
        <w:rPr>
          <w:rFonts w:asciiTheme="minorHAnsi" w:hAnsiTheme="minorHAnsi"/>
        </w:rPr>
      </w:pPr>
      <w:r>
        <w:rPr>
          <w:rFonts w:asciiTheme="minorHAnsi" w:hAnsiTheme="minorHAnsi"/>
        </w:rPr>
        <w:t>Jeśli Opis Przedmiotu Zamówienia nie precyzuje warunków gwarancji, W</w:t>
      </w:r>
      <w:r w:rsidR="006D2A4A" w:rsidRPr="00935C12">
        <w:rPr>
          <w:rFonts w:asciiTheme="minorHAnsi" w:hAnsiTheme="minorHAnsi"/>
        </w:rPr>
        <w:t>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7B2938">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7B2938">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66FEA8F" w14:textId="77777777" w:rsidR="00B469DA" w:rsidRDefault="00B469DA" w:rsidP="007B2938">
      <w:pPr>
        <w:spacing w:line="360" w:lineRule="auto"/>
        <w:jc w:val="center"/>
        <w:rPr>
          <w:rFonts w:asciiTheme="minorHAnsi" w:hAnsiTheme="minorHAnsi"/>
          <w:sz w:val="22"/>
          <w:szCs w:val="22"/>
        </w:rPr>
      </w:pPr>
    </w:p>
    <w:p w14:paraId="7BC87739" w14:textId="7B625550"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7B2938">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7B2938">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0D1C613B" w14:textId="77777777" w:rsidR="003D301B" w:rsidRDefault="003D301B" w:rsidP="007B2938">
      <w:pPr>
        <w:spacing w:line="360" w:lineRule="auto"/>
        <w:rPr>
          <w:rFonts w:asciiTheme="minorHAnsi" w:hAnsiTheme="minorHAnsi"/>
          <w:sz w:val="22"/>
          <w:szCs w:val="22"/>
          <w:u w:val="single"/>
        </w:rPr>
      </w:pPr>
    </w:p>
    <w:p w14:paraId="14CAC79D" w14:textId="77777777" w:rsidR="003D301B" w:rsidRDefault="003D301B" w:rsidP="007B2938">
      <w:pPr>
        <w:spacing w:line="360" w:lineRule="auto"/>
        <w:rPr>
          <w:rFonts w:asciiTheme="minorHAnsi" w:hAnsiTheme="minorHAnsi"/>
          <w:sz w:val="22"/>
          <w:szCs w:val="22"/>
          <w:u w:val="single"/>
        </w:rPr>
      </w:pPr>
    </w:p>
    <w:p w14:paraId="425887D5" w14:textId="77777777" w:rsidR="003D301B" w:rsidRDefault="003D301B" w:rsidP="007B2938">
      <w:pPr>
        <w:spacing w:line="360" w:lineRule="auto"/>
        <w:rPr>
          <w:rFonts w:asciiTheme="minorHAnsi" w:hAnsiTheme="minorHAnsi"/>
          <w:sz w:val="22"/>
          <w:szCs w:val="22"/>
          <w:u w:val="single"/>
        </w:rPr>
      </w:pPr>
    </w:p>
    <w:p w14:paraId="6FAB1815" w14:textId="77777777" w:rsidR="003D301B" w:rsidRDefault="003D301B" w:rsidP="007B2938">
      <w:pPr>
        <w:spacing w:line="360" w:lineRule="auto"/>
        <w:rPr>
          <w:rFonts w:asciiTheme="minorHAnsi" w:hAnsiTheme="minorHAnsi"/>
          <w:sz w:val="22"/>
          <w:szCs w:val="22"/>
          <w:u w:val="single"/>
        </w:rPr>
      </w:pPr>
      <w:bookmarkStart w:id="0" w:name="_GoBack"/>
      <w:bookmarkEnd w:id="0"/>
    </w:p>
    <w:p w14:paraId="3A0B41F6" w14:textId="77777777" w:rsidR="006D2A4A" w:rsidRPr="008C5FCA" w:rsidRDefault="006D2A4A" w:rsidP="007B2938">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7B2938">
      <w:headerReference w:type="default" r:id="rId10"/>
      <w:footerReference w:type="default" r:id="rId11"/>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5C917" w14:textId="77777777" w:rsidR="004D324A" w:rsidRDefault="004D324A" w:rsidP="00FE4510">
      <w:r>
        <w:separator/>
      </w:r>
    </w:p>
  </w:endnote>
  <w:endnote w:type="continuationSeparator" w:id="0">
    <w:p w14:paraId="7AE9EC9C" w14:textId="77777777" w:rsidR="004D324A" w:rsidRDefault="004D324A"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3F9" w14:textId="1E25D2F5" w:rsidR="00FE4510" w:rsidRPr="007B2938" w:rsidRDefault="00FF1053" w:rsidP="007B2938">
    <w:pPr>
      <w:pStyle w:val="Stopka"/>
      <w:pBdr>
        <w:top w:val="single" w:sz="4" w:space="1" w:color="auto"/>
      </w:pBdr>
      <w:tabs>
        <w:tab w:val="clear" w:pos="9072"/>
        <w:tab w:val="right" w:pos="9781"/>
      </w:tabs>
      <w:rPr>
        <w:rFonts w:ascii="Calibri" w:hAnsi="Calibri" w:cs="Arial"/>
      </w:rPr>
    </w:pPr>
    <w:r>
      <w:rPr>
        <w:rFonts w:ascii="Calibri" w:hAnsi="Calibri" w:cs="Arial"/>
      </w:rPr>
      <w:t>DOK/Z/WND.7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3D301B">
      <w:rPr>
        <w:rFonts w:ascii="Calibri" w:hAnsi="Calibri" w:cs="Arial"/>
        <w:noProof/>
      </w:rPr>
      <w:t>4</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3D301B">
      <w:rPr>
        <w:rFonts w:ascii="Calibri" w:hAnsi="Calibri" w:cs="Arial"/>
        <w:noProof/>
      </w:rPr>
      <w:t>4</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37AED" w14:textId="77777777" w:rsidR="004D324A" w:rsidRDefault="004D324A" w:rsidP="00FE4510">
      <w:r>
        <w:separator/>
      </w:r>
    </w:p>
  </w:footnote>
  <w:footnote w:type="continuationSeparator" w:id="0">
    <w:p w14:paraId="568D3AD3" w14:textId="77777777" w:rsidR="004D324A" w:rsidRDefault="004D324A"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1668046516" name="Obraz 166804651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063977479"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1EDAA"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57025"/>
    <w:rsid w:val="00060802"/>
    <w:rsid w:val="000649AA"/>
    <w:rsid w:val="00075B4E"/>
    <w:rsid w:val="000771B0"/>
    <w:rsid w:val="00077B88"/>
    <w:rsid w:val="000875E6"/>
    <w:rsid w:val="00087C52"/>
    <w:rsid w:val="000E3A14"/>
    <w:rsid w:val="000F27C7"/>
    <w:rsid w:val="000F7D8D"/>
    <w:rsid w:val="00115B55"/>
    <w:rsid w:val="001277FE"/>
    <w:rsid w:val="00137538"/>
    <w:rsid w:val="00172822"/>
    <w:rsid w:val="00175B77"/>
    <w:rsid w:val="00190466"/>
    <w:rsid w:val="001A3F6F"/>
    <w:rsid w:val="001D73C7"/>
    <w:rsid w:val="001E246F"/>
    <w:rsid w:val="001E7A01"/>
    <w:rsid w:val="00207902"/>
    <w:rsid w:val="00241299"/>
    <w:rsid w:val="002566AB"/>
    <w:rsid w:val="00263183"/>
    <w:rsid w:val="00267250"/>
    <w:rsid w:val="00293BAA"/>
    <w:rsid w:val="002A53D8"/>
    <w:rsid w:val="002C0F5F"/>
    <w:rsid w:val="002C302E"/>
    <w:rsid w:val="002C6E8E"/>
    <w:rsid w:val="002D4076"/>
    <w:rsid w:val="002D626D"/>
    <w:rsid w:val="002D7B75"/>
    <w:rsid w:val="002E54BE"/>
    <w:rsid w:val="002F620A"/>
    <w:rsid w:val="002F66AA"/>
    <w:rsid w:val="002F6A2C"/>
    <w:rsid w:val="002F79A2"/>
    <w:rsid w:val="0031280C"/>
    <w:rsid w:val="00324FFE"/>
    <w:rsid w:val="0034667E"/>
    <w:rsid w:val="003537BB"/>
    <w:rsid w:val="003738DF"/>
    <w:rsid w:val="00377DF7"/>
    <w:rsid w:val="0038290B"/>
    <w:rsid w:val="0038561C"/>
    <w:rsid w:val="003928C8"/>
    <w:rsid w:val="003931BF"/>
    <w:rsid w:val="00394379"/>
    <w:rsid w:val="00397651"/>
    <w:rsid w:val="003B162A"/>
    <w:rsid w:val="003D1216"/>
    <w:rsid w:val="003D301B"/>
    <w:rsid w:val="003D70D0"/>
    <w:rsid w:val="003F4E31"/>
    <w:rsid w:val="00401DEF"/>
    <w:rsid w:val="004126CE"/>
    <w:rsid w:val="0042186F"/>
    <w:rsid w:val="00486D0D"/>
    <w:rsid w:val="00496680"/>
    <w:rsid w:val="004C298D"/>
    <w:rsid w:val="004D0AF1"/>
    <w:rsid w:val="004D324A"/>
    <w:rsid w:val="004F145E"/>
    <w:rsid w:val="004F21D7"/>
    <w:rsid w:val="00503173"/>
    <w:rsid w:val="005068E2"/>
    <w:rsid w:val="00507BB6"/>
    <w:rsid w:val="00512BFE"/>
    <w:rsid w:val="005131A1"/>
    <w:rsid w:val="005142E0"/>
    <w:rsid w:val="005223CD"/>
    <w:rsid w:val="00543173"/>
    <w:rsid w:val="00550E43"/>
    <w:rsid w:val="00566032"/>
    <w:rsid w:val="00577628"/>
    <w:rsid w:val="0058547A"/>
    <w:rsid w:val="00586077"/>
    <w:rsid w:val="005862EB"/>
    <w:rsid w:val="005A76BF"/>
    <w:rsid w:val="005C0953"/>
    <w:rsid w:val="005E2BB2"/>
    <w:rsid w:val="005E6854"/>
    <w:rsid w:val="005F424D"/>
    <w:rsid w:val="005F64D2"/>
    <w:rsid w:val="005F73F8"/>
    <w:rsid w:val="005F7979"/>
    <w:rsid w:val="00611070"/>
    <w:rsid w:val="00611E74"/>
    <w:rsid w:val="00622BA4"/>
    <w:rsid w:val="00623629"/>
    <w:rsid w:val="006274F1"/>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9538E"/>
    <w:rsid w:val="007B2938"/>
    <w:rsid w:val="007B4CB9"/>
    <w:rsid w:val="007B7EAF"/>
    <w:rsid w:val="007C0FEF"/>
    <w:rsid w:val="007C1F9B"/>
    <w:rsid w:val="007C3549"/>
    <w:rsid w:val="007C3B9B"/>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5A3"/>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54A75"/>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469DA"/>
    <w:rsid w:val="00B53A28"/>
    <w:rsid w:val="00B56456"/>
    <w:rsid w:val="00B56904"/>
    <w:rsid w:val="00B67DBD"/>
    <w:rsid w:val="00B70B53"/>
    <w:rsid w:val="00B902A5"/>
    <w:rsid w:val="00B9207F"/>
    <w:rsid w:val="00BC2244"/>
    <w:rsid w:val="00BD7E2A"/>
    <w:rsid w:val="00BE08E6"/>
    <w:rsid w:val="00BE54D0"/>
    <w:rsid w:val="00BF3FA9"/>
    <w:rsid w:val="00C0474B"/>
    <w:rsid w:val="00C14684"/>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761D5"/>
    <w:rsid w:val="00DA4638"/>
    <w:rsid w:val="00DB227D"/>
    <w:rsid w:val="00DC01C3"/>
    <w:rsid w:val="00DF020B"/>
    <w:rsid w:val="00E26135"/>
    <w:rsid w:val="00E46036"/>
    <w:rsid w:val="00E5240B"/>
    <w:rsid w:val="00E727ED"/>
    <w:rsid w:val="00E74DF4"/>
    <w:rsid w:val="00E84AE5"/>
    <w:rsid w:val="00E9451C"/>
    <w:rsid w:val="00EA3DCF"/>
    <w:rsid w:val="00EA63A5"/>
    <w:rsid w:val="00EC112C"/>
    <w:rsid w:val="00EC2639"/>
    <w:rsid w:val="00EC3CC6"/>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1053"/>
    <w:rsid w:val="00FF3EE4"/>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0E43-C936-4A07-BF64-0A2FC5BC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988</Words>
  <Characters>5931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34</cp:revision>
  <cp:lastPrinted>2023-02-15T09:31:00Z</cp:lastPrinted>
  <dcterms:created xsi:type="dcterms:W3CDTF">2024-06-20T11:09:00Z</dcterms:created>
  <dcterms:modified xsi:type="dcterms:W3CDTF">2026-05-29T11:04:00Z</dcterms:modified>
</cp:coreProperties>
</file>