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82BCB" w14:textId="77777777" w:rsidR="000B1B04" w:rsidRPr="00E85848" w:rsidRDefault="000B1B04" w:rsidP="000B1B04">
      <w:pPr>
        <w:spacing w:after="0"/>
        <w:jc w:val="right"/>
        <w:rPr>
          <w:rFonts w:cs="Times New Roman"/>
          <w:b/>
          <w:i/>
        </w:rPr>
      </w:pPr>
      <w:r w:rsidRPr="00E85848">
        <w:rPr>
          <w:rFonts w:cs="Times New Roman"/>
          <w:b/>
          <w:i/>
        </w:rPr>
        <w:t>Załącznik nr 1 Opis przedmiotu zamówienia</w:t>
      </w:r>
    </w:p>
    <w:p w14:paraId="25D4EF9A" w14:textId="4BBB8069" w:rsidR="003D02FD" w:rsidRPr="00974C87" w:rsidRDefault="003D02FD" w:rsidP="003D02FD">
      <w:pPr>
        <w:jc w:val="right"/>
        <w:rPr>
          <w:rFonts w:cstheme="minorHAnsi"/>
          <w:i/>
        </w:rPr>
      </w:pPr>
      <w:r w:rsidRPr="00974C87">
        <w:rPr>
          <w:rFonts w:cstheme="minorHAnsi"/>
          <w:i/>
        </w:rPr>
        <w:t>do Zapytania ofertowego SZP.225-</w:t>
      </w:r>
      <w:r w:rsidR="005C4E10">
        <w:rPr>
          <w:rFonts w:cstheme="minorHAnsi"/>
          <w:i/>
        </w:rPr>
        <w:t>2</w:t>
      </w:r>
      <w:r w:rsidR="00FE0F08">
        <w:rPr>
          <w:rFonts w:cstheme="minorHAnsi"/>
          <w:i/>
        </w:rPr>
        <w:t>5</w:t>
      </w:r>
      <w:r w:rsidR="005C4E10">
        <w:rPr>
          <w:rFonts w:cstheme="minorHAnsi"/>
          <w:i/>
        </w:rPr>
        <w:t>.</w:t>
      </w:r>
      <w:r w:rsidRPr="00974C87">
        <w:rPr>
          <w:rFonts w:cstheme="minorHAnsi"/>
          <w:i/>
        </w:rPr>
        <w:t>20</w:t>
      </w:r>
      <w:r>
        <w:rPr>
          <w:rFonts w:cstheme="minorHAnsi"/>
          <w:i/>
        </w:rPr>
        <w:t>2</w:t>
      </w:r>
      <w:r w:rsidR="00F6370A">
        <w:rPr>
          <w:rFonts w:cstheme="minorHAnsi"/>
          <w:i/>
        </w:rPr>
        <w:t>6</w:t>
      </w:r>
      <w:r w:rsidRPr="00974C87">
        <w:rPr>
          <w:rFonts w:cstheme="minorHAnsi"/>
          <w:i/>
        </w:rPr>
        <w:t xml:space="preserve"> </w:t>
      </w:r>
    </w:p>
    <w:p w14:paraId="03179294" w14:textId="77777777" w:rsidR="000B1B04" w:rsidRDefault="00365614" w:rsidP="00D32C34">
      <w:pPr>
        <w:spacing w:after="0" w:line="360" w:lineRule="auto"/>
        <w:jc w:val="center"/>
        <w:rPr>
          <w:b/>
          <w:sz w:val="28"/>
          <w:szCs w:val="28"/>
        </w:rPr>
      </w:pPr>
      <w:r w:rsidRPr="00620C95">
        <w:rPr>
          <w:b/>
          <w:sz w:val="28"/>
          <w:szCs w:val="28"/>
        </w:rPr>
        <w:t>Opis przedmiotu zamówienia</w:t>
      </w:r>
    </w:p>
    <w:p w14:paraId="12D11BA4" w14:textId="77777777" w:rsidR="00620C95" w:rsidRPr="00620C95" w:rsidRDefault="00620C95" w:rsidP="00D32C34">
      <w:pPr>
        <w:spacing w:after="0" w:line="360" w:lineRule="auto"/>
        <w:jc w:val="center"/>
        <w:rPr>
          <w:b/>
          <w:sz w:val="18"/>
          <w:szCs w:val="18"/>
        </w:rPr>
      </w:pPr>
    </w:p>
    <w:p w14:paraId="3A5EF056" w14:textId="4796C330" w:rsidR="00187C46" w:rsidRPr="00791EB5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Przedmiotem zamówienia </w:t>
      </w:r>
      <w:r w:rsidR="00F45D25" w:rsidRPr="00F45D25">
        <w:rPr>
          <w:rFonts w:asciiTheme="minorHAnsi" w:hAnsiTheme="minorHAnsi" w:cstheme="minorHAnsi"/>
          <w:iCs/>
          <w:color w:val="000000"/>
          <w:sz w:val="22"/>
          <w:szCs w:val="22"/>
          <w:shd w:val="clear" w:color="auto" w:fill="FFFFFF"/>
        </w:rPr>
        <w:t xml:space="preserve">jest 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wykonanie </w:t>
      </w:r>
      <w:r w:rsidR="00F45D25" w:rsidRPr="00F45D25">
        <w:rPr>
          <w:rFonts w:asciiTheme="minorHAnsi" w:hAnsiTheme="minorHAnsi" w:cstheme="minorHAnsi"/>
          <w:iCs/>
          <w:color w:val="000000"/>
          <w:sz w:val="22"/>
          <w:szCs w:val="22"/>
          <w:shd w:val="clear" w:color="auto" w:fill="FFFFFF"/>
        </w:rPr>
        <w:t xml:space="preserve">przez Wykonawcę 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usługi polegającej na naprawie </w:t>
      </w:r>
      <w:r w:rsidR="00F45D25" w:rsidRPr="00F45D25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nawierzchni </w:t>
      </w:r>
      <w:r w:rsidR="00791EB5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podjazdu i </w:t>
      </w:r>
      <w:r w:rsidR="00F45D25" w:rsidRPr="00F45D25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chodnika zlokalizowanego na posesji WSPR przy ul. Pstrowskiego 28 B w Olsztynie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 </w:t>
      </w:r>
      <w:r w:rsidR="002A552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łącznej 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powierzchni </w:t>
      </w:r>
      <w:r w:rsidR="00791EB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1</w:t>
      </w:r>
      <w:r w:rsidR="00706C0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89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,00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34D6D98A" w14:textId="6DA1F514" w:rsidR="00791EB5" w:rsidRPr="00791EB5" w:rsidRDefault="00791EB5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Naprawa podjazdu obejmuje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 powierzchni 1</w:t>
      </w:r>
      <w:r w:rsidR="00706C0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70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:</w:t>
      </w:r>
    </w:p>
    <w:p w14:paraId="6C0256F6" w14:textId="4D1A7F8E" w:rsidR="00791EB5" w:rsidRDefault="00791EB5" w:rsidP="00791EB5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1EB5">
        <w:rPr>
          <w:rFonts w:asciiTheme="minorHAnsi" w:hAnsiTheme="minorHAnsi" w:cstheme="minorHAnsi"/>
          <w:sz w:val="22"/>
          <w:szCs w:val="22"/>
        </w:rPr>
        <w:t>skucie istniejącej nawierzchni asfaltu i betonu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6210DA3C" w14:textId="611EC620" w:rsidR="00791EB5" w:rsidRDefault="00791EB5" w:rsidP="00791EB5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91EB5">
        <w:rPr>
          <w:rFonts w:asciiTheme="minorHAnsi" w:hAnsiTheme="minorHAnsi" w:cstheme="minorHAnsi"/>
          <w:sz w:val="22"/>
          <w:szCs w:val="22"/>
        </w:rPr>
        <w:t>wykorytowanie</w:t>
      </w:r>
      <w:proofErr w:type="spellEnd"/>
      <w:r w:rsidRPr="00791EB5">
        <w:rPr>
          <w:rFonts w:asciiTheme="minorHAnsi" w:hAnsiTheme="minorHAnsi" w:cstheme="minorHAnsi"/>
          <w:sz w:val="22"/>
          <w:szCs w:val="22"/>
        </w:rPr>
        <w:t xml:space="preserve"> pod nową nawierzchnię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C84608F" w14:textId="77777777" w:rsidR="00791EB5" w:rsidRPr="00517F27" w:rsidRDefault="00791EB5" w:rsidP="00791EB5">
      <w:pPr>
        <w:numPr>
          <w:ilvl w:val="0"/>
          <w:numId w:val="43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ywóz gruzu</w:t>
      </w:r>
      <w:r>
        <w:t>,</w:t>
      </w:r>
    </w:p>
    <w:p w14:paraId="4D7911E9" w14:textId="2DE97F36" w:rsidR="00791EB5" w:rsidRPr="00517F27" w:rsidRDefault="0002503D" w:rsidP="00791EB5">
      <w:pPr>
        <w:numPr>
          <w:ilvl w:val="0"/>
          <w:numId w:val="43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02503D">
        <w:t xml:space="preserve">ykonanie warstwy </w:t>
      </w:r>
      <w:proofErr w:type="spellStart"/>
      <w:r w:rsidRPr="0002503D">
        <w:t>mrozoochronnej</w:t>
      </w:r>
      <w:proofErr w:type="spellEnd"/>
      <w:r w:rsidRPr="0002503D">
        <w:t xml:space="preserve"> z kruszywa mineralnego (pospółki) stabilizowanego mechanicznie </w:t>
      </w:r>
      <w:r>
        <w:t xml:space="preserve">grubości </w:t>
      </w:r>
      <w:r w:rsidR="006D6CD3" w:rsidRPr="006D6CD3">
        <w:t>30 cm</w:t>
      </w:r>
      <w:r w:rsidR="00791EB5">
        <w:t>,</w:t>
      </w:r>
    </w:p>
    <w:p w14:paraId="38B0E7D2" w14:textId="04589A62" w:rsidR="00791EB5" w:rsidRDefault="00791EB5" w:rsidP="00791EB5">
      <w:pPr>
        <w:numPr>
          <w:ilvl w:val="0"/>
          <w:numId w:val="43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podbudowy ze stabilizacji 0-31,5</w:t>
      </w:r>
      <w:r w:rsidR="006D6CD3">
        <w:t>,</w:t>
      </w:r>
      <w:r w:rsidRPr="00517F27">
        <w:t xml:space="preserve"> </w:t>
      </w:r>
      <w:r w:rsidR="006D6CD3">
        <w:t>C50/30 grubości 20</w:t>
      </w:r>
      <w:r w:rsidRPr="00517F27">
        <w:t xml:space="preserve"> cm</w:t>
      </w:r>
      <w:r>
        <w:t>,</w:t>
      </w:r>
    </w:p>
    <w:p w14:paraId="3A25BC61" w14:textId="72D5BF97" w:rsidR="003522D6" w:rsidRPr="00517F27" w:rsidRDefault="003522D6" w:rsidP="00791EB5">
      <w:pPr>
        <w:numPr>
          <w:ilvl w:val="0"/>
          <w:numId w:val="43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 xml:space="preserve">podsypka </w:t>
      </w:r>
      <w:r w:rsidRPr="003522D6">
        <w:t>cementowo-piaskowa grubości 3 cm</w:t>
      </w:r>
      <w:r>
        <w:t>,</w:t>
      </w:r>
    </w:p>
    <w:p w14:paraId="0190D6DC" w14:textId="7693C473" w:rsidR="00791EB5" w:rsidRDefault="00791EB5" w:rsidP="00791EB5">
      <w:pPr>
        <w:numPr>
          <w:ilvl w:val="0"/>
          <w:numId w:val="43"/>
        </w:numPr>
        <w:spacing w:after="0" w:line="360" w:lineRule="auto"/>
        <w:jc w:val="both"/>
      </w:pPr>
      <w:r>
        <w:t>wypoziomowanie włazu studzienki kanalizacyjnej zlokalizowanej w podjeździe,</w:t>
      </w:r>
    </w:p>
    <w:p w14:paraId="6071F8E0" w14:textId="22DA56E2" w:rsidR="00791EB5" w:rsidRPr="00517F27" w:rsidRDefault="00791EB5" w:rsidP="00791EB5">
      <w:pPr>
        <w:numPr>
          <w:ilvl w:val="0"/>
          <w:numId w:val="43"/>
        </w:numPr>
        <w:spacing w:after="0" w:line="360" w:lineRule="auto"/>
        <w:jc w:val="both"/>
      </w:pPr>
      <w:r>
        <w:t>zlikwidowanie nieczynnej studzienki kanalizacji deszczowej zlokalizowanej w podjeździe,</w:t>
      </w:r>
    </w:p>
    <w:p w14:paraId="2C8F75EA" w14:textId="3248DB71" w:rsidR="00791EB5" w:rsidRPr="00517F27" w:rsidRDefault="00791EB5" w:rsidP="00791EB5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w</w:t>
      </w:r>
      <w:r w:rsidRPr="00517F27">
        <w:rPr>
          <w:sz w:val="22"/>
          <w:szCs w:val="22"/>
        </w:rPr>
        <w:t xml:space="preserve">ykonanie nawierzchni z kostki </w:t>
      </w:r>
      <w:r w:rsidR="0002503D">
        <w:rPr>
          <w:sz w:val="22"/>
          <w:szCs w:val="22"/>
        </w:rPr>
        <w:t xml:space="preserve">brukowej </w:t>
      </w:r>
      <w:r w:rsidR="00F6370A">
        <w:rPr>
          <w:sz w:val="22"/>
          <w:szCs w:val="22"/>
        </w:rPr>
        <w:t xml:space="preserve">betonowej </w:t>
      </w:r>
      <w:r w:rsidRPr="00517F27">
        <w:rPr>
          <w:sz w:val="22"/>
          <w:szCs w:val="22"/>
        </w:rPr>
        <w:t xml:space="preserve">grubości </w:t>
      </w:r>
      <w:r>
        <w:rPr>
          <w:sz w:val="22"/>
          <w:szCs w:val="22"/>
        </w:rPr>
        <w:t xml:space="preserve">8 cm szarej </w:t>
      </w:r>
      <w:r w:rsidRPr="00517F27">
        <w:rPr>
          <w:sz w:val="22"/>
          <w:szCs w:val="22"/>
        </w:rPr>
        <w:t>na podsypce cementowo-piaskowej</w:t>
      </w:r>
      <w:r>
        <w:rPr>
          <w:sz w:val="22"/>
          <w:szCs w:val="22"/>
        </w:rPr>
        <w:t xml:space="preserve"> o wysokości min 3 cm,</w:t>
      </w:r>
      <w:r w:rsidR="0002503D">
        <w:rPr>
          <w:sz w:val="22"/>
          <w:szCs w:val="22"/>
        </w:rPr>
        <w:t xml:space="preserve"> </w:t>
      </w:r>
      <w:r w:rsidR="0002503D" w:rsidRPr="0002503D">
        <w:rPr>
          <w:sz w:val="22"/>
          <w:szCs w:val="22"/>
        </w:rPr>
        <w:t>z wypełnieniem spoin piaskiem (kostka fazowana "</w:t>
      </w:r>
      <w:proofErr w:type="spellStart"/>
      <w:r w:rsidR="0002503D" w:rsidRPr="0002503D">
        <w:rPr>
          <w:sz w:val="22"/>
          <w:szCs w:val="22"/>
        </w:rPr>
        <w:t>Behaton</w:t>
      </w:r>
      <w:proofErr w:type="spellEnd"/>
      <w:r w:rsidR="0002503D" w:rsidRPr="0002503D">
        <w:rPr>
          <w:sz w:val="22"/>
          <w:szCs w:val="22"/>
        </w:rPr>
        <w:t>" kolor szary)</w:t>
      </w:r>
    </w:p>
    <w:p w14:paraId="16AB4A22" w14:textId="41F5B4BF" w:rsidR="00791EB5" w:rsidRPr="0081776C" w:rsidRDefault="00791EB5" w:rsidP="00791EB5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zachowanie spadków poprzecznych</w:t>
      </w:r>
      <w:r w:rsidR="00F6370A">
        <w:rPr>
          <w:sz w:val="22"/>
          <w:szCs w:val="22"/>
        </w:rPr>
        <w:t>,</w:t>
      </w:r>
    </w:p>
    <w:p w14:paraId="4473B5D9" w14:textId="73F7D164" w:rsidR="00791EB5" w:rsidRPr="00F6370A" w:rsidRDefault="00791EB5" w:rsidP="00F6370A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 xml:space="preserve">połączenie nowej nawierzchni </w:t>
      </w:r>
      <w:r w:rsidR="00F6370A">
        <w:rPr>
          <w:sz w:val="22"/>
          <w:szCs w:val="22"/>
        </w:rPr>
        <w:t>podjazdu</w:t>
      </w:r>
      <w:r>
        <w:rPr>
          <w:sz w:val="22"/>
          <w:szCs w:val="22"/>
        </w:rPr>
        <w:t xml:space="preserve"> z </w:t>
      </w:r>
      <w:r w:rsidR="00F6370A">
        <w:rPr>
          <w:sz w:val="22"/>
          <w:szCs w:val="22"/>
        </w:rPr>
        <w:t>istniejącą</w:t>
      </w:r>
      <w:r>
        <w:rPr>
          <w:sz w:val="22"/>
          <w:szCs w:val="22"/>
        </w:rPr>
        <w:t>.</w:t>
      </w:r>
    </w:p>
    <w:p w14:paraId="6736F267" w14:textId="6CC797FB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Naprawa </w:t>
      </w:r>
      <w:r w:rsidR="005B54E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nawierzchni chodnika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 łącznej powierzchni 19 </w:t>
      </w:r>
      <w:r w:rsidR="00F6370A" w:rsidRP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2A5526" w:rsidRP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obejmuje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: </w:t>
      </w:r>
    </w:p>
    <w:p w14:paraId="41FE3E1F" w14:textId="080E5E84" w:rsidR="00517F27" w:rsidRPr="00517F27" w:rsidRDefault="00F6370A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demontaż istniejącego chodnika</w:t>
      </w:r>
    </w:p>
    <w:p w14:paraId="51A209E5" w14:textId="2A4C9405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proofErr w:type="spellStart"/>
      <w:r>
        <w:t>w</w:t>
      </w:r>
      <w:r w:rsidRPr="00517F27">
        <w:t>ykorytowanie</w:t>
      </w:r>
      <w:proofErr w:type="spellEnd"/>
      <w:r w:rsidRPr="00517F27">
        <w:t xml:space="preserve"> pod nową nawierzchnię</w:t>
      </w:r>
      <w:r>
        <w:t>,</w:t>
      </w:r>
      <w:r w:rsidRPr="00517F27">
        <w:t xml:space="preserve"> </w:t>
      </w:r>
    </w:p>
    <w:p w14:paraId="50627FD7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ywóz gruzu</w:t>
      </w:r>
      <w:r>
        <w:t>,</w:t>
      </w:r>
    </w:p>
    <w:p w14:paraId="6DCF394A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warstwy odsączającej</w:t>
      </w:r>
      <w:r>
        <w:t>,</w:t>
      </w:r>
    </w:p>
    <w:p w14:paraId="41D5B216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podbudowy ze stabilizacji 0-31,5 ;gr. 15 cm</w:t>
      </w:r>
      <w:r>
        <w:t>,</w:t>
      </w:r>
    </w:p>
    <w:p w14:paraId="3E1DC68A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dodatkowych stopni schodowych</w:t>
      </w:r>
      <w:r>
        <w:t xml:space="preserve"> w miejscach gdzie jest to </w:t>
      </w:r>
      <w:r w:rsidR="00692F10">
        <w:t>niezbędne</w:t>
      </w:r>
      <w:r>
        <w:t>,</w:t>
      </w:r>
    </w:p>
    <w:p w14:paraId="17568017" w14:textId="77777777" w:rsidR="00517F27" w:rsidRDefault="00517F27" w:rsidP="00517F27">
      <w:pPr>
        <w:numPr>
          <w:ilvl w:val="0"/>
          <w:numId w:val="42"/>
        </w:numPr>
        <w:spacing w:after="0" w:line="360" w:lineRule="auto"/>
        <w:jc w:val="both"/>
      </w:pPr>
      <w:r>
        <w:t>u</w:t>
      </w:r>
      <w:r w:rsidRPr="00517F27">
        <w:t>stawienie nowych obrzeży 8x30x100</w:t>
      </w:r>
      <w:r>
        <w:t>,</w:t>
      </w:r>
    </w:p>
    <w:p w14:paraId="4F9B4B35" w14:textId="2D249CF6" w:rsidR="005448F1" w:rsidRDefault="005448F1" w:rsidP="00517F27">
      <w:pPr>
        <w:numPr>
          <w:ilvl w:val="0"/>
          <w:numId w:val="42"/>
        </w:numPr>
        <w:spacing w:after="0" w:line="360" w:lineRule="auto"/>
        <w:jc w:val="both"/>
      </w:pPr>
      <w:r>
        <w:t>ustawienie nowych krawężników drogowych</w:t>
      </w:r>
      <w:r w:rsidR="00F6370A">
        <w:t xml:space="preserve"> jeżeli wystąpi taka potrzeba</w:t>
      </w:r>
      <w:r>
        <w:t>,</w:t>
      </w:r>
    </w:p>
    <w:p w14:paraId="6C7CB1AB" w14:textId="77777777" w:rsidR="00517F27" w:rsidRPr="00517F27" w:rsidRDefault="00517F27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w</w:t>
      </w:r>
      <w:r w:rsidRPr="00517F27">
        <w:rPr>
          <w:sz w:val="22"/>
          <w:szCs w:val="22"/>
        </w:rPr>
        <w:t xml:space="preserve">ykonanie nawierzchni z </w:t>
      </w:r>
      <w:r>
        <w:rPr>
          <w:sz w:val="22"/>
          <w:szCs w:val="22"/>
        </w:rPr>
        <w:t xml:space="preserve">prostokątnej </w:t>
      </w:r>
      <w:r w:rsidRPr="00517F27">
        <w:rPr>
          <w:sz w:val="22"/>
          <w:szCs w:val="22"/>
        </w:rPr>
        <w:t xml:space="preserve">kostki </w:t>
      </w:r>
      <w:proofErr w:type="spellStart"/>
      <w:r w:rsidRPr="00517F27">
        <w:rPr>
          <w:sz w:val="22"/>
          <w:szCs w:val="22"/>
        </w:rPr>
        <w:t>polbruk</w:t>
      </w:r>
      <w:proofErr w:type="spellEnd"/>
      <w:r w:rsidRPr="00517F27">
        <w:rPr>
          <w:sz w:val="22"/>
          <w:szCs w:val="22"/>
        </w:rPr>
        <w:t xml:space="preserve"> grubości </w:t>
      </w:r>
      <w:r>
        <w:rPr>
          <w:sz w:val="22"/>
          <w:szCs w:val="22"/>
        </w:rPr>
        <w:t xml:space="preserve">6 cm szarej </w:t>
      </w:r>
      <w:r w:rsidRPr="00517F27">
        <w:rPr>
          <w:sz w:val="22"/>
          <w:szCs w:val="22"/>
        </w:rPr>
        <w:t>na podsypce cementowo-piaskowej</w:t>
      </w:r>
      <w:r>
        <w:rPr>
          <w:sz w:val="22"/>
          <w:szCs w:val="22"/>
        </w:rPr>
        <w:t xml:space="preserve"> o wysokości min 3 cm,</w:t>
      </w:r>
    </w:p>
    <w:p w14:paraId="06B8D99F" w14:textId="77777777" w:rsidR="00517F27" w:rsidRPr="00F6370A" w:rsidRDefault="00517F27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zachowanie spadków poprzecznych chodnika - jednostronnych o wartości 2%</w:t>
      </w:r>
      <w:r w:rsidR="0081776C">
        <w:rPr>
          <w:sz w:val="22"/>
          <w:szCs w:val="22"/>
        </w:rPr>
        <w:t>,</w:t>
      </w:r>
    </w:p>
    <w:p w14:paraId="36EE7FD2" w14:textId="4795171B" w:rsidR="00F6370A" w:rsidRPr="00F6370A" w:rsidRDefault="00F6370A" w:rsidP="00F6370A">
      <w:pPr>
        <w:pStyle w:val="Akapitzlist"/>
        <w:numPr>
          <w:ilvl w:val="0"/>
          <w:numId w:val="4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lastRenderedPageBreak/>
        <w:t xml:space="preserve">wykonanie chodnika składającego się z trzech odcinków przyległego do budynku o szerokości </w:t>
      </w:r>
      <w:r>
        <w:rPr>
          <w:sz w:val="22"/>
          <w:szCs w:val="22"/>
        </w:rPr>
        <w:br/>
        <w:t>i długości: 120cmx 800cm; 60cmx800cm; 100cmx4,60cm.</w:t>
      </w:r>
    </w:p>
    <w:p w14:paraId="0D35510C" w14:textId="32A09585" w:rsidR="00187C46" w:rsidRPr="000E587F" w:rsidRDefault="005B54E9" w:rsidP="00517F2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Załączniku nr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1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OPZ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umieszczono zdjęcia przedstawiające aktualny stan </w:t>
      </w:r>
      <w:r w:rsidR="00F6370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podjazdu i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chodnika.</w:t>
      </w:r>
    </w:p>
    <w:p w14:paraId="5172F227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wykonania przedmiotu zamówienia z należytą starannością, zgodnie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z obowiązującymi normami i przepisami prawa, zasadami współczesnej wiedzy technicznej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i uzgodnieniami dokonanymi w trakcie realizacji robót. </w:t>
      </w:r>
    </w:p>
    <w:p w14:paraId="41C0B63B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dostarcza wszystkie materiały niezbędne do wykonania zamówienia. Wszystkie zakupione przez Wykonawcę materiały powinny posiadać zaświadczenia o jakości lub atesty oraz odpowiadać jakościowym i gatunkowym wymaganiom opisanym dla przedmiotu zamówienia. </w:t>
      </w:r>
    </w:p>
    <w:p w14:paraId="191BDD23" w14:textId="77777777" w:rsidR="000565E5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właściwego oznakowania drogowego podczas prowadzenia robót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 dokonania w tym zakresie uzgodnień zgodnie z przepisami prawa. Zabezpieczenie i oznakowanie prowadzonych robót powinno być dostosowane do występujących utrudnień na drodze, a także zapewniać bezpieczeństwo uczestnikom ruchu drogowego, pieszym oraz osobom wykonującym te roboty. </w:t>
      </w:r>
      <w:r w:rsidR="000565E5" w:rsidRPr="000E587F">
        <w:rPr>
          <w:rFonts w:asciiTheme="minorHAnsi" w:hAnsiTheme="minorHAnsi" w:cstheme="minorHAnsi"/>
          <w:sz w:val="22"/>
          <w:szCs w:val="22"/>
        </w:rPr>
        <w:t xml:space="preserve">Koszt dostawy </w:t>
      </w:r>
      <w:r w:rsidR="00886C53" w:rsidRPr="000E587F">
        <w:rPr>
          <w:rFonts w:asciiTheme="minorHAnsi" w:hAnsiTheme="minorHAnsi" w:cstheme="minorHAnsi"/>
          <w:sz w:val="22"/>
          <w:szCs w:val="22"/>
        </w:rPr>
        <w:t xml:space="preserve">i montażu </w:t>
      </w:r>
      <w:r w:rsidR="000565E5" w:rsidRPr="000E587F">
        <w:rPr>
          <w:rFonts w:asciiTheme="minorHAnsi" w:hAnsiTheme="minorHAnsi" w:cstheme="minorHAnsi"/>
          <w:sz w:val="22"/>
          <w:szCs w:val="22"/>
        </w:rPr>
        <w:t>do siedziby Wykonawcy ponosi Zamawiający.</w:t>
      </w:r>
    </w:p>
    <w:p w14:paraId="5CFF4A2D" w14:textId="77777777" w:rsidR="0081776C" w:rsidRPr="0081776C" w:rsidRDefault="00AC3AC4" w:rsidP="0081776C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rFonts w:asciiTheme="minorHAnsi" w:hAnsiTheme="minorHAnsi" w:cstheme="minorHAnsi"/>
          <w:sz w:val="22"/>
          <w:szCs w:val="22"/>
        </w:rPr>
        <w:t>Termin realizacji do 14 dni od daty zawarcia umowy.</w:t>
      </w:r>
    </w:p>
    <w:p w14:paraId="48CD7E9B" w14:textId="77777777" w:rsidR="00365614" w:rsidRPr="00AC3AC4" w:rsidRDefault="0036561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sz w:val="22"/>
          <w:szCs w:val="22"/>
        </w:rPr>
        <w:t xml:space="preserve">Wykonawca udzieli </w:t>
      </w:r>
      <w:r w:rsidR="005B54E9">
        <w:rPr>
          <w:b/>
          <w:sz w:val="22"/>
          <w:szCs w:val="22"/>
        </w:rPr>
        <w:t>36</w:t>
      </w:r>
      <w:r w:rsidRPr="00AC3AC4">
        <w:rPr>
          <w:b/>
          <w:sz w:val="22"/>
          <w:szCs w:val="22"/>
        </w:rPr>
        <w:t xml:space="preserve"> miesięcznej gwarancji</w:t>
      </w:r>
      <w:r w:rsidRPr="00AC3AC4">
        <w:rPr>
          <w:sz w:val="22"/>
          <w:szCs w:val="22"/>
        </w:rPr>
        <w:t xml:space="preserve"> na </w:t>
      </w:r>
      <w:r w:rsidR="00AC3AC4" w:rsidRPr="00AC3AC4">
        <w:rPr>
          <w:sz w:val="22"/>
          <w:szCs w:val="22"/>
        </w:rPr>
        <w:t>wykonany przedmiot zamówienia liczony od dnia podpisania protokołu odbioru.</w:t>
      </w:r>
    </w:p>
    <w:p w14:paraId="0E7EED7C" w14:textId="77777777" w:rsidR="00365614" w:rsidRPr="00021E8B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021E8B">
        <w:rPr>
          <w:sz w:val="22"/>
          <w:szCs w:val="22"/>
        </w:rPr>
        <w:t xml:space="preserve">Termin płatności: </w:t>
      </w:r>
      <w:r w:rsidRPr="00021E8B">
        <w:rPr>
          <w:b/>
          <w:sz w:val="22"/>
          <w:szCs w:val="22"/>
        </w:rPr>
        <w:t>14 dni</w:t>
      </w:r>
      <w:r w:rsidRPr="00021E8B">
        <w:rPr>
          <w:sz w:val="22"/>
          <w:szCs w:val="22"/>
        </w:rPr>
        <w:t xml:space="preserve"> od daty otrzymania prawidłowo wypełnionej faktury.</w:t>
      </w:r>
    </w:p>
    <w:p w14:paraId="3669541D" w14:textId="77777777" w:rsidR="00365614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E85848">
        <w:rPr>
          <w:sz w:val="22"/>
          <w:szCs w:val="22"/>
        </w:rPr>
        <w:t>Pozostałe warunki określa umowa.</w:t>
      </w:r>
    </w:p>
    <w:p w14:paraId="01CC9A81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215002A9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1582BEED" w14:textId="77777777" w:rsidR="00BE5B67" w:rsidRDefault="00BE5B67" w:rsidP="00D32C34">
      <w:pPr>
        <w:spacing w:after="0"/>
        <w:rPr>
          <w:rFonts w:cs="Times New Roman"/>
          <w:b/>
          <w:i/>
        </w:rPr>
      </w:pPr>
    </w:p>
    <w:p w14:paraId="53E3570C" w14:textId="77777777" w:rsidR="00517F27" w:rsidRDefault="00517F27" w:rsidP="00D32C34">
      <w:pPr>
        <w:spacing w:after="0"/>
        <w:jc w:val="right"/>
        <w:rPr>
          <w:rFonts w:cs="Times New Roman"/>
          <w:b/>
          <w:i/>
        </w:rPr>
      </w:pPr>
    </w:p>
    <w:p w14:paraId="538F561A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CE70F1E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73BCC6A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C1DC22C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CAEC649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7F9B01F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60E64151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C64B922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F1F3F18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2CC44B5E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18C3237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A6F0C05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12D03D2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6F852CE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F8D4F32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420EEE94" w14:textId="77777777" w:rsidR="00692F10" w:rsidRDefault="00692F10" w:rsidP="003522D6">
      <w:pPr>
        <w:spacing w:after="0"/>
        <w:rPr>
          <w:rFonts w:cs="Times New Roman"/>
          <w:b/>
          <w:i/>
        </w:rPr>
      </w:pPr>
    </w:p>
    <w:p w14:paraId="51E37331" w14:textId="77777777" w:rsidR="00D32C34" w:rsidRDefault="000E587F" w:rsidP="00D32C34">
      <w:pPr>
        <w:spacing w:after="0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Załącznik nr 1</w:t>
      </w:r>
      <w:r w:rsidRPr="00E85848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do OPZ</w:t>
      </w:r>
    </w:p>
    <w:p w14:paraId="1DC6FDF6" w14:textId="77777777" w:rsidR="00D32C34" w:rsidRPr="00D32C34" w:rsidRDefault="00D32C34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76099411" w14:textId="77777777" w:rsidR="00D32C34" w:rsidRPr="00D32C34" w:rsidRDefault="00D32C34" w:rsidP="00D32C34">
      <w:pPr>
        <w:ind w:left="851" w:hanging="142"/>
      </w:pPr>
      <w:r>
        <w:rPr>
          <w:noProof/>
        </w:rPr>
        <w:drawing>
          <wp:inline distT="0" distB="0" distL="0" distR="0" wp14:anchorId="0EDC53A9" wp14:editId="7399302C">
            <wp:extent cx="5012055" cy="28206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352" cy="282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37E0" w14:textId="77777777" w:rsidR="000E587F" w:rsidRPr="00D32C34" w:rsidRDefault="000E587F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66A67533" w14:textId="77777777" w:rsidR="00D32C34" w:rsidRDefault="00D32C34" w:rsidP="000E587F">
      <w:pPr>
        <w:pStyle w:val="Akapitzli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CF8C343" wp14:editId="3C21B13C">
            <wp:extent cx="5012055" cy="28200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61" cy="2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03CA" w14:textId="77777777" w:rsidR="00D32C34" w:rsidRPr="00D32C34" w:rsidRDefault="00D32C34" w:rsidP="00D32C34"/>
    <w:p w14:paraId="44FD2331" w14:textId="77777777" w:rsidR="0081776C" w:rsidRDefault="0081776C" w:rsidP="00D32C34">
      <w:pPr>
        <w:tabs>
          <w:tab w:val="left" w:pos="8205"/>
        </w:tabs>
      </w:pPr>
    </w:p>
    <w:p w14:paraId="124253C1" w14:textId="77777777" w:rsidR="00791EB5" w:rsidRDefault="00791EB5" w:rsidP="00D32C34">
      <w:pPr>
        <w:tabs>
          <w:tab w:val="left" w:pos="8205"/>
        </w:tabs>
      </w:pPr>
    </w:p>
    <w:p w14:paraId="638965C1" w14:textId="77777777" w:rsidR="00791EB5" w:rsidRDefault="00791EB5" w:rsidP="00D32C34">
      <w:pPr>
        <w:tabs>
          <w:tab w:val="left" w:pos="8205"/>
        </w:tabs>
      </w:pPr>
    </w:p>
    <w:p w14:paraId="225FEE86" w14:textId="77777777" w:rsidR="00791EB5" w:rsidRDefault="00791EB5" w:rsidP="00D32C34">
      <w:pPr>
        <w:tabs>
          <w:tab w:val="left" w:pos="8205"/>
        </w:tabs>
      </w:pPr>
    </w:p>
    <w:p w14:paraId="3953CC6E" w14:textId="77777777" w:rsidR="00791EB5" w:rsidRDefault="00791EB5" w:rsidP="00D32C34">
      <w:pPr>
        <w:tabs>
          <w:tab w:val="left" w:pos="8205"/>
        </w:tabs>
      </w:pPr>
    </w:p>
    <w:p w14:paraId="6584E3DF" w14:textId="77777777" w:rsidR="00791EB5" w:rsidRDefault="00791EB5" w:rsidP="00D32C34">
      <w:pPr>
        <w:tabs>
          <w:tab w:val="left" w:pos="8205"/>
        </w:tabs>
      </w:pPr>
    </w:p>
    <w:p w14:paraId="2F50CCDA" w14:textId="77777777" w:rsidR="00791EB5" w:rsidRDefault="00791EB5" w:rsidP="00D32C34">
      <w:pPr>
        <w:tabs>
          <w:tab w:val="left" w:pos="8205"/>
        </w:tabs>
      </w:pPr>
    </w:p>
    <w:p w14:paraId="3E3BDB3A" w14:textId="77777777" w:rsidR="00D32C34" w:rsidRPr="00D32C34" w:rsidRDefault="00D32C34" w:rsidP="00D32C34">
      <w:pPr>
        <w:pStyle w:val="Akapitzlist"/>
        <w:numPr>
          <w:ilvl w:val="0"/>
          <w:numId w:val="40"/>
        </w:numPr>
        <w:tabs>
          <w:tab w:val="left" w:pos="8205"/>
        </w:tabs>
      </w:pPr>
    </w:p>
    <w:p w14:paraId="19562467" w14:textId="77777777" w:rsidR="00D32C34" w:rsidRPr="00D32C34" w:rsidRDefault="00D32C34" w:rsidP="00D32C34">
      <w:pPr>
        <w:ind w:left="360" w:firstLine="349"/>
        <w:jc w:val="both"/>
      </w:pPr>
      <w:r>
        <w:rPr>
          <w:noProof/>
        </w:rPr>
        <w:drawing>
          <wp:inline distT="0" distB="0" distL="0" distR="0" wp14:anchorId="7E0E73A9" wp14:editId="55BFDA2C">
            <wp:extent cx="5125720" cy="28841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21" cy="28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3F37" w14:textId="77777777" w:rsidR="000E587F" w:rsidRDefault="000E587F" w:rsidP="000B6983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</w:p>
    <w:p w14:paraId="7BE8D281" w14:textId="77777777" w:rsidR="000E587F" w:rsidRDefault="00BE5B67" w:rsidP="000E587F">
      <w:pPr>
        <w:pStyle w:val="Akapitzlis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1B30BF6E" wp14:editId="1D7CBF33">
            <wp:extent cx="5125720" cy="28841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17" cy="28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A18A" w14:textId="77777777" w:rsidR="0081776C" w:rsidRDefault="0081776C" w:rsidP="000B6983">
      <w:pPr>
        <w:jc w:val="both"/>
      </w:pPr>
    </w:p>
    <w:p w14:paraId="1DA1FC95" w14:textId="77777777" w:rsidR="000B6983" w:rsidRDefault="000B6983" w:rsidP="00791EB5">
      <w:pPr>
        <w:pStyle w:val="Akapitzlist"/>
        <w:jc w:val="both"/>
      </w:pPr>
    </w:p>
    <w:p w14:paraId="5211C5C1" w14:textId="255290D4" w:rsidR="000B6983" w:rsidRPr="000B6983" w:rsidRDefault="000B6983" w:rsidP="00791EB5">
      <w:pPr>
        <w:jc w:val="both"/>
      </w:pPr>
    </w:p>
    <w:sectPr w:rsidR="000B6983" w:rsidRPr="000B6983" w:rsidSect="000B1B04">
      <w:headerReference w:type="default" r:id="rId12"/>
      <w:footerReference w:type="default" r:id="rId13"/>
      <w:pgSz w:w="11906" w:h="16838"/>
      <w:pgMar w:top="1417" w:right="991" w:bottom="426" w:left="709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ABB38" w14:textId="77777777" w:rsidR="00AF5B1B" w:rsidRDefault="00AF5B1B" w:rsidP="004157F1">
      <w:pPr>
        <w:spacing w:after="0" w:line="240" w:lineRule="auto"/>
      </w:pPr>
      <w:r>
        <w:separator/>
      </w:r>
    </w:p>
  </w:endnote>
  <w:endnote w:type="continuationSeparator" w:id="0">
    <w:p w14:paraId="27809A38" w14:textId="77777777" w:rsidR="00AF5B1B" w:rsidRDefault="00AF5B1B" w:rsidP="0041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07266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DA0B2AE" w14:textId="77777777" w:rsidR="00380A0C" w:rsidRDefault="00762C18">
            <w:pPr>
              <w:pStyle w:val="Stopka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99EAF30" wp14:editId="17B39DC1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-43180</wp:posOffset>
                      </wp:positionV>
                      <wp:extent cx="6943725" cy="19050"/>
                      <wp:effectExtent l="0" t="0" r="28575" b="1905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43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5D62F" id="Łącznik prostoliniowy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5pt,-3.4pt" to="532.3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GMrwEAALQDAAAOAAAAZHJzL2Uyb0RvYy54bWysU8Fu1DAQvSPxD5bvbJKFFhpttodWcKmg&#10;ovABU2e8sbA9lm022b/HdjYBAVJVxMWKPfPevHkz2V1PRrMj+qDIdrzZ1JyhFdQre+j41y/vX73j&#10;LESwPWiy2PETBn69f/liN7oWtzSQ7tGzRGJDO7qODzG6tqqCGNBA2JBDm4KSvIGYrv5Q9R7GxG50&#10;ta3ry2ok3ztPAkNIr7dzkO8Lv5Qo4icpA0amO560xXL6cj7ms9rvoD14cIMSZxnwDyoMKJuKrlS3&#10;EIF99+oPKqOEp0AybgSZiqRUAksPqZum/q2bhwEcll6SOcGtNoX/Rys+Hm/svc/SxWQf3B2JbyGZ&#10;Uo0utGswX4Kb0ybpTU5P2tlUjDytRuIUmUiPl1dvXr/dXnAmUqy5qi+K0RW0C9j5ED8gGZY/Oq6V&#10;zX1CC8e7EHN5aJeUs5a5fBESTxpzsrafUTLVp4JNQZetwRvt2RHSvEEItLHJM058JTvDpNJ6BdZP&#10;A8/5GYplo54DXhGlMtm4go2y5P9WPU6LZDnnLw7MfWcLHqk/3ftlTGk1SofnNc679+u9wH/+bPsf&#10;AAAA//8DAFBLAwQUAAYACAAAACEA57ABFuEAAAAKAQAADwAAAGRycy9kb3ducmV2LnhtbEyPwU7D&#10;MBBE70j8g7VIXFDrUNooTeNUgFT1AAjR8AFuvCQR8TqKnTTl69me4La7M5p9k20n24oRe984UnA/&#10;j0Aglc40VCn4LHazBIQPmoxuHaGCM3rY5tdXmU6NO9EHjodQCQ4hn2oFdQhdKqUva7Taz12HxNqX&#10;660OvPaVNL0+cbht5SKKYml1Q/yh1h0+11h+HwarYL97wpfVeaiWZrUv7sbi9e3nPVHq9mZ63IAI&#10;OIU/M1zwGR1yZjq6gYwXrYLZIlmzlYeYK1wMUbyMQRz58pCAzDP5v0L+CwAA//8DAFBLAQItABQA&#10;BgAIAAAAIQC2gziS/gAAAOEBAAATAAAAAAAAAAAAAAAAAAAAAABbQ29udGVudF9UeXBlc10ueG1s&#10;UEsBAi0AFAAGAAgAAAAhADj9If/WAAAAlAEAAAsAAAAAAAAAAAAAAAAALwEAAF9yZWxzLy5yZWxz&#10;UEsBAi0AFAAGAAgAAAAhAEJy4YyvAQAAtAMAAA4AAAAAAAAAAAAAAAAALgIAAGRycy9lMm9Eb2Mu&#10;eG1sUEsBAi0AFAAGAAgAAAAhAOewARbhAAAACgEAAA8AAAAAAAAAAAAAAAAACQQAAGRycy9kb3du&#10;cmV2LnhtbFBLBQYAAAAABAAEAPMAAAAXBQAAAAA=&#10;" strokecolor="#4579b8 [3044]">
                      <o:lock v:ext="edit" shapetype="f"/>
                    </v:line>
                  </w:pict>
                </mc:Fallback>
              </mc:AlternateContent>
            </w:r>
            <w:r w:rsidR="00380A0C">
              <w:t xml:space="preserve">Strona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PAGE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5C4E10">
              <w:rPr>
                <w:b/>
                <w:bCs/>
                <w:noProof/>
              </w:rPr>
              <w:t>2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  <w:r w:rsidR="00380A0C">
              <w:t xml:space="preserve"> z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NUMPAGES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5C4E10">
              <w:rPr>
                <w:b/>
                <w:bCs/>
                <w:noProof/>
              </w:rPr>
              <w:t>4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F39E2B" w14:textId="77777777" w:rsidR="00380A0C" w:rsidRDefault="00380A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EB993" w14:textId="77777777" w:rsidR="00AF5B1B" w:rsidRDefault="00AF5B1B" w:rsidP="004157F1">
      <w:pPr>
        <w:spacing w:after="0" w:line="240" w:lineRule="auto"/>
      </w:pPr>
      <w:r>
        <w:separator/>
      </w:r>
    </w:p>
  </w:footnote>
  <w:footnote w:type="continuationSeparator" w:id="0">
    <w:p w14:paraId="3B11D9F0" w14:textId="77777777" w:rsidR="00AF5B1B" w:rsidRDefault="00AF5B1B" w:rsidP="0041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07713" w14:textId="77777777" w:rsidR="003D02FD" w:rsidRPr="003D02FD" w:rsidRDefault="003D02FD" w:rsidP="003D02FD">
    <w:pPr>
      <w:tabs>
        <w:tab w:val="center" w:pos="4704"/>
      </w:tabs>
      <w:spacing w:after="0" w:line="240" w:lineRule="auto"/>
      <w:ind w:left="170"/>
      <w:jc w:val="center"/>
      <w:rPr>
        <w:rFonts w:ascii="Calibri" w:eastAsia="Times New Roman" w:hAnsi="Calibri" w:cs="Times New Roman"/>
        <w:b/>
        <w:i/>
        <w:sz w:val="28"/>
        <w:szCs w:val="28"/>
      </w:rPr>
    </w:pPr>
    <w:r w:rsidRPr="003D02FD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35FA1A1E" wp14:editId="56C8C75D">
          <wp:simplePos x="0" y="0"/>
          <wp:positionH relativeFrom="margin">
            <wp:posOffset>64770</wp:posOffset>
          </wp:positionH>
          <wp:positionV relativeFrom="paragraph">
            <wp:posOffset>5080</wp:posOffset>
          </wp:positionV>
          <wp:extent cx="899160" cy="868680"/>
          <wp:effectExtent l="0" t="0" r="0" b="7620"/>
          <wp:wrapThrough wrapText="bothSides">
            <wp:wrapPolygon edited="0">
              <wp:start x="0" y="0"/>
              <wp:lineTo x="0" y="21316"/>
              <wp:lineTo x="21051" y="21316"/>
              <wp:lineTo x="21051" y="0"/>
              <wp:lineTo x="0" y="0"/>
            </wp:wrapPolygon>
          </wp:wrapThrough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i/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 wp14:anchorId="6F952C26" wp14:editId="48CBA730">
          <wp:simplePos x="0" y="0"/>
          <wp:positionH relativeFrom="column">
            <wp:posOffset>5164455</wp:posOffset>
          </wp:positionH>
          <wp:positionV relativeFrom="page">
            <wp:posOffset>403225</wp:posOffset>
          </wp:positionV>
          <wp:extent cx="1002665" cy="775970"/>
          <wp:effectExtent l="0" t="0" r="6985" b="5080"/>
          <wp:wrapNone/>
          <wp:docPr id="1105938980" name="Obraz 1105938980" descr="C:\Users\PCC\Desktop\PODRĘCZNIK\3. znaki certyfikacji PCC-CERT, Logo\2. znaki PCC-PCA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C\Desktop\PODRĘCZNIK\3. znaki certyfikacji PCC-CERT, Logo\2. znaki PCC-PCA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b/>
        <w:i/>
        <w:sz w:val="28"/>
        <w:szCs w:val="28"/>
      </w:rPr>
      <w:t>Wojewódzka Stacja Pogotowia Ratunkowego</w:t>
    </w:r>
  </w:p>
  <w:p w14:paraId="3A44E0DB" w14:textId="77777777" w:rsidR="003D02FD" w:rsidRPr="003D02FD" w:rsidRDefault="003D02FD" w:rsidP="003D02FD">
    <w:pPr>
      <w:tabs>
        <w:tab w:val="center" w:pos="4704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ul. Pstrowskiego 28B, 10-602 Olsztyn</w:t>
    </w:r>
  </w:p>
  <w:p w14:paraId="7F72F9F0" w14:textId="77777777" w:rsidR="003D02FD" w:rsidRPr="003D02FD" w:rsidRDefault="003D02FD" w:rsidP="003D02FD">
    <w:pPr>
      <w:tabs>
        <w:tab w:val="left" w:pos="516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tel. 89-537-38-11, fax 89-537-38-10</w:t>
    </w:r>
  </w:p>
  <w:p w14:paraId="78EB57DB" w14:textId="77777777" w:rsidR="003D02FD" w:rsidRPr="003D02FD" w:rsidRDefault="003D02FD" w:rsidP="003D02FD">
    <w:pPr>
      <w:tabs>
        <w:tab w:val="left" w:pos="552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www.wspr.olsztyn.pl, sekretariat@wspr.olsztyn.pl</w:t>
    </w:r>
  </w:p>
  <w:p w14:paraId="77966D82" w14:textId="77777777" w:rsidR="003D02FD" w:rsidRPr="003D02FD" w:rsidRDefault="003D02FD" w:rsidP="003D02FD">
    <w:pPr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Regon 511332933, NIP 739-29-72-605</w:t>
    </w:r>
  </w:p>
  <w:p w14:paraId="60F4054B" w14:textId="77777777" w:rsidR="003D02FD" w:rsidRPr="003D02FD" w:rsidRDefault="003D02FD" w:rsidP="003D02FD">
    <w:pPr>
      <w:spacing w:after="0" w:line="240" w:lineRule="auto"/>
      <w:jc w:val="right"/>
      <w:rPr>
        <w:rFonts w:ascii="Calibri" w:eastAsia="Times New Roman" w:hAnsi="Calibri" w:cs="Times New Roman"/>
        <w:i/>
        <w:sz w:val="16"/>
        <w:szCs w:val="16"/>
      </w:rPr>
    </w:pPr>
  </w:p>
  <w:p w14:paraId="0C7BEBD6" w14:textId="77777777" w:rsidR="00380A0C" w:rsidRPr="003D02FD" w:rsidRDefault="003D02FD" w:rsidP="003D02FD">
    <w:pPr>
      <w:tabs>
        <w:tab w:val="center" w:pos="4536"/>
        <w:tab w:val="right" w:pos="9072"/>
      </w:tabs>
      <w:spacing w:after="0" w:line="240" w:lineRule="auto"/>
      <w:ind w:left="-1417"/>
      <w:rPr>
        <w:rFonts w:ascii="Times New Roman" w:eastAsia="Times New Roman" w:hAnsi="Times New Roman" w:cs="Times New Roman"/>
        <w:sz w:val="20"/>
        <w:szCs w:val="20"/>
      </w:rPr>
    </w:pPr>
    <w:r w:rsidRPr="003D02FD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47D9C02B" wp14:editId="07AE0266">
              <wp:simplePos x="0" y="0"/>
              <wp:positionH relativeFrom="column">
                <wp:posOffset>20955</wp:posOffset>
              </wp:positionH>
              <wp:positionV relativeFrom="paragraph">
                <wp:posOffset>48894</wp:posOffset>
              </wp:positionV>
              <wp:extent cx="6144260" cy="0"/>
              <wp:effectExtent l="0" t="0" r="0" b="0"/>
              <wp:wrapNone/>
              <wp:docPr id="148333126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DDA1E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1.65pt;margin-top:3.85pt;width:483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6D0A"/>
    <w:multiLevelType w:val="hybridMultilevel"/>
    <w:tmpl w:val="440CFD24"/>
    <w:lvl w:ilvl="0" w:tplc="F232EF7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C24572"/>
    <w:multiLevelType w:val="hybridMultilevel"/>
    <w:tmpl w:val="978AF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A7DCD"/>
    <w:multiLevelType w:val="hybridMultilevel"/>
    <w:tmpl w:val="062E7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 w15:restartNumberingAfterBreak="0">
    <w:nsid w:val="04FC639D"/>
    <w:multiLevelType w:val="hybridMultilevel"/>
    <w:tmpl w:val="B3C04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45DF7"/>
    <w:multiLevelType w:val="hybridMultilevel"/>
    <w:tmpl w:val="E0ACA8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B750F"/>
    <w:multiLevelType w:val="hybridMultilevel"/>
    <w:tmpl w:val="33024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E4C06"/>
    <w:multiLevelType w:val="hybridMultilevel"/>
    <w:tmpl w:val="AFE45FE2"/>
    <w:lvl w:ilvl="0" w:tplc="CE2610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F67C0"/>
    <w:multiLevelType w:val="hybridMultilevel"/>
    <w:tmpl w:val="A99656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4007"/>
    <w:multiLevelType w:val="hybridMultilevel"/>
    <w:tmpl w:val="0ED4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F3C95"/>
    <w:multiLevelType w:val="hybridMultilevel"/>
    <w:tmpl w:val="CB1A4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67BB"/>
    <w:multiLevelType w:val="hybridMultilevel"/>
    <w:tmpl w:val="60A4DAFC"/>
    <w:lvl w:ilvl="0" w:tplc="BB02B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F60066"/>
    <w:multiLevelType w:val="hybridMultilevel"/>
    <w:tmpl w:val="1BDAB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A4F77"/>
    <w:multiLevelType w:val="hybridMultilevel"/>
    <w:tmpl w:val="9500A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474E9"/>
    <w:multiLevelType w:val="hybridMultilevel"/>
    <w:tmpl w:val="1E6A4010"/>
    <w:lvl w:ilvl="0" w:tplc="FC7CDCBA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D7011"/>
    <w:multiLevelType w:val="hybridMultilevel"/>
    <w:tmpl w:val="4F1083C0"/>
    <w:lvl w:ilvl="0" w:tplc="C4AA37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92F9C"/>
    <w:multiLevelType w:val="hybridMultilevel"/>
    <w:tmpl w:val="17080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90B69"/>
    <w:multiLevelType w:val="hybridMultilevel"/>
    <w:tmpl w:val="D4E270AE"/>
    <w:lvl w:ilvl="0" w:tplc="0415000F">
      <w:start w:val="1"/>
      <w:numFmt w:val="decimal"/>
      <w:lvlText w:val="%1."/>
      <w:lvlJc w:val="left"/>
      <w:pPr>
        <w:ind w:left="883" w:hanging="360"/>
      </w:pPr>
    </w:lvl>
    <w:lvl w:ilvl="1" w:tplc="48263B70">
      <w:start w:val="1"/>
      <w:numFmt w:val="lowerLetter"/>
      <w:lvlText w:val="%2)"/>
      <w:lvlJc w:val="left"/>
      <w:pPr>
        <w:ind w:left="1603" w:hanging="360"/>
      </w:pPr>
      <w:rPr>
        <w:rFonts w:ascii="Tahoma" w:eastAsia="Times New Roman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323" w:hanging="180"/>
      </w:pPr>
    </w:lvl>
    <w:lvl w:ilvl="3" w:tplc="0415000F" w:tentative="1">
      <w:start w:val="1"/>
      <w:numFmt w:val="decimal"/>
      <w:lvlText w:val="%4."/>
      <w:lvlJc w:val="left"/>
      <w:pPr>
        <w:ind w:left="3043" w:hanging="360"/>
      </w:pPr>
    </w:lvl>
    <w:lvl w:ilvl="4" w:tplc="04150019" w:tentative="1">
      <w:start w:val="1"/>
      <w:numFmt w:val="lowerLetter"/>
      <w:lvlText w:val="%5."/>
      <w:lvlJc w:val="left"/>
      <w:pPr>
        <w:ind w:left="3763" w:hanging="360"/>
      </w:pPr>
    </w:lvl>
    <w:lvl w:ilvl="5" w:tplc="0415001B" w:tentative="1">
      <w:start w:val="1"/>
      <w:numFmt w:val="lowerRoman"/>
      <w:lvlText w:val="%6."/>
      <w:lvlJc w:val="right"/>
      <w:pPr>
        <w:ind w:left="4483" w:hanging="180"/>
      </w:pPr>
    </w:lvl>
    <w:lvl w:ilvl="6" w:tplc="0415000F" w:tentative="1">
      <w:start w:val="1"/>
      <w:numFmt w:val="decimal"/>
      <w:lvlText w:val="%7."/>
      <w:lvlJc w:val="left"/>
      <w:pPr>
        <w:ind w:left="5203" w:hanging="360"/>
      </w:pPr>
    </w:lvl>
    <w:lvl w:ilvl="7" w:tplc="04150019" w:tentative="1">
      <w:start w:val="1"/>
      <w:numFmt w:val="lowerLetter"/>
      <w:lvlText w:val="%8."/>
      <w:lvlJc w:val="left"/>
      <w:pPr>
        <w:ind w:left="5923" w:hanging="360"/>
      </w:pPr>
    </w:lvl>
    <w:lvl w:ilvl="8" w:tplc="0415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7" w15:restartNumberingAfterBreak="0">
    <w:nsid w:val="306C52FC"/>
    <w:multiLevelType w:val="hybridMultilevel"/>
    <w:tmpl w:val="76565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7B774F"/>
    <w:multiLevelType w:val="hybridMultilevel"/>
    <w:tmpl w:val="B6042C54"/>
    <w:lvl w:ilvl="0" w:tplc="181A17A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CB3593"/>
    <w:multiLevelType w:val="hybridMultilevel"/>
    <w:tmpl w:val="8BDE3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D27E7"/>
    <w:multiLevelType w:val="hybridMultilevel"/>
    <w:tmpl w:val="F17E2778"/>
    <w:lvl w:ilvl="0" w:tplc="B274B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66D4C"/>
    <w:multiLevelType w:val="hybridMultilevel"/>
    <w:tmpl w:val="39B2B01E"/>
    <w:lvl w:ilvl="0" w:tplc="77602A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3E7E48"/>
    <w:multiLevelType w:val="hybridMultilevel"/>
    <w:tmpl w:val="4AA644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EA2E6A"/>
    <w:multiLevelType w:val="hybridMultilevel"/>
    <w:tmpl w:val="15662B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0F583A"/>
    <w:multiLevelType w:val="hybridMultilevel"/>
    <w:tmpl w:val="DFB83F34"/>
    <w:lvl w:ilvl="0" w:tplc="5D2012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32EF4"/>
    <w:multiLevelType w:val="hybridMultilevel"/>
    <w:tmpl w:val="28B04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8417B"/>
    <w:multiLevelType w:val="hybridMultilevel"/>
    <w:tmpl w:val="7E7A97E6"/>
    <w:lvl w:ilvl="0" w:tplc="B706E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34366F"/>
    <w:multiLevelType w:val="hybridMultilevel"/>
    <w:tmpl w:val="58868C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8B71E6"/>
    <w:multiLevelType w:val="hybridMultilevel"/>
    <w:tmpl w:val="3D320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50E12"/>
    <w:multiLevelType w:val="hybridMultilevel"/>
    <w:tmpl w:val="EBD8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C47BDD"/>
    <w:multiLevelType w:val="hybridMultilevel"/>
    <w:tmpl w:val="C702528C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077A88"/>
    <w:multiLevelType w:val="hybridMultilevel"/>
    <w:tmpl w:val="0DFE409C"/>
    <w:lvl w:ilvl="0" w:tplc="B6788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C1357"/>
    <w:multiLevelType w:val="hybridMultilevel"/>
    <w:tmpl w:val="44889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27EBB"/>
    <w:multiLevelType w:val="hybridMultilevel"/>
    <w:tmpl w:val="EA4AB968"/>
    <w:lvl w:ilvl="0" w:tplc="A1C814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950C93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22C1522">
      <w:start w:val="1"/>
      <w:numFmt w:val="decimal"/>
      <w:lvlText w:val="%4)"/>
      <w:lvlJc w:val="left"/>
      <w:pPr>
        <w:ind w:left="2880" w:hanging="360"/>
      </w:pPr>
      <w:rPr>
        <w:rFonts w:asciiTheme="minorHAnsi" w:eastAsia="Calibri" w:hAnsiTheme="minorHAns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77202"/>
    <w:multiLevelType w:val="hybridMultilevel"/>
    <w:tmpl w:val="A240FB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17D9E"/>
    <w:multiLevelType w:val="hybridMultilevel"/>
    <w:tmpl w:val="CB94AB5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73E63C2"/>
    <w:multiLevelType w:val="hybridMultilevel"/>
    <w:tmpl w:val="8B9EA386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E208E"/>
    <w:multiLevelType w:val="hybridMultilevel"/>
    <w:tmpl w:val="E28A71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F2A80"/>
    <w:multiLevelType w:val="hybridMultilevel"/>
    <w:tmpl w:val="5C463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45D2A"/>
    <w:multiLevelType w:val="hybridMultilevel"/>
    <w:tmpl w:val="AE6A8552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3207A0"/>
    <w:multiLevelType w:val="hybridMultilevel"/>
    <w:tmpl w:val="4C1A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643E19"/>
    <w:multiLevelType w:val="hybridMultilevel"/>
    <w:tmpl w:val="2878D626"/>
    <w:lvl w:ilvl="0" w:tplc="8FEE28A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166945">
    <w:abstractNumId w:val="33"/>
  </w:num>
  <w:num w:numId="2" w16cid:durableId="134684451">
    <w:abstractNumId w:val="31"/>
  </w:num>
  <w:num w:numId="3" w16cid:durableId="1490485413">
    <w:abstractNumId w:val="26"/>
  </w:num>
  <w:num w:numId="4" w16cid:durableId="200213170">
    <w:abstractNumId w:val="24"/>
  </w:num>
  <w:num w:numId="5" w16cid:durableId="1994675481">
    <w:abstractNumId w:val="10"/>
  </w:num>
  <w:num w:numId="6" w16cid:durableId="1078670961">
    <w:abstractNumId w:val="32"/>
  </w:num>
  <w:num w:numId="7" w16cid:durableId="1955016426">
    <w:abstractNumId w:val="27"/>
  </w:num>
  <w:num w:numId="8" w16cid:durableId="1177425187">
    <w:abstractNumId w:val="6"/>
  </w:num>
  <w:num w:numId="9" w16cid:durableId="574903037">
    <w:abstractNumId w:val="38"/>
  </w:num>
  <w:num w:numId="10" w16cid:durableId="1077168137">
    <w:abstractNumId w:val="40"/>
  </w:num>
  <w:num w:numId="11" w16cid:durableId="1899003634">
    <w:abstractNumId w:val="9"/>
  </w:num>
  <w:num w:numId="12" w16cid:durableId="2006779189">
    <w:abstractNumId w:val="8"/>
  </w:num>
  <w:num w:numId="13" w16cid:durableId="1308123030">
    <w:abstractNumId w:val="11"/>
  </w:num>
  <w:num w:numId="14" w16cid:durableId="146168067">
    <w:abstractNumId w:val="5"/>
  </w:num>
  <w:num w:numId="15" w16cid:durableId="1731028114">
    <w:abstractNumId w:val="25"/>
  </w:num>
  <w:num w:numId="16" w16cid:durableId="1593666385">
    <w:abstractNumId w:val="3"/>
  </w:num>
  <w:num w:numId="17" w16cid:durableId="894508655">
    <w:abstractNumId w:val="12"/>
  </w:num>
  <w:num w:numId="18" w16cid:durableId="1681619198">
    <w:abstractNumId w:val="30"/>
  </w:num>
  <w:num w:numId="19" w16cid:durableId="744567245">
    <w:abstractNumId w:val="39"/>
  </w:num>
  <w:num w:numId="20" w16cid:durableId="968708627">
    <w:abstractNumId w:val="36"/>
  </w:num>
  <w:num w:numId="21" w16cid:durableId="738866787">
    <w:abstractNumId w:val="16"/>
  </w:num>
  <w:num w:numId="22" w16cid:durableId="2015915780">
    <w:abstractNumId w:val="2"/>
  </w:num>
  <w:num w:numId="23" w16cid:durableId="1097402899">
    <w:abstractNumId w:val="34"/>
  </w:num>
  <w:num w:numId="24" w16cid:durableId="390351936">
    <w:abstractNumId w:val="1"/>
  </w:num>
  <w:num w:numId="25" w16cid:durableId="857307220">
    <w:abstractNumId w:val="23"/>
  </w:num>
  <w:num w:numId="26" w16cid:durableId="1102606131">
    <w:abstractNumId w:val="19"/>
  </w:num>
  <w:num w:numId="27" w16cid:durableId="1454784810">
    <w:abstractNumId w:val="7"/>
  </w:num>
  <w:num w:numId="28" w16cid:durableId="1335645165">
    <w:abstractNumId w:val="17"/>
  </w:num>
  <w:num w:numId="29" w16cid:durableId="618561232">
    <w:abstractNumId w:val="4"/>
  </w:num>
  <w:num w:numId="30" w16cid:durableId="940796245">
    <w:abstractNumId w:val="22"/>
  </w:num>
  <w:num w:numId="31" w16cid:durableId="933129582">
    <w:abstractNumId w:val="15"/>
  </w:num>
  <w:num w:numId="32" w16cid:durableId="29645964">
    <w:abstractNumId w:val="28"/>
  </w:num>
  <w:num w:numId="33" w16cid:durableId="138302552">
    <w:abstractNumId w:val="29"/>
  </w:num>
  <w:num w:numId="34" w16cid:durableId="6137500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14183377">
    <w:abstractNumId w:val="0"/>
  </w:num>
  <w:num w:numId="36" w16cid:durableId="1478374370">
    <w:abstractNumId w:val="21"/>
  </w:num>
  <w:num w:numId="37" w16cid:durableId="5766688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21309546">
    <w:abstractNumId w:val="13"/>
  </w:num>
  <w:num w:numId="39" w16cid:durableId="1578786153">
    <w:abstractNumId w:val="14"/>
  </w:num>
  <w:num w:numId="40" w16cid:durableId="1905994192">
    <w:abstractNumId w:val="20"/>
  </w:num>
  <w:num w:numId="41" w16cid:durableId="1051348162">
    <w:abstractNumId w:val="37"/>
  </w:num>
  <w:num w:numId="42" w16cid:durableId="1713963666">
    <w:abstractNumId w:val="35"/>
  </w:num>
  <w:num w:numId="43" w16cid:durableId="713772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2F1"/>
    <w:rsid w:val="00016086"/>
    <w:rsid w:val="00021E8B"/>
    <w:rsid w:val="0002503D"/>
    <w:rsid w:val="0003465F"/>
    <w:rsid w:val="00043B73"/>
    <w:rsid w:val="000565E5"/>
    <w:rsid w:val="00065191"/>
    <w:rsid w:val="000B1B04"/>
    <w:rsid w:val="000B6983"/>
    <w:rsid w:val="000C498A"/>
    <w:rsid w:val="000E587F"/>
    <w:rsid w:val="000F6B65"/>
    <w:rsid w:val="00103613"/>
    <w:rsid w:val="0011487F"/>
    <w:rsid w:val="00124823"/>
    <w:rsid w:val="0014242C"/>
    <w:rsid w:val="001726AF"/>
    <w:rsid w:val="00186847"/>
    <w:rsid w:val="00187C46"/>
    <w:rsid w:val="001A6AC3"/>
    <w:rsid w:val="001C400F"/>
    <w:rsid w:val="001D7052"/>
    <w:rsid w:val="001E1B5A"/>
    <w:rsid w:val="00201374"/>
    <w:rsid w:val="002325E5"/>
    <w:rsid w:val="00233CC0"/>
    <w:rsid w:val="002378AA"/>
    <w:rsid w:val="00254B99"/>
    <w:rsid w:val="0025798F"/>
    <w:rsid w:val="002A5526"/>
    <w:rsid w:val="002B1ED3"/>
    <w:rsid w:val="002C3668"/>
    <w:rsid w:val="002D02DC"/>
    <w:rsid w:val="002E4C8B"/>
    <w:rsid w:val="002E5CB7"/>
    <w:rsid w:val="002E732B"/>
    <w:rsid w:val="002F22F1"/>
    <w:rsid w:val="002F78DD"/>
    <w:rsid w:val="00304576"/>
    <w:rsid w:val="00305775"/>
    <w:rsid w:val="003215C9"/>
    <w:rsid w:val="00333810"/>
    <w:rsid w:val="00343A98"/>
    <w:rsid w:val="00346DDA"/>
    <w:rsid w:val="003522D6"/>
    <w:rsid w:val="003530FE"/>
    <w:rsid w:val="003654CE"/>
    <w:rsid w:val="00365614"/>
    <w:rsid w:val="003712F7"/>
    <w:rsid w:val="00376E28"/>
    <w:rsid w:val="00380A0C"/>
    <w:rsid w:val="00385BFB"/>
    <w:rsid w:val="003A052B"/>
    <w:rsid w:val="003A77E7"/>
    <w:rsid w:val="003B5125"/>
    <w:rsid w:val="003C29BC"/>
    <w:rsid w:val="003C5403"/>
    <w:rsid w:val="003D02FD"/>
    <w:rsid w:val="003E03B5"/>
    <w:rsid w:val="003E654E"/>
    <w:rsid w:val="00405429"/>
    <w:rsid w:val="004111AC"/>
    <w:rsid w:val="004157F1"/>
    <w:rsid w:val="00416BF8"/>
    <w:rsid w:val="0042105D"/>
    <w:rsid w:val="00424FD1"/>
    <w:rsid w:val="00435A4E"/>
    <w:rsid w:val="004413D8"/>
    <w:rsid w:val="00471AE0"/>
    <w:rsid w:val="00476BA6"/>
    <w:rsid w:val="004958C3"/>
    <w:rsid w:val="004A3798"/>
    <w:rsid w:val="004E030D"/>
    <w:rsid w:val="004E661C"/>
    <w:rsid w:val="00507DBF"/>
    <w:rsid w:val="005122A8"/>
    <w:rsid w:val="00512742"/>
    <w:rsid w:val="0051387B"/>
    <w:rsid w:val="00517F27"/>
    <w:rsid w:val="00527936"/>
    <w:rsid w:val="00534C42"/>
    <w:rsid w:val="00535463"/>
    <w:rsid w:val="005448F1"/>
    <w:rsid w:val="00564AE8"/>
    <w:rsid w:val="005B54E9"/>
    <w:rsid w:val="005C4E10"/>
    <w:rsid w:val="005C566C"/>
    <w:rsid w:val="005D45B7"/>
    <w:rsid w:val="005D5CA5"/>
    <w:rsid w:val="005E0A9B"/>
    <w:rsid w:val="006178EA"/>
    <w:rsid w:val="00620C95"/>
    <w:rsid w:val="00631A1E"/>
    <w:rsid w:val="0063657B"/>
    <w:rsid w:val="00640CE2"/>
    <w:rsid w:val="006633B4"/>
    <w:rsid w:val="00670289"/>
    <w:rsid w:val="00670AFE"/>
    <w:rsid w:val="006749EA"/>
    <w:rsid w:val="00675890"/>
    <w:rsid w:val="006828A5"/>
    <w:rsid w:val="00682FE6"/>
    <w:rsid w:val="0068701A"/>
    <w:rsid w:val="00692F10"/>
    <w:rsid w:val="0069422C"/>
    <w:rsid w:val="006B4B92"/>
    <w:rsid w:val="006C1BEC"/>
    <w:rsid w:val="006C5C7C"/>
    <w:rsid w:val="006D5353"/>
    <w:rsid w:val="006D6CD3"/>
    <w:rsid w:val="006E5388"/>
    <w:rsid w:val="006F27B3"/>
    <w:rsid w:val="006F4DC5"/>
    <w:rsid w:val="00700151"/>
    <w:rsid w:val="0070677D"/>
    <w:rsid w:val="00706C06"/>
    <w:rsid w:val="00723A07"/>
    <w:rsid w:val="0073153E"/>
    <w:rsid w:val="00734F30"/>
    <w:rsid w:val="00735190"/>
    <w:rsid w:val="00742279"/>
    <w:rsid w:val="00743332"/>
    <w:rsid w:val="00746DB6"/>
    <w:rsid w:val="007516EE"/>
    <w:rsid w:val="00755285"/>
    <w:rsid w:val="007552A8"/>
    <w:rsid w:val="00755C6A"/>
    <w:rsid w:val="00762C18"/>
    <w:rsid w:val="00765A79"/>
    <w:rsid w:val="007673EC"/>
    <w:rsid w:val="00772D0B"/>
    <w:rsid w:val="00783030"/>
    <w:rsid w:val="00786A8D"/>
    <w:rsid w:val="00790133"/>
    <w:rsid w:val="00791EB5"/>
    <w:rsid w:val="007C3B43"/>
    <w:rsid w:val="007D2788"/>
    <w:rsid w:val="007E11C5"/>
    <w:rsid w:val="00805049"/>
    <w:rsid w:val="0081776C"/>
    <w:rsid w:val="00817E78"/>
    <w:rsid w:val="00820ADF"/>
    <w:rsid w:val="00821664"/>
    <w:rsid w:val="00840B1F"/>
    <w:rsid w:val="00844915"/>
    <w:rsid w:val="00853C4F"/>
    <w:rsid w:val="008573B0"/>
    <w:rsid w:val="00860EEE"/>
    <w:rsid w:val="00862615"/>
    <w:rsid w:val="00886C53"/>
    <w:rsid w:val="008B27FA"/>
    <w:rsid w:val="008B63E9"/>
    <w:rsid w:val="008B6EEC"/>
    <w:rsid w:val="008E30F8"/>
    <w:rsid w:val="008F4EF9"/>
    <w:rsid w:val="009029A9"/>
    <w:rsid w:val="00904603"/>
    <w:rsid w:val="009214B9"/>
    <w:rsid w:val="009260BF"/>
    <w:rsid w:val="00932052"/>
    <w:rsid w:val="00942C30"/>
    <w:rsid w:val="00945D36"/>
    <w:rsid w:val="00952CB8"/>
    <w:rsid w:val="00954CDF"/>
    <w:rsid w:val="00970C40"/>
    <w:rsid w:val="00980B1D"/>
    <w:rsid w:val="0098489A"/>
    <w:rsid w:val="009916D4"/>
    <w:rsid w:val="009A0C20"/>
    <w:rsid w:val="009A470E"/>
    <w:rsid w:val="009A4E8A"/>
    <w:rsid w:val="009A683B"/>
    <w:rsid w:val="009B2412"/>
    <w:rsid w:val="009C5E3D"/>
    <w:rsid w:val="00A015C7"/>
    <w:rsid w:val="00A105DF"/>
    <w:rsid w:val="00A11976"/>
    <w:rsid w:val="00A334C8"/>
    <w:rsid w:val="00A60719"/>
    <w:rsid w:val="00A60C80"/>
    <w:rsid w:val="00A67068"/>
    <w:rsid w:val="00A84D63"/>
    <w:rsid w:val="00A87156"/>
    <w:rsid w:val="00A91413"/>
    <w:rsid w:val="00A94285"/>
    <w:rsid w:val="00AA5C68"/>
    <w:rsid w:val="00AA67FE"/>
    <w:rsid w:val="00AB0CB5"/>
    <w:rsid w:val="00AB3722"/>
    <w:rsid w:val="00AB5A7A"/>
    <w:rsid w:val="00AB5D38"/>
    <w:rsid w:val="00AC3AC4"/>
    <w:rsid w:val="00AC7DD2"/>
    <w:rsid w:val="00AD0841"/>
    <w:rsid w:val="00AD0C26"/>
    <w:rsid w:val="00AD13C2"/>
    <w:rsid w:val="00AD3412"/>
    <w:rsid w:val="00AE038E"/>
    <w:rsid w:val="00AE5635"/>
    <w:rsid w:val="00AF4923"/>
    <w:rsid w:val="00AF5B1B"/>
    <w:rsid w:val="00B021D7"/>
    <w:rsid w:val="00B07D1C"/>
    <w:rsid w:val="00B1220D"/>
    <w:rsid w:val="00B17927"/>
    <w:rsid w:val="00B44F5F"/>
    <w:rsid w:val="00B578F5"/>
    <w:rsid w:val="00B67770"/>
    <w:rsid w:val="00BA0209"/>
    <w:rsid w:val="00BA32CB"/>
    <w:rsid w:val="00BA5392"/>
    <w:rsid w:val="00BA55B3"/>
    <w:rsid w:val="00BB3F48"/>
    <w:rsid w:val="00BD11CA"/>
    <w:rsid w:val="00BE5233"/>
    <w:rsid w:val="00BE5B67"/>
    <w:rsid w:val="00BF1359"/>
    <w:rsid w:val="00BF1719"/>
    <w:rsid w:val="00BF4591"/>
    <w:rsid w:val="00BF474D"/>
    <w:rsid w:val="00BF733C"/>
    <w:rsid w:val="00C14F33"/>
    <w:rsid w:val="00C21E7F"/>
    <w:rsid w:val="00C47433"/>
    <w:rsid w:val="00C55EA5"/>
    <w:rsid w:val="00C64B62"/>
    <w:rsid w:val="00C65723"/>
    <w:rsid w:val="00C75DA4"/>
    <w:rsid w:val="00C81E48"/>
    <w:rsid w:val="00C847C5"/>
    <w:rsid w:val="00C962B4"/>
    <w:rsid w:val="00CA47E7"/>
    <w:rsid w:val="00CA4A68"/>
    <w:rsid w:val="00CA6129"/>
    <w:rsid w:val="00CA79FA"/>
    <w:rsid w:val="00CB2E9E"/>
    <w:rsid w:val="00CD4A92"/>
    <w:rsid w:val="00CF34EA"/>
    <w:rsid w:val="00CF3D0B"/>
    <w:rsid w:val="00D10C1D"/>
    <w:rsid w:val="00D1670D"/>
    <w:rsid w:val="00D256C8"/>
    <w:rsid w:val="00D27B5F"/>
    <w:rsid w:val="00D32C34"/>
    <w:rsid w:val="00D51F79"/>
    <w:rsid w:val="00D54FCF"/>
    <w:rsid w:val="00D828EF"/>
    <w:rsid w:val="00D855E6"/>
    <w:rsid w:val="00D87A35"/>
    <w:rsid w:val="00D95078"/>
    <w:rsid w:val="00D97040"/>
    <w:rsid w:val="00DA783C"/>
    <w:rsid w:val="00DB3095"/>
    <w:rsid w:val="00DB43C9"/>
    <w:rsid w:val="00DD37CA"/>
    <w:rsid w:val="00DD70A8"/>
    <w:rsid w:val="00E03703"/>
    <w:rsid w:val="00E077D0"/>
    <w:rsid w:val="00E23CEF"/>
    <w:rsid w:val="00E25C87"/>
    <w:rsid w:val="00E26318"/>
    <w:rsid w:val="00E27772"/>
    <w:rsid w:val="00E43B0A"/>
    <w:rsid w:val="00E5128B"/>
    <w:rsid w:val="00E61EBD"/>
    <w:rsid w:val="00E85848"/>
    <w:rsid w:val="00E97A2E"/>
    <w:rsid w:val="00EB3446"/>
    <w:rsid w:val="00ED26F0"/>
    <w:rsid w:val="00ED4A01"/>
    <w:rsid w:val="00ED73EB"/>
    <w:rsid w:val="00EF1407"/>
    <w:rsid w:val="00EF4680"/>
    <w:rsid w:val="00F1696B"/>
    <w:rsid w:val="00F17BB0"/>
    <w:rsid w:val="00F2517C"/>
    <w:rsid w:val="00F40BEF"/>
    <w:rsid w:val="00F43A41"/>
    <w:rsid w:val="00F45D25"/>
    <w:rsid w:val="00F47B7B"/>
    <w:rsid w:val="00F6370A"/>
    <w:rsid w:val="00F70A2B"/>
    <w:rsid w:val="00F74D13"/>
    <w:rsid w:val="00F777CA"/>
    <w:rsid w:val="00F8039D"/>
    <w:rsid w:val="00F80D63"/>
    <w:rsid w:val="00F8663A"/>
    <w:rsid w:val="00FA4188"/>
    <w:rsid w:val="00FA65C9"/>
    <w:rsid w:val="00FB53FB"/>
    <w:rsid w:val="00FB7FEC"/>
    <w:rsid w:val="00FC4E0B"/>
    <w:rsid w:val="00FE0F08"/>
    <w:rsid w:val="00FE2244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25864"/>
  <w15:docId w15:val="{196E4523-B5BE-48EE-AA75-8A30FE9A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1E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03465F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03465F"/>
    <w:rPr>
      <w:rFonts w:ascii="Calibri" w:eastAsia="Calibri" w:hAnsi="Calibri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3465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157F1"/>
  </w:style>
  <w:style w:type="paragraph" w:styleId="Stopka">
    <w:name w:val="footer"/>
    <w:basedOn w:val="Normalny"/>
    <w:link w:val="StopkaZnak"/>
    <w:uiPriority w:val="99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7F1"/>
  </w:style>
  <w:style w:type="paragraph" w:styleId="Bezodstpw">
    <w:name w:val="No Spacing"/>
    <w:link w:val="BezodstpwZnak"/>
    <w:qFormat/>
    <w:rsid w:val="004157F1"/>
    <w:pPr>
      <w:spacing w:after="0" w:line="240" w:lineRule="auto"/>
    </w:pPr>
  </w:style>
  <w:style w:type="paragraph" w:styleId="NormalnyWeb">
    <w:name w:val="Normal (Web)"/>
    <w:basedOn w:val="Normalny"/>
    <w:uiPriority w:val="99"/>
    <w:rsid w:val="006F4DC5"/>
    <w:pPr>
      <w:spacing w:after="0" w:line="240" w:lineRule="auto"/>
    </w:pPr>
    <w:rPr>
      <w:rFonts w:ascii="Arial" w:eastAsia="Times New Roman" w:hAnsi="Arial" w:cs="Arial"/>
      <w:sz w:val="11"/>
      <w:szCs w:val="1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303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8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gwek1">
    <w:name w:val="Nagłówek1"/>
    <w:basedOn w:val="Normalny"/>
    <w:next w:val="Tekstpodstawowy"/>
    <w:rsid w:val="00734F3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4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4F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odstpwZnak">
    <w:name w:val="Bez odstępów Znak"/>
    <w:link w:val="Bezodstpw"/>
    <w:locked/>
    <w:rsid w:val="007D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6EA85-5327-4A84-AE78-5C5F6D59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469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M.Kalinska</dc:creator>
  <cp:lastModifiedBy>Monika Kalińska</cp:lastModifiedBy>
  <cp:revision>37</cp:revision>
  <cp:lastPrinted>2021-10-04T07:33:00Z</cp:lastPrinted>
  <dcterms:created xsi:type="dcterms:W3CDTF">2020-10-09T11:02:00Z</dcterms:created>
  <dcterms:modified xsi:type="dcterms:W3CDTF">2026-03-24T12:59:00Z</dcterms:modified>
</cp:coreProperties>
</file>