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5A46A60D" w:rsidR="00B802F3" w:rsidRDefault="007D3BB5" w:rsidP="007054BF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864126">
        <w:rPr>
          <w:rFonts w:cstheme="minorHAnsi"/>
          <w:b/>
        </w:rPr>
        <w:t>10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00319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4260CA0D" w14:textId="77777777" w:rsidR="00CD2569" w:rsidRPr="00CD2569" w:rsidRDefault="00CD2569" w:rsidP="007054BF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38C2D04D" w14:textId="50EEDAE5" w:rsidR="00F04934" w:rsidRPr="00E00319" w:rsidRDefault="006F2E0B" w:rsidP="00E00319">
      <w:pPr>
        <w:pStyle w:val="NormalnyWeb"/>
        <w:jc w:val="center"/>
        <w:rPr>
          <w:rFonts w:asciiTheme="minorHAnsi" w:hAnsiTheme="minorHAnsi"/>
          <w:b/>
          <w:i/>
          <w:szCs w:val="22"/>
          <w:u w:val="single"/>
        </w:rPr>
      </w:pPr>
      <w:r>
        <w:rPr>
          <w:rFonts w:asciiTheme="minorHAnsi" w:hAnsiTheme="minorHAnsi"/>
          <w:b/>
          <w:i/>
          <w:szCs w:val="22"/>
          <w:u w:val="single"/>
        </w:rPr>
        <w:t>Zakup wraz z dostawą gadżetów reklamowych</w:t>
      </w:r>
    </w:p>
    <w:p w14:paraId="2FFEE89F" w14:textId="77777777" w:rsidR="00E00319" w:rsidRDefault="00E00319" w:rsidP="00F04934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14:paraId="612EE843" w14:textId="77777777" w:rsidR="00E00319" w:rsidRPr="0026027F" w:rsidRDefault="00E00319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063E545D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</w:t>
      </w:r>
      <w:r w:rsidR="006F2E0B">
        <w:rPr>
          <w:rFonts w:asciiTheme="minorHAnsi" w:hAnsiTheme="minorHAnsi" w:cstheme="minorHAnsi"/>
          <w:b/>
          <w:sz w:val="22"/>
          <w:szCs w:val="22"/>
        </w:rPr>
        <w:t>w poniższym zakresie:</w:t>
      </w:r>
      <w:r w:rsidRPr="00957E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993"/>
        <w:gridCol w:w="1701"/>
        <w:gridCol w:w="1134"/>
        <w:gridCol w:w="1559"/>
        <w:gridCol w:w="1984"/>
      </w:tblGrid>
      <w:tr w:rsidR="004C31CE" w:rsidRPr="00957E4C" w14:paraId="5ED63D3D" w14:textId="77777777" w:rsidTr="00667579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5AA845E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6C48E4F0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 w:rsidR="00667579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14A00313" w:rsidR="004C31CE" w:rsidRPr="00957E4C" w:rsidRDefault="004C31CE" w:rsidP="00E0031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4C31CE" w:rsidRPr="00957E4C" w14:paraId="41D291A6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3E85D907" w:rsidR="004C31CE" w:rsidRPr="00957E4C" w:rsidRDefault="006F2E0B" w:rsidP="009E380A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eastAsia="Andale Sans UI" w:cstheme="minorHAnsi"/>
                <w:kern w:val="2"/>
                <w:lang w:eastAsia="fa-IR" w:bidi="fa-IR"/>
              </w:rPr>
              <w:t xml:space="preserve">Koc </w:t>
            </w:r>
            <w:proofErr w:type="spellStart"/>
            <w:r>
              <w:rPr>
                <w:rFonts w:eastAsia="Andale Sans UI" w:cstheme="minorHAnsi"/>
                <w:kern w:val="2"/>
                <w:lang w:eastAsia="fa-IR" w:bidi="fa-IR"/>
              </w:rPr>
              <w:t>polarowy</w:t>
            </w:r>
            <w:proofErr w:type="spellEnd"/>
            <w:r>
              <w:rPr>
                <w:rFonts w:eastAsia="Andale Sans UI" w:cstheme="minorHAnsi"/>
                <w:kern w:val="2"/>
                <w:lang w:eastAsia="fa-IR" w:bidi="fa-IR"/>
              </w:rPr>
              <w:t>/ piknikowy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725622F6" w:rsidR="004C31CE" w:rsidRPr="00957E4C" w:rsidRDefault="006F2E0B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50</w:t>
            </w:r>
            <w:r w:rsidR="00647FAB">
              <w:rPr>
                <w:rFonts w:eastAsia="Times New Roman" w:cstheme="minorHAnsi"/>
                <w:bCs/>
                <w:color w:val="000000"/>
                <w:lang w:eastAsia="en-US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478E3C2A" w:rsidR="004C31CE" w:rsidRPr="00154577" w:rsidRDefault="007054BF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04326181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AB2C" w14:textId="78137388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174" w14:textId="7870FFD8" w:rsidR="009E380A" w:rsidRDefault="006F2E0B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Parasol w twardym etui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4C64" w14:textId="6D883EC3" w:rsidR="009E380A" w:rsidRDefault="006F2E0B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50</w:t>
            </w:r>
            <w:r w:rsidR="00647FAB">
              <w:rPr>
                <w:rFonts w:eastAsia="Times New Roman" w:cstheme="minorHAnsi"/>
                <w:bCs/>
                <w:color w:val="000000"/>
                <w:lang w:eastAsia="en-US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C95" w14:textId="0A2C9D8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B77" w14:textId="6CA4A3ED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2E" w14:textId="0331B16A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E68" w14:textId="246FDBC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2D2236EA" w14:textId="77777777" w:rsidTr="009042D1">
        <w:trPr>
          <w:trHeight w:val="624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B3B98" w14:textId="0ADD8BBD" w:rsidR="009E380A" w:rsidRPr="006F2E0B" w:rsidRDefault="009E380A" w:rsidP="006F2E0B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E380A">
              <w:rPr>
                <w:rFonts w:cstheme="minorHAnsi"/>
                <w:b/>
                <w:bCs/>
              </w:rPr>
              <w:t>ŁĄCZNA WARTOŚĆ OFERTY: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93C" w14:textId="5931CCCB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5AB" w14:textId="65950BC0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BRUTTO</w:t>
            </w:r>
          </w:p>
        </w:tc>
      </w:tr>
    </w:tbl>
    <w:p w14:paraId="31C764B9" w14:textId="77777777" w:rsidR="006F2E0B" w:rsidRDefault="006F2E0B" w:rsidP="0071635C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C276C5" w14:textId="77CF9A0F" w:rsidR="0071635C" w:rsidRDefault="006F2E0B" w:rsidP="0071635C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7FAB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Wykonawca załącza do oferty: </w:t>
      </w:r>
      <w:r w:rsidR="0071635C" w:rsidRPr="00647FAB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  <w:r w:rsidR="00647FAB" w:rsidRPr="00647FAB">
        <w:rPr>
          <w:rFonts w:asciiTheme="minorHAnsi" w:hAnsiTheme="minorHAnsi" w:cstheme="minorHAnsi"/>
          <w:bCs/>
          <w:sz w:val="22"/>
          <w:szCs w:val="22"/>
        </w:rPr>
        <w:t xml:space="preserve">Zdjęcia </w:t>
      </w:r>
      <w:bookmarkStart w:id="0" w:name="_GoBack"/>
      <w:r w:rsidR="00647FAB" w:rsidRPr="00647FAB">
        <w:rPr>
          <w:rFonts w:asciiTheme="minorHAnsi" w:hAnsiTheme="minorHAnsi" w:cstheme="minorHAnsi"/>
          <w:bCs/>
          <w:sz w:val="22"/>
          <w:szCs w:val="22"/>
        </w:rPr>
        <w:t>oferowanych</w:t>
      </w:r>
      <w:r w:rsidR="00647FA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47FAB">
        <w:rPr>
          <w:rFonts w:asciiTheme="minorHAnsi" w:hAnsiTheme="minorHAnsi" w:cstheme="minorHAnsi"/>
          <w:bCs/>
          <w:sz w:val="22"/>
          <w:szCs w:val="22"/>
        </w:rPr>
        <w:t>produktów.</w:t>
      </w:r>
      <w:bookmarkEnd w:id="0"/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64126">
        <w:rPr>
          <w:rFonts w:eastAsia="MS Gothic" w:cstheme="minorHAnsi"/>
          <w:color w:val="000000"/>
        </w:rPr>
      </w:r>
      <w:r w:rsidR="0086412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64126">
        <w:rPr>
          <w:rFonts w:eastAsia="MS Gothic" w:cstheme="minorHAnsi"/>
          <w:color w:val="000000"/>
        </w:rPr>
      </w:r>
      <w:r w:rsidR="0086412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D3D32E1" w14:textId="77777777" w:rsidR="002E179F" w:rsidRDefault="005C6FB7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 w:rsidR="002E179F">
        <w:rPr>
          <w:rFonts w:cstheme="minorHAnsi"/>
        </w:rPr>
        <w:t xml:space="preserve">Oświadczam, iż </w:t>
      </w:r>
      <w:r w:rsidR="002E179F">
        <w:rPr>
          <w:rFonts w:cstheme="minorHAnsi"/>
          <w:b/>
          <w:u w:val="single"/>
        </w:rPr>
        <w:t>nie podlegam wykluczeniu</w:t>
      </w:r>
      <w:r w:rsidR="002E179F">
        <w:rPr>
          <w:rFonts w:cstheme="minorHAnsi"/>
        </w:rPr>
        <w:t xml:space="preserve"> na podstawie:</w:t>
      </w:r>
    </w:p>
    <w:p w14:paraId="0FD5DCC6" w14:textId="26B56190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9E380A">
        <w:rPr>
          <w:rFonts w:cstheme="minorHAnsi"/>
        </w:rPr>
        <w:t>5</w:t>
      </w:r>
      <w:r>
        <w:rPr>
          <w:rFonts w:cstheme="minorHAnsi"/>
        </w:rPr>
        <w:t xml:space="preserve"> poz. 5</w:t>
      </w:r>
      <w:r w:rsidR="009E380A">
        <w:rPr>
          <w:rFonts w:cstheme="minorHAnsi"/>
        </w:rPr>
        <w:t>14</w:t>
      </w:r>
      <w:r>
        <w:rPr>
          <w:rFonts w:cstheme="minorHAnsi"/>
        </w:rPr>
        <w:t>).</w:t>
      </w:r>
    </w:p>
    <w:p w14:paraId="1A835526" w14:textId="77777777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36BF560F" w14:textId="675C5BDE" w:rsidR="005C6FB7" w:rsidRDefault="005C6FB7" w:rsidP="00E153F9">
      <w:pPr>
        <w:spacing w:after="0" w:line="360" w:lineRule="auto"/>
        <w:jc w:val="both"/>
        <w:rPr>
          <w:rFonts w:cstheme="minorHAnsi"/>
        </w:rPr>
      </w:pPr>
    </w:p>
    <w:p w14:paraId="65C7503A" w14:textId="3D8A755E" w:rsidR="005C6FB7" w:rsidRDefault="005C6FB7" w:rsidP="00E153F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D39C3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5457C1A" w14:textId="77777777" w:rsidR="00003360" w:rsidRDefault="00003360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1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  <w:bookmarkEnd w:id="1"/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41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41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7F6EC134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864126">
      <w:rPr>
        <w:rFonts w:cs="Times New Roman"/>
        <w:i/>
      </w:rPr>
      <w:t>10.</w:t>
    </w:r>
    <w:r>
      <w:rPr>
        <w:rFonts w:cs="Times New Roman"/>
        <w:i/>
      </w:rPr>
      <w:t>202</w:t>
    </w:r>
    <w:r w:rsidR="00E00319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A156E"/>
    <w:multiLevelType w:val="hybridMultilevel"/>
    <w:tmpl w:val="A246B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9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7"/>
  </w:num>
  <w:num w:numId="4">
    <w:abstractNumId w:val="8"/>
  </w:num>
  <w:num w:numId="5">
    <w:abstractNumId w:val="27"/>
  </w:num>
  <w:num w:numId="6">
    <w:abstractNumId w:val="13"/>
  </w:num>
  <w:num w:numId="7">
    <w:abstractNumId w:val="6"/>
  </w:num>
  <w:num w:numId="8">
    <w:abstractNumId w:val="3"/>
  </w:num>
  <w:num w:numId="9">
    <w:abstractNumId w:val="19"/>
  </w:num>
  <w:num w:numId="10">
    <w:abstractNumId w:val="26"/>
  </w:num>
  <w:num w:numId="11">
    <w:abstractNumId w:val="24"/>
  </w:num>
  <w:num w:numId="12">
    <w:abstractNumId w:val="17"/>
  </w:num>
  <w:num w:numId="13">
    <w:abstractNumId w:val="10"/>
  </w:num>
  <w:num w:numId="14">
    <w:abstractNumId w:val="18"/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2"/>
  </w:num>
  <w:num w:numId="23">
    <w:abstractNumId w:val="25"/>
  </w:num>
  <w:num w:numId="24">
    <w:abstractNumId w:val="12"/>
  </w:num>
  <w:num w:numId="25">
    <w:abstractNumId w:val="21"/>
  </w:num>
  <w:num w:numId="26">
    <w:abstractNumId w:val="16"/>
  </w:num>
  <w:num w:numId="27">
    <w:abstractNumId w:val="23"/>
  </w:num>
  <w:num w:numId="28">
    <w:abstractNumId w:val="1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26CC3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B1883"/>
    <w:rsid w:val="002B45E4"/>
    <w:rsid w:val="002C16FB"/>
    <w:rsid w:val="002D174C"/>
    <w:rsid w:val="002E179F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5567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9C3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47FAB"/>
    <w:rsid w:val="0065009D"/>
    <w:rsid w:val="00651D16"/>
    <w:rsid w:val="00660589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6F2E0B"/>
    <w:rsid w:val="007054BF"/>
    <w:rsid w:val="00707C7E"/>
    <w:rsid w:val="007123E4"/>
    <w:rsid w:val="007149E3"/>
    <w:rsid w:val="0071635C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6412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380A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319"/>
    <w:rsid w:val="00E00B55"/>
    <w:rsid w:val="00E15035"/>
    <w:rsid w:val="00E153F9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aliases w:val="HŁ_Bullet1,lp1,Normal,Akapit z listą3,Akapit z listą31,Wypunktowanie,List Paragraph,Normal2,Obiekt,List Paragraph1,Wyliczanie,Numerowanie,BulletC,CW_Lista,Kolorowa lista — akcent 11,sw tekst,L1,Akapit z listą BS,Ryzyko,Podsis rysunku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HŁ_Bullet1 Znak,lp1 Znak,Normal Znak,Akapit z listą3 Znak,Akapit z listą31 Znak,Wypunktowanie Znak,List Paragraph Znak,Normal2 Znak,Obiekt Znak,List Paragraph1 Znak,Wyliczanie Znak,Numerowanie Znak,BulletC Znak,CW_Lista Znak,L1 Znak"/>
    <w:link w:val="Akapitzlist"/>
    <w:uiPriority w:val="34"/>
    <w:qFormat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aliases w:val="HŁ_Bullet1,lp1,Normal,Akapit z listą3,Akapit z listą31,Wypunktowanie,List Paragraph,Normal2,Obiekt,List Paragraph1,Wyliczanie,Numerowanie,BulletC,CW_Lista,Kolorowa lista — akcent 11,sw tekst,L1,Akapit z listą BS,Ryzyko,Podsis rysunku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HŁ_Bullet1 Znak,lp1 Znak,Normal Znak,Akapit z listą3 Znak,Akapit z listą31 Znak,Wypunktowanie Znak,List Paragraph Znak,Normal2 Znak,Obiekt Znak,List Paragraph1 Znak,Wyliczanie Znak,Numerowanie Znak,BulletC Znak,CW_Lista Znak,L1 Znak"/>
    <w:link w:val="Akapitzlist"/>
    <w:uiPriority w:val="34"/>
    <w:qFormat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AE6F-BA2A-43C0-A5DA-F51DF766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50</cp:revision>
  <cp:lastPrinted>2023-03-28T08:24:00Z</cp:lastPrinted>
  <dcterms:created xsi:type="dcterms:W3CDTF">2022-03-18T08:39:00Z</dcterms:created>
  <dcterms:modified xsi:type="dcterms:W3CDTF">2026-02-19T10:04:00Z</dcterms:modified>
</cp:coreProperties>
</file>