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B776DB" w14:textId="77777777" w:rsidR="00B56904" w:rsidRPr="003D350C" w:rsidRDefault="00B56904" w:rsidP="003D350C">
      <w:pPr>
        <w:spacing w:line="360" w:lineRule="auto"/>
        <w:rPr>
          <w:b/>
        </w:rPr>
      </w:pPr>
    </w:p>
    <w:p w14:paraId="45928131" w14:textId="7695CE50" w:rsidR="004A68BC" w:rsidRPr="004A68BC" w:rsidRDefault="004A68BC" w:rsidP="004A68BC">
      <w:pPr>
        <w:spacing w:line="360" w:lineRule="auto"/>
        <w:jc w:val="right"/>
        <w:rPr>
          <w:rFonts w:asciiTheme="minorHAnsi" w:hAnsiTheme="minorHAnsi" w:cstheme="minorHAnsi"/>
          <w:i/>
          <w:sz w:val="22"/>
        </w:rPr>
      </w:pPr>
      <w:r w:rsidRPr="004A68BC">
        <w:rPr>
          <w:rFonts w:asciiTheme="minorHAnsi" w:hAnsiTheme="minorHAnsi" w:cstheme="minorHAnsi"/>
          <w:i/>
          <w:sz w:val="22"/>
        </w:rPr>
        <w:t xml:space="preserve">Załącznik 1 </w:t>
      </w:r>
    </w:p>
    <w:p w14:paraId="2072FE63" w14:textId="3EB51D76" w:rsidR="004A68BC" w:rsidRPr="004A68BC" w:rsidRDefault="004A68BC" w:rsidP="004A68BC">
      <w:pPr>
        <w:spacing w:line="360" w:lineRule="auto"/>
        <w:jc w:val="right"/>
        <w:rPr>
          <w:rFonts w:asciiTheme="minorHAnsi" w:hAnsiTheme="minorHAnsi" w:cstheme="minorHAnsi"/>
          <w:i/>
          <w:sz w:val="22"/>
        </w:rPr>
      </w:pPr>
      <w:r w:rsidRPr="004A68BC">
        <w:rPr>
          <w:rFonts w:asciiTheme="minorHAnsi" w:hAnsiTheme="minorHAnsi" w:cstheme="minorHAnsi"/>
          <w:i/>
          <w:sz w:val="22"/>
        </w:rPr>
        <w:t>Do zapytania ofertowego SZP.225</w:t>
      </w:r>
      <w:r w:rsidR="00231FF0">
        <w:rPr>
          <w:rFonts w:asciiTheme="minorHAnsi" w:hAnsiTheme="minorHAnsi" w:cstheme="minorHAnsi"/>
          <w:i/>
          <w:sz w:val="22"/>
        </w:rPr>
        <w:t>.10.</w:t>
      </w:r>
      <w:bookmarkStart w:id="0" w:name="_GoBack"/>
      <w:bookmarkEnd w:id="0"/>
      <w:r w:rsidRPr="004A68BC">
        <w:rPr>
          <w:rFonts w:asciiTheme="minorHAnsi" w:hAnsiTheme="minorHAnsi" w:cstheme="minorHAnsi"/>
          <w:i/>
          <w:sz w:val="22"/>
        </w:rPr>
        <w:t>2026</w:t>
      </w:r>
    </w:p>
    <w:p w14:paraId="0E555ABC" w14:textId="77777777" w:rsidR="004A68BC" w:rsidRDefault="004A68BC" w:rsidP="003D350C">
      <w:pPr>
        <w:spacing w:line="360" w:lineRule="auto"/>
        <w:jc w:val="center"/>
        <w:rPr>
          <w:rFonts w:asciiTheme="minorHAnsi" w:hAnsiTheme="minorHAnsi" w:cstheme="minorHAnsi"/>
          <w:b/>
          <w:sz w:val="22"/>
        </w:rPr>
      </w:pPr>
    </w:p>
    <w:p w14:paraId="3C57A44C" w14:textId="77777777" w:rsidR="003D350C" w:rsidRPr="003D350C" w:rsidRDefault="003D350C" w:rsidP="003D350C">
      <w:pPr>
        <w:spacing w:line="360" w:lineRule="auto"/>
        <w:jc w:val="center"/>
        <w:rPr>
          <w:rFonts w:asciiTheme="minorHAnsi" w:hAnsiTheme="minorHAnsi" w:cstheme="minorHAnsi"/>
          <w:b/>
          <w:sz w:val="22"/>
        </w:rPr>
      </w:pPr>
      <w:r w:rsidRPr="003D350C">
        <w:rPr>
          <w:rFonts w:asciiTheme="minorHAnsi" w:hAnsiTheme="minorHAnsi" w:cstheme="minorHAnsi"/>
          <w:b/>
          <w:sz w:val="22"/>
        </w:rPr>
        <w:t>OPIS PRZEDMIOTU ZAMÓWIENIA</w:t>
      </w:r>
    </w:p>
    <w:p w14:paraId="7CDDFA72" w14:textId="6BD0735F" w:rsidR="003D350C" w:rsidRDefault="003D350C" w:rsidP="003D350C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Zakup wraz</w:t>
      </w:r>
      <w:r w:rsidR="004A68BC">
        <w:rPr>
          <w:rFonts w:asciiTheme="minorHAnsi" w:hAnsiTheme="minorHAnsi" w:cstheme="minorHAnsi"/>
          <w:sz w:val="22"/>
        </w:rPr>
        <w:t xml:space="preserve"> z dostawą gadżetów reklamowych, o poniższych parametrach:</w:t>
      </w:r>
    </w:p>
    <w:tbl>
      <w:tblPr>
        <w:tblStyle w:val="Tabela-Siatka"/>
        <w:tblW w:w="10066" w:type="dxa"/>
        <w:tblLook w:val="04A0" w:firstRow="1" w:lastRow="0" w:firstColumn="1" w:lastColumn="0" w:noHBand="0" w:noVBand="1"/>
      </w:tblPr>
      <w:tblGrid>
        <w:gridCol w:w="675"/>
        <w:gridCol w:w="2445"/>
        <w:gridCol w:w="4501"/>
        <w:gridCol w:w="2445"/>
      </w:tblGrid>
      <w:tr w:rsidR="003D350C" w14:paraId="043CA693" w14:textId="77777777" w:rsidTr="003D350C">
        <w:tc>
          <w:tcPr>
            <w:tcW w:w="675" w:type="dxa"/>
          </w:tcPr>
          <w:p w14:paraId="6ADDE72A" w14:textId="77777777" w:rsidR="003D350C" w:rsidRPr="003D350C" w:rsidRDefault="003D350C" w:rsidP="003D350C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3D350C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2445" w:type="dxa"/>
          </w:tcPr>
          <w:p w14:paraId="5DFA2AEB" w14:textId="77777777" w:rsidR="003D350C" w:rsidRPr="003D350C" w:rsidRDefault="003D350C" w:rsidP="003D350C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3D350C">
              <w:rPr>
                <w:rFonts w:asciiTheme="minorHAnsi" w:hAnsiTheme="minorHAnsi" w:cstheme="minorHAnsi"/>
                <w:b/>
              </w:rPr>
              <w:t>NAZWA</w:t>
            </w:r>
          </w:p>
        </w:tc>
        <w:tc>
          <w:tcPr>
            <w:tcW w:w="4501" w:type="dxa"/>
          </w:tcPr>
          <w:p w14:paraId="614D7287" w14:textId="77777777" w:rsidR="003D350C" w:rsidRPr="003D350C" w:rsidRDefault="003D350C" w:rsidP="003D350C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3D350C">
              <w:rPr>
                <w:rFonts w:asciiTheme="minorHAnsi" w:hAnsiTheme="minorHAnsi" w:cstheme="minorHAnsi"/>
                <w:b/>
              </w:rPr>
              <w:t xml:space="preserve">Parametry </w:t>
            </w:r>
          </w:p>
        </w:tc>
        <w:tc>
          <w:tcPr>
            <w:tcW w:w="2445" w:type="dxa"/>
          </w:tcPr>
          <w:p w14:paraId="732F9A3A" w14:textId="77777777" w:rsidR="003D350C" w:rsidRPr="003D350C" w:rsidRDefault="003D350C" w:rsidP="003D350C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3D350C">
              <w:rPr>
                <w:rFonts w:asciiTheme="minorHAnsi" w:hAnsiTheme="minorHAnsi" w:cstheme="minorHAnsi"/>
                <w:b/>
              </w:rPr>
              <w:t>Ilość</w:t>
            </w:r>
          </w:p>
        </w:tc>
      </w:tr>
      <w:tr w:rsidR="003D350C" w14:paraId="5A1F714E" w14:textId="77777777" w:rsidTr="001C5576">
        <w:tc>
          <w:tcPr>
            <w:tcW w:w="675" w:type="dxa"/>
          </w:tcPr>
          <w:p w14:paraId="25CF007D" w14:textId="77777777" w:rsidR="003D350C" w:rsidRDefault="003D350C" w:rsidP="003D350C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445" w:type="dxa"/>
          </w:tcPr>
          <w:p w14:paraId="11527FE6" w14:textId="77777777" w:rsidR="003D350C" w:rsidRPr="00015B77" w:rsidRDefault="003D350C" w:rsidP="003D350C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015B77">
              <w:rPr>
                <w:rFonts w:asciiTheme="minorHAnsi" w:hAnsiTheme="minorHAnsi" w:cstheme="minorHAnsi"/>
                <w:b/>
              </w:rPr>
              <w:t>Koc polarowy/ piknikowy</w:t>
            </w:r>
          </w:p>
          <w:p w14:paraId="25014EC8" w14:textId="77777777" w:rsidR="003D350C" w:rsidRDefault="003D350C" w:rsidP="003D350C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Zdjęcie poglądowe nr 1</w:t>
            </w:r>
          </w:p>
        </w:tc>
        <w:tc>
          <w:tcPr>
            <w:tcW w:w="4501" w:type="dxa"/>
          </w:tcPr>
          <w:p w14:paraId="3E381949" w14:textId="77777777" w:rsidR="003D350C" w:rsidRDefault="003D350C" w:rsidP="003D350C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Składany koc z polaru min. 150 gr/m2</w:t>
            </w:r>
            <w:r w:rsidR="00015B77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092EDC11" w14:textId="77777777" w:rsidR="003D350C" w:rsidRDefault="003D350C" w:rsidP="003D350C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 wodoorporną powłoką na jednej stronie</w:t>
            </w:r>
            <w:r w:rsidR="00015B77">
              <w:rPr>
                <w:rFonts w:asciiTheme="minorHAnsi" w:hAnsiTheme="minorHAnsi" w:cstheme="minorHAnsi"/>
              </w:rPr>
              <w:t>,</w:t>
            </w:r>
          </w:p>
          <w:p w14:paraId="65BD23C8" w14:textId="77777777" w:rsidR="003D350C" w:rsidRDefault="003D350C" w:rsidP="003D350C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Posiadający kieszeń na suwak i króki pasek do przenoszenia</w:t>
            </w:r>
            <w:r w:rsidR="00015B77">
              <w:rPr>
                <w:rFonts w:asciiTheme="minorHAnsi" w:hAnsiTheme="minorHAnsi" w:cstheme="minorHAnsi"/>
              </w:rPr>
              <w:t>,</w:t>
            </w:r>
          </w:p>
          <w:p w14:paraId="2412A4EC" w14:textId="77777777" w:rsidR="003D350C" w:rsidRDefault="00015B77" w:rsidP="003D350C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Wariant kolorystyczny: granatowy,</w:t>
            </w:r>
          </w:p>
          <w:p w14:paraId="7A4DAF79" w14:textId="77777777" w:rsidR="00015B77" w:rsidRDefault="00015B77" w:rsidP="003D350C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Znakowanie: logo w białym kolorze;</w:t>
            </w:r>
          </w:p>
          <w:p w14:paraId="1151A893" w14:textId="400B1882" w:rsidR="00015B77" w:rsidRPr="003D350C" w:rsidRDefault="00015B77" w:rsidP="00114C2C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Wymiary minimum: 120x1</w:t>
            </w:r>
            <w:r w:rsidR="00114C2C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0 cm</w:t>
            </w:r>
          </w:p>
        </w:tc>
        <w:tc>
          <w:tcPr>
            <w:tcW w:w="2445" w:type="dxa"/>
          </w:tcPr>
          <w:p w14:paraId="04BCCD5F" w14:textId="77777777" w:rsidR="003D350C" w:rsidRPr="001C5576" w:rsidRDefault="003D350C" w:rsidP="001C557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C5576">
              <w:rPr>
                <w:rFonts w:asciiTheme="minorHAnsi" w:hAnsiTheme="minorHAnsi" w:cstheme="minorHAnsi"/>
                <w:b/>
              </w:rPr>
              <w:t>50 szt.</w:t>
            </w:r>
          </w:p>
        </w:tc>
      </w:tr>
      <w:tr w:rsidR="003D350C" w14:paraId="7848B276" w14:textId="77777777" w:rsidTr="001C5576">
        <w:tc>
          <w:tcPr>
            <w:tcW w:w="675" w:type="dxa"/>
          </w:tcPr>
          <w:p w14:paraId="034A953B" w14:textId="77777777" w:rsidR="003D350C" w:rsidRDefault="003D350C" w:rsidP="003D350C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445" w:type="dxa"/>
          </w:tcPr>
          <w:p w14:paraId="5F4BAE61" w14:textId="77777777" w:rsidR="003D350C" w:rsidRPr="001C5576" w:rsidRDefault="001C5576" w:rsidP="003D350C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1C5576">
              <w:rPr>
                <w:rFonts w:asciiTheme="minorHAnsi" w:hAnsiTheme="minorHAnsi" w:cstheme="minorHAnsi"/>
                <w:b/>
              </w:rPr>
              <w:t>Parasol w twardym etui</w:t>
            </w:r>
          </w:p>
          <w:p w14:paraId="756DB70C" w14:textId="77777777" w:rsidR="001C5576" w:rsidRDefault="001C5576" w:rsidP="003D350C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Zdjęcie poglądowe nr 2</w:t>
            </w:r>
          </w:p>
          <w:p w14:paraId="0D144937" w14:textId="77777777" w:rsidR="001C5576" w:rsidRDefault="001C5576" w:rsidP="003D350C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01" w:type="dxa"/>
          </w:tcPr>
          <w:p w14:paraId="5E496E36" w14:textId="77777777" w:rsidR="001C5576" w:rsidRDefault="001C5576" w:rsidP="001C5576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Wariant kolorystyczny: granatowy,</w:t>
            </w:r>
          </w:p>
          <w:p w14:paraId="42160667" w14:textId="77777777" w:rsidR="001C5576" w:rsidRDefault="001C5576" w:rsidP="001C5576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Znakowanie na etui: logo w białym kolorze;</w:t>
            </w:r>
          </w:p>
          <w:p w14:paraId="62006FC3" w14:textId="77777777" w:rsidR="001C5576" w:rsidRDefault="001C5576" w:rsidP="001C5576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Twarde etui zamykane na zamek błyskawiczny;</w:t>
            </w:r>
          </w:p>
          <w:p w14:paraId="45CC7D95" w14:textId="36E705F6" w:rsidR="001C5576" w:rsidRDefault="001C5576" w:rsidP="001C5576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Rozmiar rozłożonej parasolk</w:t>
            </w:r>
            <w:r w:rsidR="004A68BC">
              <w:rPr>
                <w:rFonts w:asciiTheme="minorHAnsi" w:hAnsiTheme="minorHAnsi" w:cstheme="minorHAnsi"/>
              </w:rPr>
              <w:t>i</w:t>
            </w:r>
            <w:r w:rsidR="00114C2C">
              <w:rPr>
                <w:rFonts w:asciiTheme="minorHAnsi" w:hAnsiTheme="minorHAnsi" w:cstheme="minorHAnsi"/>
              </w:rPr>
              <w:t xml:space="preserve"> w zakresie</w:t>
            </w:r>
            <w:r>
              <w:rPr>
                <w:rFonts w:asciiTheme="minorHAnsi" w:hAnsiTheme="minorHAnsi" w:cstheme="minorHAnsi"/>
              </w:rPr>
              <w:t>: fi= 85 cm</w:t>
            </w:r>
            <w:r w:rsidR="00114C2C">
              <w:rPr>
                <w:rFonts w:asciiTheme="minorHAnsi" w:hAnsiTheme="minorHAnsi" w:cstheme="minorHAnsi"/>
              </w:rPr>
              <w:t>-92 cm</w:t>
            </w:r>
          </w:p>
          <w:p w14:paraId="50FA8CA1" w14:textId="77777777" w:rsidR="001C5576" w:rsidRDefault="001C5576" w:rsidP="001C5576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Aluminiowy stelaż;</w:t>
            </w:r>
          </w:p>
          <w:p w14:paraId="36F1CB9D" w14:textId="77777777" w:rsidR="003D350C" w:rsidRPr="00E91928" w:rsidRDefault="001C5576" w:rsidP="003D350C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Długość po złożeniu w maksymalnym zakresie: 16-18 cm</w:t>
            </w:r>
          </w:p>
        </w:tc>
        <w:tc>
          <w:tcPr>
            <w:tcW w:w="2445" w:type="dxa"/>
          </w:tcPr>
          <w:p w14:paraId="751D18AE" w14:textId="77777777" w:rsidR="003D350C" w:rsidRPr="001C5576" w:rsidRDefault="003D350C" w:rsidP="001C557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C5576">
              <w:rPr>
                <w:rFonts w:asciiTheme="minorHAnsi" w:hAnsiTheme="minorHAnsi" w:cstheme="minorHAnsi"/>
                <w:b/>
              </w:rPr>
              <w:t>50 szt.</w:t>
            </w:r>
          </w:p>
        </w:tc>
      </w:tr>
    </w:tbl>
    <w:p w14:paraId="17F33E66" w14:textId="77777777" w:rsidR="003D350C" w:rsidRDefault="003D350C" w:rsidP="003D350C">
      <w:pPr>
        <w:spacing w:line="360" w:lineRule="auto"/>
        <w:rPr>
          <w:rFonts w:asciiTheme="minorHAnsi" w:hAnsiTheme="minorHAnsi" w:cstheme="minorHAnsi"/>
          <w:sz w:val="22"/>
        </w:rPr>
      </w:pPr>
    </w:p>
    <w:p w14:paraId="69AD8753" w14:textId="77777777" w:rsidR="003D350C" w:rsidRPr="003D350C" w:rsidRDefault="003D350C" w:rsidP="003D350C">
      <w:pPr>
        <w:rPr>
          <w:rFonts w:asciiTheme="minorHAnsi" w:hAnsiTheme="minorHAnsi" w:cstheme="minorHAnsi"/>
          <w:b/>
          <w:sz w:val="22"/>
        </w:rPr>
      </w:pPr>
      <w:r w:rsidRPr="003D350C">
        <w:rPr>
          <w:rFonts w:asciiTheme="minorHAnsi" w:hAnsiTheme="minorHAnsi" w:cstheme="minorHAnsi"/>
          <w:b/>
          <w:sz w:val="22"/>
        </w:rPr>
        <w:t>Zdjęcie poglądowe nr 1</w:t>
      </w:r>
    </w:p>
    <w:p w14:paraId="412D64CD" w14:textId="77777777" w:rsidR="00E91928" w:rsidRDefault="00E91928" w:rsidP="003D350C">
      <w:pPr>
        <w:rPr>
          <w:rFonts w:asciiTheme="minorHAnsi" w:hAnsiTheme="minorHAnsi" w:cstheme="minorHAnsi"/>
          <w:sz w:val="22"/>
        </w:rPr>
      </w:pPr>
    </w:p>
    <w:p w14:paraId="0580EAA9" w14:textId="77777777" w:rsidR="001C5576" w:rsidRDefault="00E91928" w:rsidP="003D350C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noProof/>
          <w:sz w:val="22"/>
        </w:rPr>
        <w:lastRenderedPageBreak/>
        <w:drawing>
          <wp:anchor distT="0" distB="0" distL="114300" distR="114300" simplePos="0" relativeHeight="251658240" behindDoc="0" locked="0" layoutInCell="1" allowOverlap="1" wp14:anchorId="43F63DB7" wp14:editId="58AA5E9C">
            <wp:simplePos x="0" y="0"/>
            <wp:positionH relativeFrom="column">
              <wp:posOffset>1215390</wp:posOffset>
            </wp:positionH>
            <wp:positionV relativeFrom="paragraph">
              <wp:posOffset>585470</wp:posOffset>
            </wp:positionV>
            <wp:extent cx="586740" cy="586740"/>
            <wp:effectExtent l="0" t="0" r="3810" b="381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ng (białe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350C">
        <w:rPr>
          <w:rFonts w:asciiTheme="minorHAnsi" w:hAnsiTheme="minorHAnsi" w:cstheme="minorHAnsi"/>
          <w:noProof/>
          <w:sz w:val="22"/>
        </w:rPr>
        <w:drawing>
          <wp:inline distT="0" distB="0" distL="0" distR="0" wp14:anchorId="1AFC6B4E" wp14:editId="60AD40A3">
            <wp:extent cx="2835355" cy="1760220"/>
            <wp:effectExtent l="0" t="0" r="317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0944" b="1493"/>
                    <a:stretch/>
                  </pic:blipFill>
                  <pic:spPr bwMode="auto">
                    <a:xfrm>
                      <a:off x="0" y="0"/>
                      <a:ext cx="2835355" cy="176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B7153C" w14:textId="77777777" w:rsidR="001C5576" w:rsidRPr="001C5576" w:rsidRDefault="001C5576" w:rsidP="001C5576">
      <w:pPr>
        <w:rPr>
          <w:rFonts w:asciiTheme="minorHAnsi" w:hAnsiTheme="minorHAnsi" w:cstheme="minorHAnsi"/>
          <w:sz w:val="22"/>
        </w:rPr>
      </w:pPr>
    </w:p>
    <w:p w14:paraId="33B66F59" w14:textId="77777777" w:rsidR="001C5576" w:rsidRPr="001C5576" w:rsidRDefault="001C5576" w:rsidP="001C5576">
      <w:pPr>
        <w:rPr>
          <w:rFonts w:asciiTheme="minorHAnsi" w:hAnsiTheme="minorHAnsi" w:cstheme="minorHAnsi"/>
          <w:sz w:val="22"/>
        </w:rPr>
      </w:pPr>
    </w:p>
    <w:p w14:paraId="78DA66EC" w14:textId="77777777" w:rsidR="001C5576" w:rsidRPr="001C5576" w:rsidRDefault="001C5576" w:rsidP="001C5576">
      <w:pPr>
        <w:rPr>
          <w:rFonts w:asciiTheme="minorHAnsi" w:hAnsiTheme="minorHAnsi" w:cstheme="minorHAnsi"/>
          <w:sz w:val="22"/>
        </w:rPr>
      </w:pPr>
    </w:p>
    <w:p w14:paraId="6DAB5169" w14:textId="77777777" w:rsidR="001C5576" w:rsidRPr="001C5576" w:rsidRDefault="001C5576" w:rsidP="001C5576">
      <w:pPr>
        <w:rPr>
          <w:rFonts w:asciiTheme="minorHAnsi" w:hAnsiTheme="minorHAnsi" w:cstheme="minorHAnsi"/>
          <w:sz w:val="22"/>
        </w:rPr>
      </w:pPr>
    </w:p>
    <w:p w14:paraId="605F15B7" w14:textId="77777777" w:rsidR="00E91928" w:rsidRPr="003D350C" w:rsidRDefault="00E91928" w:rsidP="00E91928">
      <w:pPr>
        <w:rPr>
          <w:rFonts w:asciiTheme="minorHAnsi" w:hAnsiTheme="minorHAnsi" w:cstheme="minorHAnsi"/>
          <w:b/>
          <w:sz w:val="22"/>
        </w:rPr>
      </w:pPr>
      <w:r w:rsidRPr="003D350C">
        <w:rPr>
          <w:rFonts w:asciiTheme="minorHAnsi" w:hAnsiTheme="minorHAnsi" w:cstheme="minorHAnsi"/>
          <w:b/>
          <w:sz w:val="22"/>
        </w:rPr>
        <w:t xml:space="preserve">Zdjęcie poglądowe nr </w:t>
      </w:r>
      <w:r>
        <w:rPr>
          <w:rFonts w:asciiTheme="minorHAnsi" w:hAnsiTheme="minorHAnsi" w:cstheme="minorHAnsi"/>
          <w:b/>
          <w:sz w:val="22"/>
        </w:rPr>
        <w:t>2</w:t>
      </w:r>
    </w:p>
    <w:p w14:paraId="3AD0EEF6" w14:textId="77777777" w:rsidR="001C5576" w:rsidRPr="001C5576" w:rsidRDefault="001C5576" w:rsidP="001C5576">
      <w:pPr>
        <w:rPr>
          <w:rFonts w:asciiTheme="minorHAnsi" w:hAnsiTheme="minorHAnsi" w:cstheme="minorHAnsi"/>
          <w:sz w:val="22"/>
        </w:rPr>
      </w:pPr>
    </w:p>
    <w:p w14:paraId="7C6C3944" w14:textId="77777777" w:rsidR="001C5576" w:rsidRPr="001C5576" w:rsidRDefault="001C5576" w:rsidP="001C5576">
      <w:pPr>
        <w:rPr>
          <w:rFonts w:asciiTheme="minorHAnsi" w:hAnsiTheme="minorHAnsi" w:cstheme="minorHAnsi"/>
          <w:sz w:val="22"/>
        </w:rPr>
      </w:pPr>
    </w:p>
    <w:p w14:paraId="5EDDE71A" w14:textId="77777777" w:rsidR="001C5576" w:rsidRPr="001C5576" w:rsidRDefault="001C5576" w:rsidP="001C5576">
      <w:pPr>
        <w:rPr>
          <w:rFonts w:asciiTheme="minorHAnsi" w:hAnsiTheme="minorHAnsi" w:cstheme="minorHAnsi"/>
          <w:sz w:val="22"/>
        </w:rPr>
      </w:pPr>
    </w:p>
    <w:p w14:paraId="01F7C4F7" w14:textId="77777777" w:rsidR="001C5576" w:rsidRDefault="001C5576" w:rsidP="001C5576">
      <w:pPr>
        <w:rPr>
          <w:rFonts w:asciiTheme="minorHAnsi" w:hAnsiTheme="minorHAnsi" w:cstheme="minorHAnsi"/>
          <w:sz w:val="22"/>
        </w:rPr>
      </w:pPr>
    </w:p>
    <w:p w14:paraId="194BD627" w14:textId="77777777" w:rsidR="00EC0E95" w:rsidRDefault="001C5576" w:rsidP="001C5576">
      <w:pPr>
        <w:ind w:firstLine="708"/>
        <w:rPr>
          <w:rFonts w:asciiTheme="minorHAnsi" w:hAnsiTheme="minorHAnsi" w:cstheme="minorHAnsi"/>
          <w:sz w:val="22"/>
        </w:rPr>
      </w:pPr>
      <w:r w:rsidRPr="001C5576">
        <w:rPr>
          <w:rFonts w:asciiTheme="minorHAnsi" w:hAnsiTheme="minorHAnsi" w:cstheme="minorHAnsi"/>
          <w:noProof/>
          <w:sz w:val="22"/>
        </w:rPr>
        <w:drawing>
          <wp:inline distT="0" distB="0" distL="0" distR="0" wp14:anchorId="71959AFB" wp14:editId="1367935C">
            <wp:extent cx="2247900" cy="1843297"/>
            <wp:effectExtent l="0" t="0" r="0" b="508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47422" cy="184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36646" w14:textId="77777777" w:rsidR="00EC0E95" w:rsidRPr="00EC0E95" w:rsidRDefault="00EC0E95" w:rsidP="00EC0E95">
      <w:pPr>
        <w:rPr>
          <w:rFonts w:asciiTheme="minorHAnsi" w:hAnsiTheme="minorHAnsi" w:cstheme="minorHAnsi"/>
          <w:sz w:val="22"/>
        </w:rPr>
      </w:pPr>
    </w:p>
    <w:p w14:paraId="39573637" w14:textId="77777777" w:rsidR="00EC0E95" w:rsidRDefault="00EC0E95" w:rsidP="00EC0E95">
      <w:pPr>
        <w:rPr>
          <w:rFonts w:asciiTheme="minorHAnsi" w:hAnsiTheme="minorHAnsi" w:cstheme="minorHAnsi"/>
          <w:sz w:val="22"/>
        </w:rPr>
      </w:pPr>
    </w:p>
    <w:p w14:paraId="61C7AAF4" w14:textId="77777777" w:rsidR="003D350C" w:rsidRPr="00EC0E95" w:rsidRDefault="00E91928" w:rsidP="00EC0E95">
      <w:pPr>
        <w:ind w:firstLine="708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noProof/>
          <w:sz w:val="22"/>
        </w:rPr>
        <w:drawing>
          <wp:anchor distT="0" distB="0" distL="114300" distR="114300" simplePos="0" relativeHeight="251660288" behindDoc="0" locked="0" layoutInCell="1" allowOverlap="1" wp14:anchorId="078CF3C9" wp14:editId="457124CF">
            <wp:simplePos x="0" y="0"/>
            <wp:positionH relativeFrom="column">
              <wp:posOffset>1734617</wp:posOffset>
            </wp:positionH>
            <wp:positionV relativeFrom="paragraph">
              <wp:posOffset>291023</wp:posOffset>
            </wp:positionV>
            <wp:extent cx="585444" cy="585444"/>
            <wp:effectExtent l="57150" t="57150" r="62865" b="62865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ng (białe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66223">
                      <a:off x="0" y="0"/>
                      <a:ext cx="585444" cy="585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E95" w:rsidRPr="00EC0E95">
        <w:rPr>
          <w:rFonts w:asciiTheme="minorHAnsi" w:hAnsiTheme="minorHAnsi" w:cstheme="minorHAnsi"/>
          <w:noProof/>
          <w:sz w:val="22"/>
        </w:rPr>
        <w:drawing>
          <wp:inline distT="0" distB="0" distL="0" distR="0" wp14:anchorId="209DFB48" wp14:editId="67BDCA14">
            <wp:extent cx="3459480" cy="1762106"/>
            <wp:effectExtent l="0" t="0" r="762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63197" cy="176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350C" w:rsidRPr="00EC0E95" w:rsidSect="00343DA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7931DEC" w15:done="0"/>
  <w15:commentEx w15:paraId="525E024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5BE8B40" w16cex:dateUtc="2026-02-17T11:59:00Z"/>
  <w16cex:commentExtensible w16cex:durableId="45A946B3" w16cex:dateUtc="2026-02-17T12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7931DEC" w16cid:durableId="25BE8B40"/>
  <w16cid:commentId w16cid:paraId="525E0248" w16cid:durableId="45A946B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04B538" w14:textId="77777777" w:rsidR="00D202D1" w:rsidRDefault="00D202D1" w:rsidP="00FE4510">
      <w:r>
        <w:separator/>
      </w:r>
    </w:p>
  </w:endnote>
  <w:endnote w:type="continuationSeparator" w:id="0">
    <w:p w14:paraId="3A6D0C9F" w14:textId="77777777" w:rsidR="00D202D1" w:rsidRDefault="00D202D1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AE3CE8" w14:textId="77777777" w:rsidR="00BD18EF" w:rsidRDefault="00BD18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FDAE0" w14:textId="77777777" w:rsidR="00A65B29" w:rsidRPr="00705226" w:rsidRDefault="00A65B29" w:rsidP="00BD18EF">
    <w:pPr>
      <w:pStyle w:val="Stopka"/>
      <w:pBdr>
        <w:top w:val="single" w:sz="4" w:space="3" w:color="auto"/>
      </w:pBdr>
      <w:tabs>
        <w:tab w:val="clear" w:pos="9072"/>
        <w:tab w:val="left" w:pos="691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C874CB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</w:r>
    <w:r w:rsidR="00BD18EF">
      <w:rPr>
        <w:rFonts w:ascii="Calibri" w:hAnsi="Calibri" w:cs="Arial"/>
      </w:rPr>
      <w:tab/>
    </w:r>
    <w:r w:rsidRPr="00705226">
      <w:rPr>
        <w:rFonts w:ascii="Calibri" w:hAnsi="Calibri" w:cs="Arial"/>
      </w:rPr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231FF0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231FF0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1A3C8DDB" w14:textId="77777777" w:rsidR="00A65B29" w:rsidRDefault="00A65B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552F6" w14:textId="77777777" w:rsidR="00BD18EF" w:rsidRDefault="00BD18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24B92E" w14:textId="77777777" w:rsidR="00D202D1" w:rsidRDefault="00D202D1" w:rsidP="00FE4510">
      <w:r>
        <w:separator/>
      </w:r>
    </w:p>
  </w:footnote>
  <w:footnote w:type="continuationSeparator" w:id="0">
    <w:p w14:paraId="193A18EB" w14:textId="77777777" w:rsidR="00D202D1" w:rsidRDefault="00D202D1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C625C" w14:textId="77777777" w:rsidR="00BD18EF" w:rsidRDefault="00BD18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B755B6" w14:textId="77777777" w:rsidR="003D5FCA" w:rsidRPr="00D84E8A" w:rsidRDefault="00E31374" w:rsidP="00BF06F3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45F92AF" wp14:editId="618B0788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2DACE2F2" wp14:editId="5C8B1F06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016001B6" w14:textId="77777777" w:rsidR="00A65B29" w:rsidRPr="00D84E8A" w:rsidRDefault="00A65B29" w:rsidP="00BF06F3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5B2E5E62" w14:textId="77777777" w:rsidR="00A65B29" w:rsidRPr="00D84E8A" w:rsidRDefault="00A65B29" w:rsidP="00BF06F3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1CE7C972" w14:textId="77777777" w:rsidR="00A65B29" w:rsidRPr="00D84E8A" w:rsidRDefault="00A65B29" w:rsidP="00BF06F3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0327D251" w14:textId="77777777" w:rsidR="00A65B29" w:rsidRPr="00D84E8A" w:rsidRDefault="00A65B29" w:rsidP="00BF06F3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29BC0DDF" w14:textId="777777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2E6CF071" w14:textId="77777777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322376" wp14:editId="7E87507D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51AF43F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23CC79" w14:textId="77777777" w:rsidR="00BD18EF" w:rsidRDefault="00BD18E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54FB"/>
    <w:multiLevelType w:val="hybridMultilevel"/>
    <w:tmpl w:val="385ED4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0435A"/>
    <w:multiLevelType w:val="hybridMultilevel"/>
    <w:tmpl w:val="385ED4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gdalena Zakrzewska">
    <w15:presenceInfo w15:providerId="AD" w15:userId="S-1-5-21-3257613764-3544064047-981969438-11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15B77"/>
    <w:rsid w:val="000323ED"/>
    <w:rsid w:val="0004404C"/>
    <w:rsid w:val="000613B0"/>
    <w:rsid w:val="00066B2A"/>
    <w:rsid w:val="00076406"/>
    <w:rsid w:val="000875E6"/>
    <w:rsid w:val="00093637"/>
    <w:rsid w:val="00097538"/>
    <w:rsid w:val="000F0DB4"/>
    <w:rsid w:val="00114C2C"/>
    <w:rsid w:val="0014580B"/>
    <w:rsid w:val="001C5576"/>
    <w:rsid w:val="001D73C7"/>
    <w:rsid w:val="00231FF0"/>
    <w:rsid w:val="00267250"/>
    <w:rsid w:val="00283C18"/>
    <w:rsid w:val="0029121C"/>
    <w:rsid w:val="002A53D8"/>
    <w:rsid w:val="002C0F5F"/>
    <w:rsid w:val="002F5127"/>
    <w:rsid w:val="00333B8E"/>
    <w:rsid w:val="00336553"/>
    <w:rsid w:val="00343DAB"/>
    <w:rsid w:val="0034667E"/>
    <w:rsid w:val="0037000C"/>
    <w:rsid w:val="00377DF7"/>
    <w:rsid w:val="00394379"/>
    <w:rsid w:val="003D350C"/>
    <w:rsid w:val="003D5FCA"/>
    <w:rsid w:val="003F417F"/>
    <w:rsid w:val="00401DEF"/>
    <w:rsid w:val="004126CE"/>
    <w:rsid w:val="004A68BC"/>
    <w:rsid w:val="004C298D"/>
    <w:rsid w:val="004C3139"/>
    <w:rsid w:val="00520736"/>
    <w:rsid w:val="005440FE"/>
    <w:rsid w:val="00574E4B"/>
    <w:rsid w:val="005E2BB2"/>
    <w:rsid w:val="005E52DA"/>
    <w:rsid w:val="00705226"/>
    <w:rsid w:val="0071409C"/>
    <w:rsid w:val="00745D51"/>
    <w:rsid w:val="00766888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50F14"/>
    <w:rsid w:val="00974659"/>
    <w:rsid w:val="0099531B"/>
    <w:rsid w:val="0099691B"/>
    <w:rsid w:val="009D5D6F"/>
    <w:rsid w:val="009F0896"/>
    <w:rsid w:val="00A058E7"/>
    <w:rsid w:val="00A30ABB"/>
    <w:rsid w:val="00A60802"/>
    <w:rsid w:val="00A62B51"/>
    <w:rsid w:val="00A65B29"/>
    <w:rsid w:val="00A76997"/>
    <w:rsid w:val="00B468A7"/>
    <w:rsid w:val="00B56904"/>
    <w:rsid w:val="00B5751B"/>
    <w:rsid w:val="00B67DBD"/>
    <w:rsid w:val="00B70B53"/>
    <w:rsid w:val="00BC0AAB"/>
    <w:rsid w:val="00BC6283"/>
    <w:rsid w:val="00BD18EF"/>
    <w:rsid w:val="00BF06F3"/>
    <w:rsid w:val="00C64839"/>
    <w:rsid w:val="00C856E7"/>
    <w:rsid w:val="00C874CB"/>
    <w:rsid w:val="00CC5722"/>
    <w:rsid w:val="00CD03D4"/>
    <w:rsid w:val="00CD6D2A"/>
    <w:rsid w:val="00CE5B90"/>
    <w:rsid w:val="00D15C25"/>
    <w:rsid w:val="00D17174"/>
    <w:rsid w:val="00D202D1"/>
    <w:rsid w:val="00D35032"/>
    <w:rsid w:val="00D7497C"/>
    <w:rsid w:val="00D84E8A"/>
    <w:rsid w:val="00DC29A6"/>
    <w:rsid w:val="00DE31A8"/>
    <w:rsid w:val="00E31374"/>
    <w:rsid w:val="00E91928"/>
    <w:rsid w:val="00E91EED"/>
    <w:rsid w:val="00E941BB"/>
    <w:rsid w:val="00EA3DCF"/>
    <w:rsid w:val="00EC0E95"/>
    <w:rsid w:val="00EE5F68"/>
    <w:rsid w:val="00F10C66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B5DA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semiHidden/>
    <w:unhideWhenUsed/>
    <w:rsid w:val="002F5127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F5127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58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580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580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58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580B"/>
    <w:rPr>
      <w:rFonts w:ascii="Times New Roman" w:eastAsia="Times New Roman" w:hAnsi="Times New Roman"/>
      <w:b/>
      <w:b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4580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semiHidden/>
    <w:unhideWhenUsed/>
    <w:rsid w:val="002F5127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F5127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58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580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580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58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580B"/>
    <w:rPr>
      <w:rFonts w:ascii="Times New Roman" w:eastAsia="Times New Roman" w:hAnsi="Times New Roman"/>
      <w:b/>
      <w:b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458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microsoft.com/office/2011/relationships/people" Target="people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CBDB1-BE81-4323-987F-B3C9049D3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16</cp:revision>
  <cp:lastPrinted>2026-02-18T12:29:00Z</cp:lastPrinted>
  <dcterms:created xsi:type="dcterms:W3CDTF">2022-11-16T13:16:00Z</dcterms:created>
  <dcterms:modified xsi:type="dcterms:W3CDTF">2026-02-19T10:03:00Z</dcterms:modified>
</cp:coreProperties>
</file>