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0C25A20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7479AE">
        <w:rPr>
          <w:rFonts w:cstheme="minorHAnsi"/>
          <w:b/>
        </w:rPr>
        <w:t>5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479AE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1AC4EAFD" w:rsidR="0071473E" w:rsidRPr="00C75D5D" w:rsidRDefault="002106A4" w:rsidP="00104BBA">
      <w:pPr>
        <w:pStyle w:val="NormalnyWeb"/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C75D5D">
        <w:rPr>
          <w:rFonts w:asciiTheme="minorHAnsi" w:hAnsiTheme="minorHAnsi"/>
          <w:i/>
          <w:sz w:val="28"/>
          <w:szCs w:val="20"/>
        </w:rPr>
        <w:t>„Sukcesywny zakup i dostawa leków”</w:t>
      </w:r>
    </w:p>
    <w:p w14:paraId="14C09E51" w14:textId="77777777" w:rsidR="002106A4" w:rsidRPr="006B2744" w:rsidRDefault="002106A4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p w14:paraId="0F77B199" w14:textId="4EDCABF7" w:rsidR="007479AE" w:rsidRPr="007479AE" w:rsidRDefault="007479AE" w:rsidP="0036409B">
      <w:pPr>
        <w:suppressAutoHyphens/>
        <w:overflowPunct w:val="0"/>
        <w:autoSpaceDE w:val="0"/>
        <w:spacing w:after="0" w:line="360" w:lineRule="auto"/>
        <w:ind w:left="66"/>
        <w:jc w:val="both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t xml:space="preserve">UWAGA! </w:t>
      </w:r>
      <w:r w:rsidRPr="007479AE">
        <w:rPr>
          <w:rFonts w:eastAsia="Times New Roman" w:cstheme="minorHAnsi"/>
          <w:color w:val="FF0000"/>
        </w:rPr>
        <w:t>Wykonawca składa ofertę</w:t>
      </w:r>
      <w:r w:rsidR="0036409B">
        <w:rPr>
          <w:rFonts w:eastAsia="Times New Roman" w:cstheme="minorHAnsi"/>
          <w:color w:val="FF0000"/>
        </w:rPr>
        <w:t xml:space="preserve"> na wybraną przez siebie Część lub Części. Część na którą Wykonawca nie składania oferty winna zostać usunięta lub wykreślona.</w:t>
      </w:r>
      <w:bookmarkStart w:id="1" w:name="_GoBack"/>
      <w:bookmarkEnd w:id="1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7479AE" w:rsidRPr="007657D1" w14:paraId="66E99856" w14:textId="77777777" w:rsidTr="007479AE">
        <w:trPr>
          <w:trHeight w:val="42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1B85D2" w14:textId="1E2B6F4C" w:rsidR="007479AE" w:rsidRPr="007657D1" w:rsidRDefault="007479AE" w:rsidP="007479AE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7479AE">
              <w:rPr>
                <w:b/>
                <w:bCs/>
                <w:sz w:val="28"/>
              </w:rPr>
              <w:t xml:space="preserve">Część 1 </w:t>
            </w:r>
            <w:r>
              <w:rPr>
                <w:b/>
                <w:bCs/>
              </w:rPr>
              <w:t>– Leki – płyny infuzyjne</w:t>
            </w:r>
          </w:p>
        </w:tc>
      </w:tr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AB41" w14:textId="77777777" w:rsidR="00104BBA" w:rsidRDefault="002106A4" w:rsidP="007479AE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„Sukcesywny zakup i dostawa leków</w:t>
            </w:r>
            <w:r w:rsidR="007479AE">
              <w:rPr>
                <w:rFonts w:asciiTheme="minorHAnsi" w:hAnsiTheme="minorHAnsi"/>
                <w:i/>
                <w:szCs w:val="20"/>
              </w:rPr>
              <w:t>”</w:t>
            </w:r>
          </w:p>
          <w:p w14:paraId="70F04330" w14:textId="6CB6A6DD" w:rsidR="00E252FF" w:rsidRPr="00104BBA" w:rsidRDefault="00E252FF" w:rsidP="007479AE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>– zgodnie z opisem przedmiotu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86271B8" w14:textId="77777777" w:rsidR="0036409B" w:rsidRPr="0036409B" w:rsidRDefault="0036409B" w:rsidP="0036409B">
      <w:pPr>
        <w:pStyle w:val="Bezodstpw"/>
        <w:spacing w:line="360" w:lineRule="auto"/>
        <w:jc w:val="both"/>
        <w:rPr>
          <w:rFonts w:cstheme="minorHAnsi"/>
          <w:color w:val="C00000"/>
        </w:rPr>
      </w:pPr>
      <w:r w:rsidRPr="0036409B">
        <w:rPr>
          <w:rFonts w:cstheme="minorHAnsi"/>
          <w:color w:val="C00000"/>
        </w:rPr>
        <w:t>Do formularza ofertowego Wykonawca zobowiązany jest dołączyć:</w:t>
      </w:r>
    </w:p>
    <w:p w14:paraId="73B18F56" w14:textId="77777777" w:rsidR="0036409B" w:rsidRPr="0036409B" w:rsidRDefault="0036409B" w:rsidP="0036409B">
      <w:pPr>
        <w:pStyle w:val="Bezodstpw"/>
        <w:spacing w:line="360" w:lineRule="auto"/>
        <w:jc w:val="both"/>
        <w:rPr>
          <w:rFonts w:cstheme="minorHAnsi"/>
          <w:u w:val="single"/>
        </w:rPr>
      </w:pPr>
      <w:r w:rsidRPr="0036409B">
        <w:rPr>
          <w:rFonts w:cstheme="minorHAnsi"/>
        </w:rPr>
        <w:t xml:space="preserve">- </w:t>
      </w:r>
      <w:r w:rsidRPr="0036409B">
        <w:rPr>
          <w:rFonts w:cstheme="minorHAnsi"/>
          <w:u w:val="single"/>
        </w:rPr>
        <w:t>załącznik nr 2b – Formularz asortymentowo – cenowy</w:t>
      </w:r>
      <w:r w:rsidRPr="0036409B">
        <w:rPr>
          <w:rFonts w:cstheme="minorHAnsi"/>
        </w:rPr>
        <w:t xml:space="preserve">. Brak załącznika nr 2b </w:t>
      </w:r>
      <w:r w:rsidRPr="0036409B">
        <w:rPr>
          <w:rFonts w:cstheme="minorHAnsi"/>
          <w:u w:val="single"/>
        </w:rPr>
        <w:t>będzie skutkować odrzuceniem oferty ;</w:t>
      </w:r>
    </w:p>
    <w:p w14:paraId="7DD4BADE" w14:textId="77777777" w:rsidR="0036409B" w:rsidRDefault="0036409B" w:rsidP="0036409B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36409B">
        <w:rPr>
          <w:rFonts w:cstheme="minorHAnsi"/>
          <w:u w:val="single"/>
        </w:rPr>
        <w:t xml:space="preserve">- </w:t>
      </w:r>
      <w:r w:rsidRPr="0036409B">
        <w:rPr>
          <w:u w:val="single"/>
        </w:rPr>
        <w:t>Zezwolenie Głównego Inspektora Farmaceutycznego</w:t>
      </w:r>
      <w:r w:rsidRPr="0036409B">
        <w:t xml:space="preserve"> na prowadzenie hurtowni farmaceutycznej </w:t>
      </w:r>
      <w:r w:rsidRPr="0036409B">
        <w:br/>
        <w:t>w zakresie obrotu hurtowego produktami leczniczymi</w:t>
      </w:r>
      <w:r>
        <w:t xml:space="preserve"> przeznaczonymi dla ludzi.</w:t>
      </w:r>
    </w:p>
    <w:p w14:paraId="035982E4" w14:textId="77777777" w:rsidR="007479AE" w:rsidRDefault="007479AE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7479AE" w:rsidRPr="007657D1" w14:paraId="16C92CAA" w14:textId="77777777" w:rsidTr="0043417B">
        <w:trPr>
          <w:trHeight w:val="42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AA4FED" w14:textId="239DAEC1" w:rsidR="007479AE" w:rsidRPr="007657D1" w:rsidRDefault="007479AE" w:rsidP="007479AE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7479AE">
              <w:rPr>
                <w:b/>
                <w:bCs/>
                <w:sz w:val="28"/>
              </w:rPr>
              <w:t xml:space="preserve">Część </w:t>
            </w:r>
            <w:r>
              <w:rPr>
                <w:b/>
                <w:bCs/>
                <w:sz w:val="28"/>
              </w:rPr>
              <w:t>2</w:t>
            </w:r>
            <w:r w:rsidRPr="007479A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 xml:space="preserve">– Leki </w:t>
            </w:r>
          </w:p>
        </w:tc>
      </w:tr>
      <w:tr w:rsidR="007479AE" w:rsidRPr="007657D1" w14:paraId="24654ECC" w14:textId="77777777" w:rsidTr="0043417B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C32916" w14:textId="77777777" w:rsidR="007479AE" w:rsidRPr="007657D1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0BF4BA" w14:textId="77777777" w:rsidR="007479AE" w:rsidRPr="007657D1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B86534" w14:textId="77777777" w:rsidR="007479AE" w:rsidRPr="007657D1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4E0F495E" w14:textId="77777777" w:rsidR="007479AE" w:rsidRPr="007657D1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7E6DF2" w14:textId="77777777" w:rsidR="007479AE" w:rsidRPr="007657D1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7C4CABBC" w14:textId="77777777" w:rsidR="007479AE" w:rsidRPr="007657D1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7479AE" w14:paraId="3BCC11A1" w14:textId="77777777" w:rsidTr="0043417B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D8CB98E" w14:textId="77777777" w:rsidR="007479AE" w:rsidRDefault="007479AE" w:rsidP="0043417B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B7676E" w14:textId="77777777" w:rsidR="007479AE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07E7E9" w14:textId="77777777" w:rsidR="007479AE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58C6B5" w14:textId="77777777" w:rsidR="007479AE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7479AE" w14:paraId="209D9B3D" w14:textId="77777777" w:rsidTr="0043417B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1B57" w14:textId="77777777" w:rsidR="007479AE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C21B" w14:textId="77777777" w:rsidR="00E252FF" w:rsidRDefault="007479AE" w:rsidP="007479AE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„Sukcesywny zakup i dostawa leków</w:t>
            </w:r>
            <w:r>
              <w:rPr>
                <w:rFonts w:asciiTheme="minorHAnsi" w:hAnsiTheme="minorHAnsi"/>
                <w:i/>
                <w:szCs w:val="20"/>
              </w:rPr>
              <w:t>”</w:t>
            </w:r>
          </w:p>
          <w:p w14:paraId="3D9EA7E1" w14:textId="63197E5E" w:rsidR="007479AE" w:rsidRPr="00104BBA" w:rsidRDefault="00E252FF" w:rsidP="007479AE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 xml:space="preserve"> – zgodnie z opisem przedmiotu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4353" w14:textId="77777777" w:rsidR="007479AE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7FCD" w14:textId="77777777" w:rsidR="007479AE" w:rsidRDefault="007479AE" w:rsidP="004341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EC9ECF6" w14:textId="77777777" w:rsidR="0036409B" w:rsidRPr="0036409B" w:rsidRDefault="007479AE" w:rsidP="007479AE">
      <w:pPr>
        <w:pStyle w:val="Bezodstpw"/>
        <w:spacing w:line="360" w:lineRule="auto"/>
        <w:jc w:val="both"/>
        <w:rPr>
          <w:rFonts w:cstheme="minorHAnsi"/>
          <w:color w:val="C00000"/>
        </w:rPr>
      </w:pPr>
      <w:r w:rsidRPr="0036409B">
        <w:rPr>
          <w:rFonts w:cstheme="minorHAnsi"/>
          <w:color w:val="C00000"/>
        </w:rPr>
        <w:t>Do formularza ofertowego Wykonawca zobowiązany jest dołączyć</w:t>
      </w:r>
      <w:r w:rsidR="0036409B" w:rsidRPr="0036409B">
        <w:rPr>
          <w:rFonts w:cstheme="minorHAnsi"/>
          <w:color w:val="C00000"/>
        </w:rPr>
        <w:t>:</w:t>
      </w:r>
    </w:p>
    <w:p w14:paraId="59593CBD" w14:textId="1A532D47" w:rsidR="007479AE" w:rsidRPr="0036409B" w:rsidRDefault="0036409B" w:rsidP="007479AE">
      <w:pPr>
        <w:pStyle w:val="Bezodstpw"/>
        <w:spacing w:line="360" w:lineRule="auto"/>
        <w:jc w:val="both"/>
        <w:rPr>
          <w:rFonts w:cstheme="minorHAnsi"/>
          <w:u w:val="single"/>
        </w:rPr>
      </w:pPr>
      <w:r w:rsidRPr="0036409B">
        <w:rPr>
          <w:rFonts w:cstheme="minorHAnsi"/>
        </w:rPr>
        <w:lastRenderedPageBreak/>
        <w:t>-</w:t>
      </w:r>
      <w:r w:rsidR="007479AE" w:rsidRPr="0036409B">
        <w:rPr>
          <w:rFonts w:cstheme="minorHAnsi"/>
        </w:rPr>
        <w:t xml:space="preserve"> </w:t>
      </w:r>
      <w:r w:rsidR="007479AE" w:rsidRPr="0036409B">
        <w:rPr>
          <w:rFonts w:cstheme="minorHAnsi"/>
          <w:u w:val="single"/>
        </w:rPr>
        <w:t>załącznik nr 2b – Formularz asortymentowo – cenowy</w:t>
      </w:r>
      <w:r w:rsidR="007479AE" w:rsidRPr="0036409B">
        <w:rPr>
          <w:rFonts w:cstheme="minorHAnsi"/>
        </w:rPr>
        <w:t xml:space="preserve">. Brak załącznika nr 2b </w:t>
      </w:r>
      <w:r w:rsidR="007479AE" w:rsidRPr="0036409B">
        <w:rPr>
          <w:rFonts w:cstheme="minorHAnsi"/>
          <w:u w:val="single"/>
        </w:rPr>
        <w:t xml:space="preserve">będzie skutkować odrzuceniem oferty </w:t>
      </w:r>
      <w:r w:rsidRPr="0036409B">
        <w:rPr>
          <w:rFonts w:cstheme="minorHAnsi"/>
          <w:u w:val="single"/>
        </w:rPr>
        <w:t>;</w:t>
      </w:r>
    </w:p>
    <w:p w14:paraId="028A9A6E" w14:textId="62D24E98" w:rsidR="0036409B" w:rsidRPr="0036409B" w:rsidRDefault="0036409B" w:rsidP="007479AE">
      <w:pPr>
        <w:pStyle w:val="Bezodstpw"/>
        <w:spacing w:line="360" w:lineRule="auto"/>
        <w:jc w:val="both"/>
        <w:rPr>
          <w:rFonts w:cstheme="minorHAnsi"/>
          <w:u w:val="single"/>
        </w:rPr>
      </w:pPr>
      <w:r w:rsidRPr="0036409B">
        <w:rPr>
          <w:rFonts w:cstheme="minorHAnsi"/>
          <w:u w:val="single"/>
        </w:rPr>
        <w:t xml:space="preserve">- </w:t>
      </w:r>
      <w:r w:rsidRPr="0036409B">
        <w:rPr>
          <w:u w:val="single"/>
        </w:rPr>
        <w:t>Zezwolenie Głównego Inspektora Farmaceutycznego</w:t>
      </w:r>
      <w:r w:rsidRPr="0036409B">
        <w:t xml:space="preserve"> na prowad</w:t>
      </w:r>
      <w:r>
        <w:t xml:space="preserve">zenie hurtowni farmaceutycznej </w:t>
      </w:r>
      <w:r w:rsidRPr="0036409B">
        <w:t>w zakresie obrotu hurtowego produktami leczniczymi przeznaczonymi dla ludzi.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26A7BE71" w14:textId="723919DA" w:rsidR="006A0433" w:rsidRDefault="007479AE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6409B">
        <w:rPr>
          <w:rFonts w:eastAsia="MS Gothic" w:cstheme="minorHAnsi"/>
          <w:color w:val="000000"/>
        </w:rPr>
      </w:r>
      <w:r w:rsidR="0036409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6409B">
        <w:rPr>
          <w:rFonts w:eastAsia="MS Gothic" w:cstheme="minorHAnsi"/>
          <w:color w:val="000000"/>
        </w:rPr>
      </w:r>
      <w:r w:rsidR="0036409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402531CE" w:rsidR="006A0433" w:rsidRDefault="007479AE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56494B95" w:rsidR="006A0433" w:rsidRDefault="007479AE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A721DA">
        <w:rPr>
          <w:rFonts w:cstheme="minorHAnsi"/>
        </w:rPr>
        <w:t>do nich zastrzeżeń.</w:t>
      </w:r>
    </w:p>
    <w:p w14:paraId="565135DE" w14:textId="024CE3DA" w:rsidR="006A0433" w:rsidRDefault="007479AE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281A5BAD" w:rsidR="006A0433" w:rsidRDefault="007479AE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0B4EAE7E" w:rsidR="006A0433" w:rsidRDefault="007479AE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6D54DA28" w:rsidR="006A0433" w:rsidRDefault="007479AE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605B0742" w:rsidR="006A0433" w:rsidRDefault="007479A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b/>
          <w:color w:val="000000"/>
        </w:rPr>
        <w:t>Oświadczam</w:t>
      </w:r>
      <w:r w:rsidR="006A0433">
        <w:rPr>
          <w:rFonts w:cstheme="minorHAnsi"/>
          <w:color w:val="000000"/>
        </w:rPr>
        <w:t xml:space="preserve">, że wypełniłem obowiązki informacyjne przewidziane w art. 13 lub art. 14 </w:t>
      </w:r>
      <w:r w:rsidR="006A0433">
        <w:rPr>
          <w:rFonts w:cstheme="minorHAnsi"/>
          <w:b/>
          <w:color w:val="000000"/>
        </w:rPr>
        <w:t>RODO</w:t>
      </w:r>
      <w:r w:rsidR="006A0433">
        <w:rPr>
          <w:rStyle w:val="Odwoanieprzypisudolnego"/>
          <w:rFonts w:cstheme="minorHAnsi"/>
          <w:b/>
          <w:color w:val="000000"/>
        </w:rPr>
        <w:footnoteReference w:id="1"/>
      </w:r>
      <w:r w:rsidR="006A0433">
        <w:rPr>
          <w:rFonts w:cstheme="minorHAnsi"/>
          <w:b/>
          <w:color w:val="000000"/>
          <w:vertAlign w:val="superscript"/>
        </w:rPr>
        <w:t>)</w:t>
      </w:r>
      <w:r w:rsidR="006A0433">
        <w:rPr>
          <w:rFonts w:cstheme="minorHAnsi"/>
          <w:color w:val="000000"/>
        </w:rPr>
        <w:t xml:space="preserve"> wobec osób fizycznych, </w:t>
      </w:r>
      <w:r w:rsidR="006A0433">
        <w:rPr>
          <w:rFonts w:cstheme="minorHAnsi"/>
        </w:rPr>
        <w:t>od których dane osobowe bezpośrednio lub pośrednio pozyskałem</w:t>
      </w:r>
      <w:r w:rsidR="006A0433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92896DE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7479AE">
        <w:rPr>
          <w:rFonts w:cstheme="minorHAnsi"/>
          <w:b/>
        </w:rPr>
        <w:t>0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479AE">
        <w:rPr>
          <w:rFonts w:cstheme="minorHAnsi"/>
        </w:rPr>
        <w:t xml:space="preserve">5 </w:t>
      </w:r>
      <w:r w:rsidR="006A0433">
        <w:rPr>
          <w:rFonts w:cstheme="minorHAnsi"/>
        </w:rPr>
        <w:t xml:space="preserve">poz. </w:t>
      </w:r>
      <w:r w:rsidR="007657D1">
        <w:rPr>
          <w:rFonts w:cstheme="minorHAnsi"/>
        </w:rPr>
        <w:t>5</w:t>
      </w:r>
      <w:r w:rsidR="007479AE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5B8BABB3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7479AE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0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459D7B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479AE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479AE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6409B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479AE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C72AE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41AF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52FF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489E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B8CD-A28A-48D9-B47E-B9D3C9F9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63</cp:revision>
  <cp:lastPrinted>2020-12-30T09:59:00Z</cp:lastPrinted>
  <dcterms:created xsi:type="dcterms:W3CDTF">2022-10-10T06:34:00Z</dcterms:created>
  <dcterms:modified xsi:type="dcterms:W3CDTF">2026-01-22T10:40:00Z</dcterms:modified>
</cp:coreProperties>
</file>