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2D8DC" w14:textId="77777777" w:rsidR="005A0C7A" w:rsidRPr="002B29F1" w:rsidRDefault="005A0C7A" w:rsidP="00DD1682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>Załącznik nr 1 – opis przedmiotu zamówienia</w:t>
      </w:r>
    </w:p>
    <w:p w14:paraId="67D65AB1" w14:textId="5CB1AC86" w:rsidR="005A0C7A" w:rsidRPr="002B29F1" w:rsidRDefault="005A0C7A" w:rsidP="00DF3A7C">
      <w:pPr>
        <w:spacing w:after="0" w:line="360" w:lineRule="auto"/>
        <w:jc w:val="right"/>
        <w:rPr>
          <w:bCs/>
          <w:i/>
          <w:color w:val="1D1B11"/>
          <w:sz w:val="20"/>
        </w:rPr>
      </w:pPr>
      <w:r w:rsidRPr="002B29F1">
        <w:rPr>
          <w:bCs/>
          <w:i/>
          <w:color w:val="1D1B11"/>
          <w:sz w:val="20"/>
        </w:rPr>
        <w:t xml:space="preserve">do postępowania ofertowego </w:t>
      </w:r>
      <w:r w:rsidR="00DD1682">
        <w:rPr>
          <w:bCs/>
          <w:i/>
          <w:color w:val="1D1B11"/>
          <w:sz w:val="20"/>
        </w:rPr>
        <w:t xml:space="preserve"> SZP.225-7.2026</w:t>
      </w:r>
    </w:p>
    <w:p w14:paraId="25623249" w14:textId="77777777" w:rsidR="001A7070" w:rsidRPr="002B29F1" w:rsidRDefault="001A7070" w:rsidP="00DF3A7C">
      <w:pPr>
        <w:pStyle w:val="Akapitzlist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432FE945" w14:textId="77777777" w:rsidR="00405AB0" w:rsidRPr="002B29F1" w:rsidRDefault="00D54FCF" w:rsidP="00DF3A7C">
      <w:pPr>
        <w:pStyle w:val="Akapitzlist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2B29F1">
        <w:rPr>
          <w:rFonts w:asciiTheme="minorHAnsi" w:hAnsiTheme="minorHAnsi"/>
          <w:b/>
          <w:sz w:val="24"/>
          <w:szCs w:val="24"/>
        </w:rPr>
        <w:t>Opis przedmiotu zamówienia</w:t>
      </w:r>
      <w:r w:rsidR="005A5EEC" w:rsidRPr="002B29F1">
        <w:rPr>
          <w:rFonts w:asciiTheme="minorHAnsi" w:hAnsiTheme="minorHAnsi"/>
          <w:b/>
          <w:sz w:val="24"/>
          <w:szCs w:val="24"/>
        </w:rPr>
        <w:t xml:space="preserve"> </w:t>
      </w:r>
    </w:p>
    <w:p w14:paraId="2014D23C" w14:textId="77777777" w:rsidR="007E5374" w:rsidRPr="002B29F1" w:rsidRDefault="00EA22F6" w:rsidP="00DF3A7C">
      <w:pPr>
        <w:pStyle w:val="Akapitzlist"/>
        <w:spacing w:line="360" w:lineRule="auto"/>
        <w:ind w:left="0"/>
        <w:jc w:val="center"/>
        <w:rPr>
          <w:rFonts w:asciiTheme="minorHAnsi" w:hAnsiTheme="minorHAnsi"/>
          <w:i/>
          <w:sz w:val="22"/>
          <w:szCs w:val="22"/>
        </w:rPr>
      </w:pPr>
      <w:r w:rsidRPr="002B29F1">
        <w:rPr>
          <w:rFonts w:asciiTheme="minorHAnsi" w:hAnsiTheme="minorHAnsi"/>
          <w:i/>
          <w:sz w:val="22"/>
          <w:szCs w:val="22"/>
        </w:rPr>
        <w:t xml:space="preserve">Wykonanie okresowych przeglądów </w:t>
      </w:r>
      <w:r w:rsidR="00073B19" w:rsidRPr="002B29F1">
        <w:rPr>
          <w:rFonts w:asciiTheme="minorHAnsi" w:hAnsiTheme="minorHAnsi"/>
          <w:i/>
          <w:sz w:val="22"/>
          <w:szCs w:val="22"/>
        </w:rPr>
        <w:t>technicznych</w:t>
      </w:r>
      <w:r w:rsidR="00C51BCD" w:rsidRPr="002B29F1">
        <w:rPr>
          <w:rFonts w:asciiTheme="minorHAnsi" w:hAnsiTheme="minorHAnsi"/>
          <w:i/>
          <w:sz w:val="22"/>
          <w:szCs w:val="22"/>
        </w:rPr>
        <w:t xml:space="preserve"> i napraw</w:t>
      </w:r>
      <w:r w:rsidR="00073B19" w:rsidRPr="002B29F1">
        <w:rPr>
          <w:rFonts w:asciiTheme="minorHAnsi" w:hAnsiTheme="minorHAnsi"/>
          <w:i/>
          <w:sz w:val="22"/>
          <w:szCs w:val="22"/>
        </w:rPr>
        <w:t xml:space="preserve"> sprzętu medycznego</w:t>
      </w:r>
      <w:r w:rsidRPr="002B29F1">
        <w:rPr>
          <w:rFonts w:asciiTheme="minorHAnsi" w:hAnsiTheme="minorHAnsi"/>
          <w:i/>
          <w:sz w:val="22"/>
          <w:szCs w:val="22"/>
        </w:rPr>
        <w:t xml:space="preserve"> </w:t>
      </w:r>
      <w:r w:rsidR="00B331F8" w:rsidRPr="002B29F1">
        <w:rPr>
          <w:rFonts w:asciiTheme="minorHAnsi" w:hAnsiTheme="minorHAnsi"/>
          <w:i/>
          <w:sz w:val="22"/>
          <w:szCs w:val="22"/>
        </w:rPr>
        <w:t>dla Wojewódzkiej Stacji Pogotowia Ratunkowego w Olsztynie</w:t>
      </w:r>
      <w:r w:rsidR="00A4185A">
        <w:rPr>
          <w:rFonts w:asciiTheme="minorHAnsi" w:hAnsiTheme="minorHAnsi"/>
          <w:i/>
          <w:sz w:val="22"/>
          <w:szCs w:val="22"/>
        </w:rPr>
        <w:t>.</w:t>
      </w:r>
    </w:p>
    <w:p w14:paraId="59D21D4A" w14:textId="77777777" w:rsidR="007E5374" w:rsidRPr="002B29F1" w:rsidRDefault="007E5374" w:rsidP="00DF3A7C">
      <w:pPr>
        <w:pStyle w:val="Akapitzlist"/>
        <w:spacing w:line="360" w:lineRule="auto"/>
        <w:jc w:val="center"/>
        <w:rPr>
          <w:rFonts w:asciiTheme="minorHAnsi" w:hAnsiTheme="minorHAnsi"/>
          <w:i/>
          <w:szCs w:val="22"/>
        </w:rPr>
      </w:pPr>
    </w:p>
    <w:p w14:paraId="6CBA8363" w14:textId="5D7543BD" w:rsidR="007E5374" w:rsidRPr="005F5E26" w:rsidRDefault="00405AB0" w:rsidP="00DD1682">
      <w:pPr>
        <w:spacing w:line="360" w:lineRule="auto"/>
        <w:jc w:val="both"/>
        <w:rPr>
          <w:b/>
          <w:bCs/>
          <w:lang w:eastAsia="en-US"/>
        </w:rPr>
      </w:pPr>
      <w:r w:rsidRPr="002B29F1">
        <w:rPr>
          <w:color w:val="000000"/>
        </w:rPr>
        <w:t xml:space="preserve">Obowiązek serwisowania sprzętu medycznego zgodnie z </w:t>
      </w:r>
      <w:r w:rsidR="005F5E26" w:rsidRPr="005F5E26">
        <w:rPr>
          <w:bCs/>
          <w:lang w:eastAsia="en-US"/>
        </w:rPr>
        <w:t>ustawą z dnia 7 kwietnia 2022 roku o wyrobach medycznych (tj. Dz.U.2024.1620</w:t>
      </w:r>
      <w:r w:rsidR="004B7F83">
        <w:rPr>
          <w:bCs/>
          <w:lang w:eastAsia="en-US"/>
        </w:rPr>
        <w:t xml:space="preserve"> z późn. zm.</w:t>
      </w:r>
      <w:bookmarkStart w:id="0" w:name="_GoBack"/>
      <w:bookmarkEnd w:id="0"/>
      <w:r w:rsidR="005F5E26" w:rsidRPr="005F5E26">
        <w:rPr>
          <w:bCs/>
          <w:lang w:eastAsia="en-US"/>
        </w:rPr>
        <w:t>).</w:t>
      </w:r>
    </w:p>
    <w:p w14:paraId="735A407E" w14:textId="280A0758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color w:val="000000"/>
          <w:sz w:val="22"/>
          <w:szCs w:val="22"/>
        </w:rPr>
        <w:t xml:space="preserve">W ramach przeglądu Wykonawca zobowiązuje się do wykonania wszelkich czynności mających na celu stwierdzenie sprawności i bezpieczeństwa aparatury, </w:t>
      </w:r>
      <w:r>
        <w:rPr>
          <w:b/>
          <w:color w:val="000000"/>
          <w:sz w:val="22"/>
          <w:szCs w:val="22"/>
        </w:rPr>
        <w:t xml:space="preserve">wymianę części zalecanych przez producenta </w:t>
      </w:r>
      <w:r w:rsidR="004B7F83">
        <w:rPr>
          <w:b/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 xml:space="preserve">w ramach przeglądu, </w:t>
      </w:r>
      <w:r>
        <w:rPr>
          <w:color w:val="000000"/>
          <w:sz w:val="22"/>
          <w:szCs w:val="22"/>
        </w:rPr>
        <w:t>czyszczenia, konserwacji. Wykonawca zapewnia, że usługi będą realizowane zgodnie z wymogami producentów, obowiązującymi normami i przepisami oraz z zachowaniem przepisów BHP i p.poż.</w:t>
      </w:r>
    </w:p>
    <w:p w14:paraId="686907E6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Po dokonaniu przeglądu Wykonawca zobowiązany jest sporządzić protokół zawierający opis wykonanych pomiarów, zestawienie wymienionych części, oświadczenie o sprawności sprzętu medycznego. Dokument musi być opatrzony datą i podpisem z imienną pieczęcią osoby wykonującej przegląd.</w:t>
      </w:r>
    </w:p>
    <w:p w14:paraId="2060F293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 przypadku stwierdzenia usterki podczas wykonywania przeglądu, Wykonawca ma obowiązek poinformować Zamawiającego na piśmie o tym fakcie i podać koszt nowych części oraz czas trwania naprawy (roboczogodziny) -usługa wkalkulowana w cenę umowy. Zamawiający przewidział max. ilości roboczogodzin, oraz max. koszt zakupu nowych części zamiennych. Wykonawca usunie usterkę dopiero po akceptacji przez Zamawiającego. </w:t>
      </w:r>
      <w:r>
        <w:rPr>
          <w:rFonts w:asciiTheme="minorHAnsi" w:hAnsiTheme="minorHAnsi"/>
          <w:b/>
          <w:color w:val="000000"/>
          <w:sz w:val="22"/>
          <w:szCs w:val="22"/>
        </w:rPr>
        <w:t>Koszt wymienionych części</w:t>
      </w:r>
      <w:r>
        <w:rPr>
          <w:rFonts w:asciiTheme="minorHAnsi" w:hAnsiTheme="minorHAnsi"/>
          <w:color w:val="000000"/>
          <w:sz w:val="22"/>
          <w:szCs w:val="22"/>
        </w:rPr>
        <w:t xml:space="preserve"> będzie uwzględniony na fakturze. Wykonawca udziela minimum 12 miesięcy gwarancji na wymienione części.</w:t>
      </w:r>
    </w:p>
    <w:p w14:paraId="4246BA15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W ramach przeglądu zamawiający ma prawo do nieodpłatnych </w:t>
      </w:r>
      <w:r>
        <w:rPr>
          <w:rFonts w:asciiTheme="minorHAnsi" w:hAnsiTheme="minorHAnsi"/>
          <w:b/>
          <w:color w:val="000000"/>
          <w:sz w:val="22"/>
          <w:szCs w:val="22"/>
        </w:rPr>
        <w:t>ekspertyz</w:t>
      </w:r>
      <w:r>
        <w:rPr>
          <w:rFonts w:asciiTheme="minorHAnsi" w:hAnsiTheme="minorHAnsi"/>
          <w:color w:val="000000"/>
          <w:sz w:val="22"/>
          <w:szCs w:val="22"/>
        </w:rPr>
        <w:t xml:space="preserve"> sprzętu medycznego, </w:t>
      </w:r>
      <w:r>
        <w:rPr>
          <w:rFonts w:asciiTheme="minorHAnsi" w:hAnsiTheme="minorHAnsi"/>
          <w:color w:val="000000"/>
          <w:sz w:val="22"/>
          <w:szCs w:val="22"/>
        </w:rPr>
        <w:br/>
        <w:t>w których wykonawca musi wskazać usterkę oraz czas i koszt jej naprawy.</w:t>
      </w:r>
    </w:p>
    <w:p w14:paraId="2E5D98D0" w14:textId="7A17471D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Wykonawca w zakresie prac objętych umową jest odpowiedzialny za straty, uszkodzenia, wypadki, obrażenia spowodowane uszkodzeniem, wadą lub awarią sprzętu, która powstała jako wynik zaniedbania ze strony Wykonawcy lub jego pracowników.</w:t>
      </w:r>
    </w:p>
    <w:p w14:paraId="57BC2D97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Wykonawca zapewnia oryginalne części zamienne. Za zgodą Zamawiającego dopuszcza się użycie tzw. zamienników, posiadających akceptację producenta danego sprzętu medycznego. Części zamienne użyte do naprawy będą nowe i pełnowartościowe oraz spełniające parametry techniczne i jakościowe określone Polskimi Normami przenoszącymi europejskie normy zharmonizowane.</w:t>
      </w:r>
    </w:p>
    <w:p w14:paraId="692DE560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Po wykonaniu przeglądu Wykonawca dokonuje wpisu do Paszportu Technicznego urządzenia </w:t>
      </w:r>
      <w:r>
        <w:rPr>
          <w:rFonts w:asciiTheme="minorHAnsi" w:hAnsiTheme="minorHAnsi"/>
          <w:color w:val="000000"/>
          <w:sz w:val="22"/>
          <w:szCs w:val="22"/>
        </w:rPr>
        <w:br/>
        <w:t>i wystawia dokument z przeprowadzonych czynności serwisowych</w:t>
      </w:r>
    </w:p>
    <w:p w14:paraId="20C586D1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gdy w danej części jest jedno urządzenie Zamawiający po wycofaniu sprzętu </w:t>
      </w:r>
      <w:r>
        <w:rPr>
          <w:rFonts w:asciiTheme="minorHAnsi" w:hAnsiTheme="minorHAnsi"/>
          <w:sz w:val="22"/>
          <w:szCs w:val="22"/>
        </w:rPr>
        <w:br/>
        <w:t>z eksploatacji może odstąpić od realizacji umowy.</w:t>
      </w:r>
    </w:p>
    <w:p w14:paraId="54D1CBD4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Wykonawca w ramach umowy zobowiązuję  się do bezpłatnej wyceny naprawy sprzętu Medycznego w siedzibie Zamawiającego, lub w siedzibie Wykonawcy. Koszt transportu lub dotarcia do siedziby Zamawiającego w obie strony pokrywa Wykonawca. </w:t>
      </w:r>
    </w:p>
    <w:p w14:paraId="0F855DEF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zastrzega sobie prawo do odstąpienia od naprawy po wykonaniu wyceny naprawy, koszt wyceny pokrywa Wykonawca.</w:t>
      </w:r>
    </w:p>
    <w:p w14:paraId="0A714C1B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udziela gwarancji na naprawioną lub wymienioną część sprzętu medycznego, na okres 12 miesięcy.</w:t>
      </w:r>
    </w:p>
    <w:p w14:paraId="378156B7" w14:textId="7F53B7AE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wykonaniu naprawy Wykonawca dokonuje wpisu do Paszportu Technicznego</w:t>
      </w:r>
      <w:r w:rsidR="00922EFE">
        <w:rPr>
          <w:rFonts w:asciiTheme="minorHAnsi" w:hAnsiTheme="minorHAnsi"/>
          <w:sz w:val="22"/>
          <w:szCs w:val="22"/>
        </w:rPr>
        <w:t>.</w:t>
      </w:r>
    </w:p>
    <w:p w14:paraId="77E87914" w14:textId="77777777" w:rsidR="00D545C3" w:rsidRDefault="00D545C3" w:rsidP="00D545C3">
      <w:pPr>
        <w:pStyle w:val="Akapitzlist"/>
        <w:numPr>
          <w:ilvl w:val="0"/>
          <w:numId w:val="42"/>
        </w:numPr>
        <w:spacing w:after="240" w:line="360" w:lineRule="auto"/>
        <w:ind w:left="284" w:hanging="284"/>
        <w:jc w:val="both"/>
        <w:rPr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Termin wykonania zamówienia: na okres </w:t>
      </w:r>
      <w:r w:rsidRPr="00DD1682">
        <w:rPr>
          <w:rFonts w:asciiTheme="minorHAnsi" w:hAnsiTheme="minorHAnsi"/>
          <w:b/>
          <w:color w:val="000000"/>
          <w:sz w:val="22"/>
          <w:szCs w:val="22"/>
        </w:rPr>
        <w:t>12 miesięcy</w:t>
      </w:r>
      <w:r>
        <w:rPr>
          <w:rFonts w:asciiTheme="minorHAnsi" w:hAnsiTheme="minorHAnsi"/>
          <w:color w:val="000000"/>
          <w:sz w:val="22"/>
          <w:szCs w:val="22"/>
        </w:rPr>
        <w:t xml:space="preserve"> od dnia zawarcia umowy lub do wyczerpania kwoty na którą zostanie zawarta umowa.</w:t>
      </w:r>
    </w:p>
    <w:tbl>
      <w:tblPr>
        <w:tblW w:w="102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403"/>
        <w:gridCol w:w="1134"/>
        <w:gridCol w:w="2835"/>
        <w:gridCol w:w="2127"/>
      </w:tblGrid>
      <w:tr w:rsidR="00AD5E01" w:rsidRPr="002B29F1" w14:paraId="0A4D4D2C" w14:textId="77777777" w:rsidTr="001C12ED">
        <w:tc>
          <w:tcPr>
            <w:tcW w:w="102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AF1DD" w:themeFill="accent3" w:themeFillTint="33"/>
            <w:vAlign w:val="center"/>
          </w:tcPr>
          <w:p w14:paraId="56836883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AD5E01" w:rsidRPr="002B29F1" w14:paraId="01646601" w14:textId="77777777" w:rsidTr="001C12ED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9653D2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ind w:left="-32" w:right="-24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1A7A06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Model urządzenia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C8371C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  <w:vAlign w:val="center"/>
          </w:tcPr>
          <w:p w14:paraId="71F6FB9E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Termin wykonania przeglądu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AEEF3" w:themeFill="accent5" w:themeFillTint="33"/>
          </w:tcPr>
          <w:p w14:paraId="2B1FE36C" w14:textId="77777777" w:rsidR="00AD5E01" w:rsidRPr="002B29F1" w:rsidRDefault="00AD5E01" w:rsidP="00DF3A7C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2B29F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>Przegląd w siedzibie Zamawiającego</w:t>
            </w:r>
          </w:p>
        </w:tc>
      </w:tr>
      <w:tr w:rsidR="00AD5E01" w:rsidRPr="002B29F1" w14:paraId="11BE528C" w14:textId="77777777" w:rsidTr="001C12E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795" w14:textId="77777777" w:rsidR="00AD5E01" w:rsidRPr="002B29F1" w:rsidRDefault="00AD5E01" w:rsidP="00DF3A7C">
            <w:pPr>
              <w:pStyle w:val="Zawartotabeli"/>
              <w:numPr>
                <w:ilvl w:val="0"/>
                <w:numId w:val="37"/>
              </w:num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0D8" w14:textId="58509D0E" w:rsidR="00AD5E01" w:rsidRPr="002B29F1" w:rsidRDefault="00922EFE" w:rsidP="00DF3A7C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b/>
                <w:kern w:val="2"/>
                <w:lang w:eastAsia="fa-IR" w:bidi="fa-IR"/>
              </w:rPr>
            </w:pPr>
            <w:r>
              <w:rPr>
                <w:rFonts w:cstheme="minorHAnsi"/>
                <w:b/>
              </w:rPr>
              <w:t>Medumat Standard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98E7" w14:textId="7878E9FC" w:rsidR="00AD5E01" w:rsidRPr="002B29F1" w:rsidRDefault="00922EFE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CF2" w14:textId="7486CBCD" w:rsidR="00AD5E01" w:rsidRPr="002B29F1" w:rsidRDefault="00922EFE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</w:rPr>
              <w:t>16.02-18.02</w:t>
            </w:r>
            <w:r w:rsidR="00AD5E01" w:rsidRPr="002B29F1">
              <w:rPr>
                <w:rFonts w:cstheme="minorHAnsi"/>
              </w:rPr>
              <w:t>.202</w:t>
            </w:r>
            <w:r w:rsidR="00D545C3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4D1" w14:textId="77777777" w:rsidR="00AD5E01" w:rsidRPr="002B29F1" w:rsidRDefault="00AD5E01" w:rsidP="00DF3A7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eastAsia="fa-IR" w:bidi="fa-IR"/>
              </w:rPr>
            </w:pPr>
            <w:r w:rsidRPr="002B29F1">
              <w:rPr>
                <w:rFonts w:cstheme="minorHAnsi"/>
              </w:rPr>
              <w:t>TAK</w:t>
            </w:r>
          </w:p>
        </w:tc>
      </w:tr>
      <w:tr w:rsidR="00AD5E01" w:rsidRPr="002B29F1" w14:paraId="5F6429C4" w14:textId="77777777" w:rsidTr="001C12ED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7650" w14:textId="76653995" w:rsidR="00D63CE5" w:rsidRDefault="001C12ED" w:rsidP="00DF3A7C">
            <w:pPr>
              <w:spacing w:after="0" w:line="360" w:lineRule="auto"/>
              <w:rPr>
                <w:rFonts w:cstheme="minorHAnsi"/>
              </w:rPr>
            </w:pPr>
            <w:r w:rsidRPr="002B29F1">
              <w:rPr>
                <w:rFonts w:cstheme="minorHAnsi"/>
                <w:color w:val="000000"/>
              </w:rPr>
              <w:t xml:space="preserve">Wykonawca przewiduje maksymalnie </w:t>
            </w:r>
            <w:r w:rsidR="00F012ED">
              <w:rPr>
                <w:rFonts w:cstheme="minorHAnsi"/>
                <w:b/>
                <w:color w:val="000000"/>
              </w:rPr>
              <w:t>5</w:t>
            </w:r>
            <w:r w:rsidRPr="002B29F1">
              <w:rPr>
                <w:rFonts w:cstheme="minorHAnsi"/>
                <w:b/>
                <w:color w:val="000000"/>
              </w:rPr>
              <w:t xml:space="preserve"> godzin roboczych,</w:t>
            </w:r>
            <w:r w:rsidR="000D3209">
              <w:rPr>
                <w:rFonts w:cstheme="minorHAnsi"/>
              </w:rPr>
              <w:t xml:space="preserve"> </w:t>
            </w:r>
          </w:p>
          <w:p w14:paraId="14D4C769" w14:textId="17286599" w:rsidR="00AD5E01" w:rsidRPr="00D40E5D" w:rsidRDefault="00D63CE5" w:rsidP="00DF3A7C">
            <w:pPr>
              <w:spacing w:after="0" w:line="360" w:lineRule="auto"/>
              <w:rPr>
                <w:rFonts w:cstheme="minorHAnsi"/>
              </w:rPr>
            </w:pPr>
            <w:r w:rsidRPr="00D63CE5">
              <w:t>Zamawiający szacuje koszt części zamiennych na maksymalnie</w:t>
            </w:r>
            <w:r>
              <w:rPr>
                <w:rFonts w:cstheme="minorHAnsi"/>
              </w:rPr>
              <w:t xml:space="preserve"> </w:t>
            </w:r>
            <w:r w:rsidR="00922EFE">
              <w:rPr>
                <w:rFonts w:cstheme="minorHAnsi"/>
                <w:b/>
                <w:bCs/>
              </w:rPr>
              <w:t>5</w:t>
            </w:r>
            <w:r w:rsidR="004F4333" w:rsidRPr="00D63CE5">
              <w:rPr>
                <w:rFonts w:cstheme="minorHAnsi"/>
                <w:b/>
                <w:bCs/>
              </w:rPr>
              <w:t>.</w:t>
            </w:r>
            <w:r w:rsidR="000D3209" w:rsidRPr="00D63CE5">
              <w:rPr>
                <w:rFonts w:cstheme="minorHAnsi"/>
                <w:b/>
                <w:bCs/>
              </w:rPr>
              <w:t>000</w:t>
            </w:r>
            <w:r w:rsidRPr="00D63CE5">
              <w:rPr>
                <w:rFonts w:cstheme="minorHAnsi"/>
                <w:b/>
                <w:bCs/>
              </w:rPr>
              <w:t xml:space="preserve"> zł</w:t>
            </w:r>
          </w:p>
          <w:p w14:paraId="16EB4836" w14:textId="77777777" w:rsidR="00922EFE" w:rsidRPr="004B7F83" w:rsidRDefault="004B1CCC" w:rsidP="004B7F83">
            <w:pPr>
              <w:spacing w:after="0" w:line="360" w:lineRule="auto"/>
              <w:rPr>
                <w:rFonts w:cstheme="minorHAnsi"/>
                <w:b/>
              </w:rPr>
            </w:pPr>
            <w:r w:rsidRPr="004B7F83">
              <w:rPr>
                <w:rFonts w:cstheme="minorHAnsi"/>
                <w:b/>
              </w:rPr>
              <w:t>Wykonawca musi dołączyć do oferty</w:t>
            </w:r>
            <w:r w:rsidR="00922EFE" w:rsidRPr="004B7F83">
              <w:rPr>
                <w:rFonts w:cstheme="minorHAnsi"/>
                <w:b/>
              </w:rPr>
              <w:t>:</w:t>
            </w:r>
          </w:p>
          <w:p w14:paraId="1BAE4C3E" w14:textId="002CA1B2" w:rsidR="004B1CCC" w:rsidRPr="004B7F83" w:rsidRDefault="00922EFE" w:rsidP="004B7F83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cstheme="minorHAnsi"/>
                <w:b/>
              </w:rPr>
            </w:pPr>
            <w:r w:rsidRPr="004B7F83">
              <w:rPr>
                <w:rFonts w:cstheme="minorHAnsi"/>
                <w:b/>
              </w:rPr>
              <w:t>U</w:t>
            </w:r>
            <w:r w:rsidR="004B1CCC" w:rsidRPr="004B7F83">
              <w:rPr>
                <w:rFonts w:cstheme="minorHAnsi"/>
                <w:b/>
              </w:rPr>
              <w:t>prawnienia SEP do minimum 1 KW</w:t>
            </w:r>
          </w:p>
          <w:p w14:paraId="55704ECA" w14:textId="610C1838" w:rsidR="00C079D1" w:rsidRPr="004B7F83" w:rsidRDefault="00C079D1" w:rsidP="004B7F83">
            <w:pPr>
              <w:pStyle w:val="Akapitzlist"/>
              <w:numPr>
                <w:ilvl w:val="0"/>
                <w:numId w:val="43"/>
              </w:numPr>
              <w:spacing w:line="360" w:lineRule="auto"/>
              <w:rPr>
                <w:rFonts w:cstheme="minorHAnsi"/>
                <w:b/>
              </w:rPr>
            </w:pPr>
            <w:r w:rsidRPr="004B7F83">
              <w:rPr>
                <w:rFonts w:cstheme="minorHAnsi"/>
                <w:b/>
              </w:rPr>
              <w:t>Ubezpieczenie od odpowiedzialności cywilnej dot. wykonywania okresowych przeglądów technicznych oraz napraw urządzeń medycznych na minimum 50</w:t>
            </w:r>
            <w:r w:rsidR="004B7F83">
              <w:rPr>
                <w:rFonts w:cstheme="minorHAnsi"/>
                <w:b/>
              </w:rPr>
              <w:t>.</w:t>
            </w:r>
            <w:r w:rsidRPr="004B7F83">
              <w:rPr>
                <w:rFonts w:cstheme="minorHAnsi"/>
                <w:b/>
              </w:rPr>
              <w:t>000zł</w:t>
            </w:r>
          </w:p>
          <w:p w14:paraId="11D6255D" w14:textId="0ADD117A" w:rsidR="00873A62" w:rsidRPr="00EA2580" w:rsidRDefault="00873A62" w:rsidP="00DF3A7C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</w:tbl>
    <w:p w14:paraId="20A31AE6" w14:textId="77777777" w:rsidR="00906C94" w:rsidRPr="002B29F1" w:rsidRDefault="00906C94" w:rsidP="00DF3A7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06C94" w:rsidRPr="002B29F1" w:rsidSect="001C12ED">
      <w:headerReference w:type="default" r:id="rId9"/>
      <w:footerReference w:type="default" r:id="rId10"/>
      <w:pgSz w:w="11906" w:h="16838"/>
      <w:pgMar w:top="1672" w:right="849" w:bottom="568" w:left="993" w:header="425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6349D" w14:textId="77777777" w:rsidR="000B7ABB" w:rsidRDefault="000B7ABB" w:rsidP="004157F1">
      <w:pPr>
        <w:spacing w:after="0" w:line="240" w:lineRule="auto"/>
      </w:pPr>
      <w:r>
        <w:separator/>
      </w:r>
    </w:p>
  </w:endnote>
  <w:endnote w:type="continuationSeparator" w:id="0">
    <w:p w14:paraId="6AD0EC92" w14:textId="77777777" w:rsidR="000B7ABB" w:rsidRDefault="000B7ABB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96BC7" w14:textId="77777777" w:rsidR="007529DA" w:rsidRPr="0019494B" w:rsidRDefault="007529DA">
    <w:pPr>
      <w:pStyle w:val="Stopka"/>
      <w:jc w:val="right"/>
      <w:rPr>
        <w:sz w:val="20"/>
      </w:rPr>
    </w:pPr>
  </w:p>
  <w:p w14:paraId="6A786E5B" w14:textId="77777777" w:rsidR="007529DA" w:rsidRPr="009E15ED" w:rsidRDefault="007529DA" w:rsidP="009E15ED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230E00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230E00" w:rsidRPr="00705226">
      <w:rPr>
        <w:rFonts w:ascii="Calibri" w:hAnsi="Calibri" w:cs="Arial"/>
      </w:rPr>
      <w:fldChar w:fldCharType="separate"/>
    </w:r>
    <w:r w:rsidR="004B7F83">
      <w:rPr>
        <w:rFonts w:ascii="Calibri" w:hAnsi="Calibri" w:cs="Arial"/>
        <w:noProof/>
      </w:rPr>
      <w:t>2</w:t>
    </w:r>
    <w:r w:rsidR="00230E00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230E00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230E00" w:rsidRPr="00705226">
      <w:rPr>
        <w:rFonts w:ascii="Calibri" w:hAnsi="Calibri" w:cs="Arial"/>
      </w:rPr>
      <w:fldChar w:fldCharType="separate"/>
    </w:r>
    <w:r w:rsidR="004B7F83">
      <w:rPr>
        <w:rFonts w:ascii="Calibri" w:hAnsi="Calibri" w:cs="Arial"/>
        <w:noProof/>
      </w:rPr>
      <w:t>2</w:t>
    </w:r>
    <w:r w:rsidR="00230E00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CE31A" w14:textId="77777777" w:rsidR="000B7ABB" w:rsidRDefault="000B7ABB" w:rsidP="004157F1">
      <w:pPr>
        <w:spacing w:after="0" w:line="240" w:lineRule="auto"/>
      </w:pPr>
      <w:r>
        <w:separator/>
      </w:r>
    </w:p>
  </w:footnote>
  <w:footnote w:type="continuationSeparator" w:id="0">
    <w:p w14:paraId="1F12ED55" w14:textId="77777777" w:rsidR="000B7ABB" w:rsidRDefault="000B7ABB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3F48C" w14:textId="77777777" w:rsidR="007529DA" w:rsidRPr="00C856E7" w:rsidRDefault="007529DA" w:rsidP="00040796">
    <w:pPr>
      <w:tabs>
        <w:tab w:val="center" w:pos="4704"/>
      </w:tabs>
      <w:spacing w:after="0" w:line="240" w:lineRule="auto"/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9C83566" wp14:editId="40B585C3">
          <wp:simplePos x="0" y="0"/>
          <wp:positionH relativeFrom="column">
            <wp:posOffset>5124450</wp:posOffset>
          </wp:positionH>
          <wp:positionV relativeFrom="paragraph">
            <wp:posOffset>-95250</wp:posOffset>
          </wp:positionV>
          <wp:extent cx="1057275" cy="701040"/>
          <wp:effectExtent l="0" t="0" r="9525" b="3810"/>
          <wp:wrapNone/>
          <wp:docPr id="1016902133" name="Obraz 101690213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ED95F69" wp14:editId="442E0341">
          <wp:simplePos x="0" y="0"/>
          <wp:positionH relativeFrom="column">
            <wp:posOffset>66088</wp:posOffset>
          </wp:positionH>
          <wp:positionV relativeFrom="paragraph">
            <wp:posOffset>-103517</wp:posOffset>
          </wp:positionV>
          <wp:extent cx="713913" cy="713510"/>
          <wp:effectExtent l="0" t="0" r="0" b="0"/>
          <wp:wrapNone/>
          <wp:docPr id="142927388" name="Obraz 14292738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13" cy="713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3FD98E47" w14:textId="77777777" w:rsidR="007529DA" w:rsidRPr="00F10C66" w:rsidRDefault="007529DA" w:rsidP="00040796">
    <w:pPr>
      <w:tabs>
        <w:tab w:val="center" w:pos="4704"/>
        <w:tab w:val="center" w:pos="4819"/>
        <w:tab w:val="left" w:pos="8640"/>
      </w:tabs>
      <w:spacing w:after="0" w:line="240" w:lineRule="auto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18341775" w14:textId="77777777" w:rsidR="007529DA" w:rsidRPr="00F10C66" w:rsidRDefault="007529DA" w:rsidP="00040796">
    <w:pPr>
      <w:tabs>
        <w:tab w:val="left" w:pos="516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17498EE" w14:textId="77777777" w:rsidR="007529DA" w:rsidRPr="00F10C66" w:rsidRDefault="007529DA" w:rsidP="00040796">
    <w:pPr>
      <w:tabs>
        <w:tab w:val="left" w:pos="5520"/>
      </w:tabs>
      <w:spacing w:after="0" w:line="240" w:lineRule="auto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11BA97F" w14:textId="77777777" w:rsidR="007529DA" w:rsidRPr="005A0C7A" w:rsidRDefault="004B7F83" w:rsidP="00040796">
    <w:pPr>
      <w:spacing w:after="0" w:line="240" w:lineRule="auto"/>
      <w:jc w:val="center"/>
      <w:rPr>
        <w:rFonts w:ascii="Calibri" w:hAnsi="Calibri"/>
        <w:i/>
        <w:sz w:val="16"/>
        <w:szCs w:val="16"/>
      </w:rPr>
    </w:pPr>
    <w:r>
      <w:rPr>
        <w:noProof/>
      </w:rPr>
      <w:pict w14:anchorId="343FB2B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2.05pt;margin-top:11.9pt;width:513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uo9vC3gAAAAoBAAAPAAAAZHJzL2Rvd25y&#10;ZXYueG1sTI/LboMwEEX3lfoP1lTKpkps3IcKxURRpC66bBKpWwdPgQSPETaB5utrVs1yZo7unJuv&#10;J9uyC/a+caQgWQlgSKUzDVUKDvuP5RswHzQZ3TpCBb/oYV3c3+U6M26kL7zsQsViCPlMK6hD6DLO&#10;fVmj1X7lOqR4+3G91SGOfcVNr8cYblsuhXjlVjcUP9S6w22N5Xk3WAXoh5dEbFJbHT6v4+O3vJ7G&#10;bq/U4mHavAMLOIV/GGb9qA5FdDq6gYxnrYKlfE4iqkA+xQozIIRMgR3nTQq8yPltheIP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rqPbwt4AAAAKAQAADwAAAAAAAAAAAAAAAAAUBAAA&#10;ZHJzL2Rvd25yZXYueG1sUEsFBgAAAAAEAAQA8wAAAB8FAAAAAA==&#10;"/>
      </w:pict>
    </w:r>
    <w:r w:rsidR="007529DA" w:rsidRPr="00F10C66">
      <w:rPr>
        <w:rFonts w:ascii="Calibri" w:hAnsi="Calibri"/>
        <w:i/>
        <w:sz w:val="16"/>
        <w:szCs w:val="16"/>
      </w:rPr>
      <w:t>Regon 511332933, NIP 739-29-72-605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2786DB0"/>
    <w:multiLevelType w:val="hybridMultilevel"/>
    <w:tmpl w:val="F850C2F8"/>
    <w:lvl w:ilvl="0" w:tplc="03E01D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64ED"/>
    <w:multiLevelType w:val="hybridMultilevel"/>
    <w:tmpl w:val="78E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45B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8D2BD7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>
    <w:nsid w:val="17E140D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8D4321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0">
    <w:nsid w:val="244C33E3"/>
    <w:multiLevelType w:val="hybridMultilevel"/>
    <w:tmpl w:val="9AC03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4071"/>
    <w:multiLevelType w:val="hybridMultilevel"/>
    <w:tmpl w:val="257C4B22"/>
    <w:lvl w:ilvl="0" w:tplc="78D88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391DD7"/>
    <w:multiLevelType w:val="multilevel"/>
    <w:tmpl w:val="9D52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AB2307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5">
    <w:nsid w:val="2FF0386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6">
    <w:nsid w:val="38CF0A4E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7">
    <w:nsid w:val="3C973778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8">
    <w:nsid w:val="3CDD3A0C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19">
    <w:nsid w:val="3FED209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0">
    <w:nsid w:val="43061125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044B80"/>
    <w:multiLevelType w:val="multilevel"/>
    <w:tmpl w:val="156AD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634119"/>
    <w:multiLevelType w:val="hybridMultilevel"/>
    <w:tmpl w:val="396C7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B3837"/>
    <w:multiLevelType w:val="hybridMultilevel"/>
    <w:tmpl w:val="04AEEC70"/>
    <w:lvl w:ilvl="0" w:tplc="CBD64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56B87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6423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2">
    <w:nsid w:val="664E15B2"/>
    <w:multiLevelType w:val="hybridMultilevel"/>
    <w:tmpl w:val="FDEE4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E43A0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62028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62453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4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253BF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6">
    <w:nsid w:val="715E7070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7">
    <w:nsid w:val="71E1261A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8">
    <w:nsid w:val="73FA1A64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39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40">
    <w:nsid w:val="7AC53306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41">
    <w:nsid w:val="7BA944C8"/>
    <w:multiLevelType w:val="hybridMultilevel"/>
    <w:tmpl w:val="F5C4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2"/>
  </w:num>
  <w:num w:numId="4">
    <w:abstractNumId w:val="21"/>
  </w:num>
  <w:num w:numId="5">
    <w:abstractNumId w:val="6"/>
  </w:num>
  <w:num w:numId="6">
    <w:abstractNumId w:val="30"/>
  </w:num>
  <w:num w:numId="7">
    <w:abstractNumId w:val="24"/>
  </w:num>
  <w:num w:numId="8">
    <w:abstractNumId w:val="5"/>
  </w:num>
  <w:num w:numId="9">
    <w:abstractNumId w:val="3"/>
  </w:num>
  <w:num w:numId="10">
    <w:abstractNumId w:val="32"/>
  </w:num>
  <w:num w:numId="11">
    <w:abstractNumId w:val="12"/>
  </w:num>
  <w:num w:numId="12">
    <w:abstractNumId w:val="11"/>
  </w:num>
  <w:num w:numId="13">
    <w:abstractNumId w:val="26"/>
  </w:num>
  <w:num w:numId="14">
    <w:abstractNumId w:val="0"/>
  </w:num>
  <w:num w:numId="15">
    <w:abstractNumId w:val="1"/>
  </w:num>
  <w:num w:numId="16">
    <w:abstractNumId w:val="20"/>
  </w:num>
  <w:num w:numId="17">
    <w:abstractNumId w:val="33"/>
  </w:num>
  <w:num w:numId="18">
    <w:abstractNumId w:val="14"/>
  </w:num>
  <w:num w:numId="19">
    <w:abstractNumId w:val="31"/>
  </w:num>
  <w:num w:numId="20">
    <w:abstractNumId w:val="18"/>
  </w:num>
  <w:num w:numId="21">
    <w:abstractNumId w:val="38"/>
  </w:num>
  <w:num w:numId="22">
    <w:abstractNumId w:val="7"/>
  </w:num>
  <w:num w:numId="23">
    <w:abstractNumId w:val="9"/>
  </w:num>
  <w:num w:numId="24">
    <w:abstractNumId w:val="39"/>
  </w:num>
  <w:num w:numId="25">
    <w:abstractNumId w:val="37"/>
  </w:num>
  <w:num w:numId="26">
    <w:abstractNumId w:val="28"/>
  </w:num>
  <w:num w:numId="27">
    <w:abstractNumId w:val="19"/>
  </w:num>
  <w:num w:numId="28">
    <w:abstractNumId w:val="8"/>
  </w:num>
  <w:num w:numId="29">
    <w:abstractNumId w:val="13"/>
  </w:num>
  <w:num w:numId="30">
    <w:abstractNumId w:val="23"/>
  </w:num>
  <w:num w:numId="31">
    <w:abstractNumId w:val="2"/>
  </w:num>
  <w:num w:numId="32">
    <w:abstractNumId w:val="17"/>
  </w:num>
  <w:num w:numId="33">
    <w:abstractNumId w:val="35"/>
  </w:num>
  <w:num w:numId="34">
    <w:abstractNumId w:val="40"/>
  </w:num>
  <w:num w:numId="35">
    <w:abstractNumId w:val="16"/>
  </w:num>
  <w:num w:numId="36">
    <w:abstractNumId w:val="10"/>
  </w:num>
  <w:num w:numId="37">
    <w:abstractNumId w:val="15"/>
  </w:num>
  <w:num w:numId="38">
    <w:abstractNumId w:val="41"/>
  </w:num>
  <w:num w:numId="39">
    <w:abstractNumId w:val="36"/>
  </w:num>
  <w:num w:numId="40">
    <w:abstractNumId w:val="29"/>
  </w:num>
  <w:num w:numId="41">
    <w:abstractNumId w:val="4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22F1"/>
    <w:rsid w:val="0000248F"/>
    <w:rsid w:val="00010443"/>
    <w:rsid w:val="0002182C"/>
    <w:rsid w:val="000307D3"/>
    <w:rsid w:val="00030981"/>
    <w:rsid w:val="0003465F"/>
    <w:rsid w:val="00040796"/>
    <w:rsid w:val="0004268E"/>
    <w:rsid w:val="00047617"/>
    <w:rsid w:val="000547B2"/>
    <w:rsid w:val="00070AEA"/>
    <w:rsid w:val="000717B2"/>
    <w:rsid w:val="00071F53"/>
    <w:rsid w:val="00073B19"/>
    <w:rsid w:val="0007604A"/>
    <w:rsid w:val="00077A50"/>
    <w:rsid w:val="00086BD1"/>
    <w:rsid w:val="000A5D68"/>
    <w:rsid w:val="000B50DB"/>
    <w:rsid w:val="000B7ABB"/>
    <w:rsid w:val="000C44C5"/>
    <w:rsid w:val="000C53F0"/>
    <w:rsid w:val="000D3209"/>
    <w:rsid w:val="000D4CE7"/>
    <w:rsid w:val="000E1353"/>
    <w:rsid w:val="001124EC"/>
    <w:rsid w:val="0011487F"/>
    <w:rsid w:val="00124823"/>
    <w:rsid w:val="00127FBE"/>
    <w:rsid w:val="001303FD"/>
    <w:rsid w:val="001316D0"/>
    <w:rsid w:val="001369CA"/>
    <w:rsid w:val="00140537"/>
    <w:rsid w:val="0014242C"/>
    <w:rsid w:val="0014619F"/>
    <w:rsid w:val="001462BE"/>
    <w:rsid w:val="00156172"/>
    <w:rsid w:val="00173E08"/>
    <w:rsid w:val="0017626D"/>
    <w:rsid w:val="001803FD"/>
    <w:rsid w:val="0019494B"/>
    <w:rsid w:val="00195331"/>
    <w:rsid w:val="00195A04"/>
    <w:rsid w:val="001961B3"/>
    <w:rsid w:val="00197453"/>
    <w:rsid w:val="001A7070"/>
    <w:rsid w:val="001B15CD"/>
    <w:rsid w:val="001C12ED"/>
    <w:rsid w:val="001D2C62"/>
    <w:rsid w:val="001E0874"/>
    <w:rsid w:val="001E6BE8"/>
    <w:rsid w:val="001F5A02"/>
    <w:rsid w:val="00210302"/>
    <w:rsid w:val="002168BD"/>
    <w:rsid w:val="00226D91"/>
    <w:rsid w:val="00230E00"/>
    <w:rsid w:val="002325E5"/>
    <w:rsid w:val="00241881"/>
    <w:rsid w:val="002457D2"/>
    <w:rsid w:val="00250160"/>
    <w:rsid w:val="00254B99"/>
    <w:rsid w:val="002576FE"/>
    <w:rsid w:val="0025798F"/>
    <w:rsid w:val="00261721"/>
    <w:rsid w:val="00275958"/>
    <w:rsid w:val="00276F6F"/>
    <w:rsid w:val="002826BF"/>
    <w:rsid w:val="00286409"/>
    <w:rsid w:val="00293D56"/>
    <w:rsid w:val="002A7580"/>
    <w:rsid w:val="002B29F1"/>
    <w:rsid w:val="002B63B7"/>
    <w:rsid w:val="002B6CE2"/>
    <w:rsid w:val="002C5899"/>
    <w:rsid w:val="002C66D7"/>
    <w:rsid w:val="002E0AE0"/>
    <w:rsid w:val="002E5CB7"/>
    <w:rsid w:val="002F22F1"/>
    <w:rsid w:val="002F2914"/>
    <w:rsid w:val="002F5FB3"/>
    <w:rsid w:val="002F7832"/>
    <w:rsid w:val="00305775"/>
    <w:rsid w:val="003067A3"/>
    <w:rsid w:val="00324882"/>
    <w:rsid w:val="00326D5B"/>
    <w:rsid w:val="00336031"/>
    <w:rsid w:val="00340A3B"/>
    <w:rsid w:val="00346956"/>
    <w:rsid w:val="0035103D"/>
    <w:rsid w:val="003522DB"/>
    <w:rsid w:val="003534CC"/>
    <w:rsid w:val="00365F4A"/>
    <w:rsid w:val="00366DE7"/>
    <w:rsid w:val="00374421"/>
    <w:rsid w:val="00385B46"/>
    <w:rsid w:val="00385BFB"/>
    <w:rsid w:val="00390AAE"/>
    <w:rsid w:val="00391B58"/>
    <w:rsid w:val="003A3D06"/>
    <w:rsid w:val="003A62FA"/>
    <w:rsid w:val="003B5125"/>
    <w:rsid w:val="003C2EC0"/>
    <w:rsid w:val="003D24A8"/>
    <w:rsid w:val="003D6905"/>
    <w:rsid w:val="003D70D4"/>
    <w:rsid w:val="003D782E"/>
    <w:rsid w:val="003E77F0"/>
    <w:rsid w:val="003F5F5D"/>
    <w:rsid w:val="00400C57"/>
    <w:rsid w:val="00405429"/>
    <w:rsid w:val="00405AB0"/>
    <w:rsid w:val="004111AC"/>
    <w:rsid w:val="0041199A"/>
    <w:rsid w:val="00411A37"/>
    <w:rsid w:val="004157F1"/>
    <w:rsid w:val="0042163A"/>
    <w:rsid w:val="00424FA4"/>
    <w:rsid w:val="00435A4E"/>
    <w:rsid w:val="00437BDC"/>
    <w:rsid w:val="00446756"/>
    <w:rsid w:val="00446EA6"/>
    <w:rsid w:val="00452AE7"/>
    <w:rsid w:val="00471AE0"/>
    <w:rsid w:val="00484412"/>
    <w:rsid w:val="00492C8B"/>
    <w:rsid w:val="00493661"/>
    <w:rsid w:val="004A6156"/>
    <w:rsid w:val="004A7168"/>
    <w:rsid w:val="004B1CCC"/>
    <w:rsid w:val="004B7F83"/>
    <w:rsid w:val="004C2484"/>
    <w:rsid w:val="004D1544"/>
    <w:rsid w:val="004D20C9"/>
    <w:rsid w:val="004D2763"/>
    <w:rsid w:val="004D4C45"/>
    <w:rsid w:val="004D4D04"/>
    <w:rsid w:val="004D5E95"/>
    <w:rsid w:val="004E030D"/>
    <w:rsid w:val="004E03FC"/>
    <w:rsid w:val="004F30D0"/>
    <w:rsid w:val="004F4333"/>
    <w:rsid w:val="004F4D2E"/>
    <w:rsid w:val="00502CBF"/>
    <w:rsid w:val="00507DBF"/>
    <w:rsid w:val="005122A8"/>
    <w:rsid w:val="005157B3"/>
    <w:rsid w:val="00527761"/>
    <w:rsid w:val="00531CF8"/>
    <w:rsid w:val="00535206"/>
    <w:rsid w:val="00540924"/>
    <w:rsid w:val="005427B1"/>
    <w:rsid w:val="00562E3D"/>
    <w:rsid w:val="00564AE8"/>
    <w:rsid w:val="00570A4A"/>
    <w:rsid w:val="00584604"/>
    <w:rsid w:val="005A0C7A"/>
    <w:rsid w:val="005A5EEC"/>
    <w:rsid w:val="005A5FA1"/>
    <w:rsid w:val="005C3909"/>
    <w:rsid w:val="005C566C"/>
    <w:rsid w:val="005D7D3C"/>
    <w:rsid w:val="005F34F5"/>
    <w:rsid w:val="005F5E26"/>
    <w:rsid w:val="00606C88"/>
    <w:rsid w:val="006260B4"/>
    <w:rsid w:val="00627567"/>
    <w:rsid w:val="00640CE2"/>
    <w:rsid w:val="00641A18"/>
    <w:rsid w:val="006436FB"/>
    <w:rsid w:val="00646F52"/>
    <w:rsid w:val="0065556E"/>
    <w:rsid w:val="00662064"/>
    <w:rsid w:val="006749EA"/>
    <w:rsid w:val="00682071"/>
    <w:rsid w:val="006828A5"/>
    <w:rsid w:val="00686A3A"/>
    <w:rsid w:val="006B02C1"/>
    <w:rsid w:val="006B4B92"/>
    <w:rsid w:val="006B5E2A"/>
    <w:rsid w:val="006B5EE0"/>
    <w:rsid w:val="006C2193"/>
    <w:rsid w:val="006C2533"/>
    <w:rsid w:val="006C302D"/>
    <w:rsid w:val="006D4E56"/>
    <w:rsid w:val="006D50F6"/>
    <w:rsid w:val="006E5CF4"/>
    <w:rsid w:val="006F4286"/>
    <w:rsid w:val="006F4DC5"/>
    <w:rsid w:val="00700151"/>
    <w:rsid w:val="00703013"/>
    <w:rsid w:val="00707C06"/>
    <w:rsid w:val="00710328"/>
    <w:rsid w:val="00721203"/>
    <w:rsid w:val="00722F06"/>
    <w:rsid w:val="00723A07"/>
    <w:rsid w:val="00745B6C"/>
    <w:rsid w:val="007516EE"/>
    <w:rsid w:val="007529DA"/>
    <w:rsid w:val="007552A8"/>
    <w:rsid w:val="00755C13"/>
    <w:rsid w:val="00755C6A"/>
    <w:rsid w:val="00765A79"/>
    <w:rsid w:val="007819A6"/>
    <w:rsid w:val="0078253C"/>
    <w:rsid w:val="00783030"/>
    <w:rsid w:val="00786013"/>
    <w:rsid w:val="007863B2"/>
    <w:rsid w:val="00786A8D"/>
    <w:rsid w:val="00790133"/>
    <w:rsid w:val="007925C6"/>
    <w:rsid w:val="00796650"/>
    <w:rsid w:val="007A425B"/>
    <w:rsid w:val="007A431C"/>
    <w:rsid w:val="007A6131"/>
    <w:rsid w:val="007A64C0"/>
    <w:rsid w:val="007C33BF"/>
    <w:rsid w:val="007D1AA5"/>
    <w:rsid w:val="007E11C5"/>
    <w:rsid w:val="007E2664"/>
    <w:rsid w:val="007E38DF"/>
    <w:rsid w:val="007E5374"/>
    <w:rsid w:val="007E63C5"/>
    <w:rsid w:val="007F1B6A"/>
    <w:rsid w:val="00800DA4"/>
    <w:rsid w:val="00802F88"/>
    <w:rsid w:val="00803FA3"/>
    <w:rsid w:val="0081432B"/>
    <w:rsid w:val="00817E78"/>
    <w:rsid w:val="00820ADF"/>
    <w:rsid w:val="00827446"/>
    <w:rsid w:val="0084215F"/>
    <w:rsid w:val="008573B0"/>
    <w:rsid w:val="008648D9"/>
    <w:rsid w:val="008672E3"/>
    <w:rsid w:val="00873A62"/>
    <w:rsid w:val="00877CA1"/>
    <w:rsid w:val="00882B85"/>
    <w:rsid w:val="00887FC0"/>
    <w:rsid w:val="00893C30"/>
    <w:rsid w:val="008E33DE"/>
    <w:rsid w:val="008E79A7"/>
    <w:rsid w:val="008F150A"/>
    <w:rsid w:val="008F37E6"/>
    <w:rsid w:val="008F4EF9"/>
    <w:rsid w:val="009029A9"/>
    <w:rsid w:val="00906C94"/>
    <w:rsid w:val="00906F98"/>
    <w:rsid w:val="009214B9"/>
    <w:rsid w:val="00922EFE"/>
    <w:rsid w:val="00930B12"/>
    <w:rsid w:val="00937571"/>
    <w:rsid w:val="0094153F"/>
    <w:rsid w:val="0095111A"/>
    <w:rsid w:val="0096255F"/>
    <w:rsid w:val="00984B65"/>
    <w:rsid w:val="009916D4"/>
    <w:rsid w:val="00997D47"/>
    <w:rsid w:val="009A081A"/>
    <w:rsid w:val="009A0E5D"/>
    <w:rsid w:val="009A683B"/>
    <w:rsid w:val="009B2412"/>
    <w:rsid w:val="009B6741"/>
    <w:rsid w:val="009C5E3D"/>
    <w:rsid w:val="009D5C31"/>
    <w:rsid w:val="009E15ED"/>
    <w:rsid w:val="009E2FE2"/>
    <w:rsid w:val="009F4798"/>
    <w:rsid w:val="00A015C7"/>
    <w:rsid w:val="00A04942"/>
    <w:rsid w:val="00A1386E"/>
    <w:rsid w:val="00A2206C"/>
    <w:rsid w:val="00A25E25"/>
    <w:rsid w:val="00A33467"/>
    <w:rsid w:val="00A334C8"/>
    <w:rsid w:val="00A35AD7"/>
    <w:rsid w:val="00A40B56"/>
    <w:rsid w:val="00A4185A"/>
    <w:rsid w:val="00A60C80"/>
    <w:rsid w:val="00A67BCF"/>
    <w:rsid w:val="00A82808"/>
    <w:rsid w:val="00A87156"/>
    <w:rsid w:val="00A91413"/>
    <w:rsid w:val="00A940FD"/>
    <w:rsid w:val="00A95C87"/>
    <w:rsid w:val="00AA44AF"/>
    <w:rsid w:val="00AA69C2"/>
    <w:rsid w:val="00AB2790"/>
    <w:rsid w:val="00AC2BBE"/>
    <w:rsid w:val="00AC7619"/>
    <w:rsid w:val="00AC7DD2"/>
    <w:rsid w:val="00AD5E01"/>
    <w:rsid w:val="00AE7967"/>
    <w:rsid w:val="00B00F52"/>
    <w:rsid w:val="00B145FC"/>
    <w:rsid w:val="00B14912"/>
    <w:rsid w:val="00B27499"/>
    <w:rsid w:val="00B331F8"/>
    <w:rsid w:val="00B442D6"/>
    <w:rsid w:val="00B7005E"/>
    <w:rsid w:val="00B82B77"/>
    <w:rsid w:val="00B83D39"/>
    <w:rsid w:val="00B83E9A"/>
    <w:rsid w:val="00B92F66"/>
    <w:rsid w:val="00B9340B"/>
    <w:rsid w:val="00BA0209"/>
    <w:rsid w:val="00BA32CB"/>
    <w:rsid w:val="00BA5258"/>
    <w:rsid w:val="00BB7FE9"/>
    <w:rsid w:val="00BC6930"/>
    <w:rsid w:val="00BD11CA"/>
    <w:rsid w:val="00BD6AC1"/>
    <w:rsid w:val="00BD72A1"/>
    <w:rsid w:val="00BD7E14"/>
    <w:rsid w:val="00BE5233"/>
    <w:rsid w:val="00BF349C"/>
    <w:rsid w:val="00BF4591"/>
    <w:rsid w:val="00BF474D"/>
    <w:rsid w:val="00BF4F8C"/>
    <w:rsid w:val="00BF58EF"/>
    <w:rsid w:val="00BF7A09"/>
    <w:rsid w:val="00C079D1"/>
    <w:rsid w:val="00C07FA2"/>
    <w:rsid w:val="00C13BB9"/>
    <w:rsid w:val="00C14F33"/>
    <w:rsid w:val="00C23F25"/>
    <w:rsid w:val="00C23FBC"/>
    <w:rsid w:val="00C47433"/>
    <w:rsid w:val="00C51BCD"/>
    <w:rsid w:val="00C5260C"/>
    <w:rsid w:val="00C53BA0"/>
    <w:rsid w:val="00C54B03"/>
    <w:rsid w:val="00C55EA5"/>
    <w:rsid w:val="00C65723"/>
    <w:rsid w:val="00C716DA"/>
    <w:rsid w:val="00C81E48"/>
    <w:rsid w:val="00C922B7"/>
    <w:rsid w:val="00C962B4"/>
    <w:rsid w:val="00CA4A68"/>
    <w:rsid w:val="00CA7CF0"/>
    <w:rsid w:val="00CB3A48"/>
    <w:rsid w:val="00CB3B5E"/>
    <w:rsid w:val="00CB3FBB"/>
    <w:rsid w:val="00CC1B26"/>
    <w:rsid w:val="00CC2CEB"/>
    <w:rsid w:val="00CD02CA"/>
    <w:rsid w:val="00CD4C57"/>
    <w:rsid w:val="00CF04A0"/>
    <w:rsid w:val="00CF34EA"/>
    <w:rsid w:val="00D03A3F"/>
    <w:rsid w:val="00D04B79"/>
    <w:rsid w:val="00D12586"/>
    <w:rsid w:val="00D204DB"/>
    <w:rsid w:val="00D25C46"/>
    <w:rsid w:val="00D33EA7"/>
    <w:rsid w:val="00D40E5D"/>
    <w:rsid w:val="00D4140E"/>
    <w:rsid w:val="00D45005"/>
    <w:rsid w:val="00D51D4E"/>
    <w:rsid w:val="00D54351"/>
    <w:rsid w:val="00D545C3"/>
    <w:rsid w:val="00D54B35"/>
    <w:rsid w:val="00D54FCF"/>
    <w:rsid w:val="00D56FDE"/>
    <w:rsid w:val="00D63CE5"/>
    <w:rsid w:val="00D83241"/>
    <w:rsid w:val="00D87A35"/>
    <w:rsid w:val="00D95078"/>
    <w:rsid w:val="00DA0E00"/>
    <w:rsid w:val="00DA55F9"/>
    <w:rsid w:val="00DA783C"/>
    <w:rsid w:val="00DB3095"/>
    <w:rsid w:val="00DB3D25"/>
    <w:rsid w:val="00DC169A"/>
    <w:rsid w:val="00DD0DF4"/>
    <w:rsid w:val="00DD1682"/>
    <w:rsid w:val="00DD2B0B"/>
    <w:rsid w:val="00DD3A59"/>
    <w:rsid w:val="00DD70D9"/>
    <w:rsid w:val="00DD7B33"/>
    <w:rsid w:val="00DE118B"/>
    <w:rsid w:val="00DE395E"/>
    <w:rsid w:val="00DF3A7C"/>
    <w:rsid w:val="00E05DA9"/>
    <w:rsid w:val="00E12BB4"/>
    <w:rsid w:val="00E14085"/>
    <w:rsid w:val="00E25C87"/>
    <w:rsid w:val="00E414DA"/>
    <w:rsid w:val="00E5328E"/>
    <w:rsid w:val="00E53936"/>
    <w:rsid w:val="00E61A27"/>
    <w:rsid w:val="00E66428"/>
    <w:rsid w:val="00E75ECB"/>
    <w:rsid w:val="00E80A06"/>
    <w:rsid w:val="00E8419B"/>
    <w:rsid w:val="00E85863"/>
    <w:rsid w:val="00E976EE"/>
    <w:rsid w:val="00EA146D"/>
    <w:rsid w:val="00EA22F6"/>
    <w:rsid w:val="00EA2580"/>
    <w:rsid w:val="00EB2959"/>
    <w:rsid w:val="00EB3446"/>
    <w:rsid w:val="00EB3C12"/>
    <w:rsid w:val="00EC2A2A"/>
    <w:rsid w:val="00ED26F0"/>
    <w:rsid w:val="00EE5C3E"/>
    <w:rsid w:val="00EF3028"/>
    <w:rsid w:val="00EF540C"/>
    <w:rsid w:val="00F0085A"/>
    <w:rsid w:val="00F012ED"/>
    <w:rsid w:val="00F06226"/>
    <w:rsid w:val="00F1696B"/>
    <w:rsid w:val="00F17BB0"/>
    <w:rsid w:val="00F22F7A"/>
    <w:rsid w:val="00F27AB6"/>
    <w:rsid w:val="00F45B29"/>
    <w:rsid w:val="00F60192"/>
    <w:rsid w:val="00F64062"/>
    <w:rsid w:val="00F64992"/>
    <w:rsid w:val="00F70A2B"/>
    <w:rsid w:val="00F72B25"/>
    <w:rsid w:val="00F74ADD"/>
    <w:rsid w:val="00F74D13"/>
    <w:rsid w:val="00F8039D"/>
    <w:rsid w:val="00F90FC8"/>
    <w:rsid w:val="00F928FA"/>
    <w:rsid w:val="00F934A8"/>
    <w:rsid w:val="00FA08A7"/>
    <w:rsid w:val="00FA4188"/>
    <w:rsid w:val="00FB7FEC"/>
    <w:rsid w:val="00FE4918"/>
    <w:rsid w:val="00FF02A8"/>
    <w:rsid w:val="00FF2ED8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D9B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02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5E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1B15CD"/>
    <w:pPr>
      <w:keepNext/>
      <w:widowControl w:val="0"/>
      <w:numPr>
        <w:ilvl w:val="3"/>
        <w:numId w:val="2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03465F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85863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22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22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22F6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1B15CD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rsid w:val="006B5E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6B5E2A"/>
  </w:style>
  <w:style w:type="paragraph" w:customStyle="1" w:styleId="Akapitzlist1">
    <w:name w:val="Akapit z listą1"/>
    <w:basedOn w:val="Normalny"/>
    <w:rsid w:val="00786013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937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9DDE-CE1F-403A-9F18-51A0FD83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47</cp:revision>
  <cp:lastPrinted>2025-04-08T10:07:00Z</cp:lastPrinted>
  <dcterms:created xsi:type="dcterms:W3CDTF">2025-03-17T12:48:00Z</dcterms:created>
  <dcterms:modified xsi:type="dcterms:W3CDTF">2026-02-03T09:08:00Z</dcterms:modified>
</cp:coreProperties>
</file>