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>Załącznik nr 1 – opis przedmiotu zamówienia</w:t>
      </w:r>
    </w:p>
    <w:p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</w:p>
    <w:p w:rsidR="00405AB0" w:rsidRPr="002B29F1" w:rsidRDefault="00D54FCF" w:rsidP="00DF3A7C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</w:p>
    <w:p w:rsidR="007E5374" w:rsidRPr="002B29F1" w:rsidRDefault="00EA22F6" w:rsidP="00DF3A7C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>dla Wojewódzkiej Stacji Pogotowia Ratunkowego w Olsztynie</w:t>
      </w:r>
      <w:r w:rsidR="00A4185A">
        <w:rPr>
          <w:rFonts w:asciiTheme="minorHAnsi" w:hAnsiTheme="minorHAnsi"/>
          <w:i/>
          <w:sz w:val="22"/>
          <w:szCs w:val="22"/>
        </w:rPr>
        <w:t>.</w:t>
      </w:r>
    </w:p>
    <w:p w:rsidR="007E5374" w:rsidRPr="002B29F1" w:rsidRDefault="007E5374" w:rsidP="00DF3A7C">
      <w:pPr>
        <w:pStyle w:val="Akapitzlist"/>
        <w:spacing w:line="360" w:lineRule="auto"/>
        <w:jc w:val="center"/>
        <w:rPr>
          <w:rFonts w:asciiTheme="minorHAnsi" w:hAnsiTheme="minorHAnsi"/>
          <w:i/>
          <w:szCs w:val="22"/>
        </w:rPr>
      </w:pPr>
    </w:p>
    <w:p w:rsidR="007E5374" w:rsidRPr="005F5E26" w:rsidRDefault="00405AB0" w:rsidP="00DF3A7C">
      <w:pPr>
        <w:spacing w:line="360" w:lineRule="auto"/>
        <w:rPr>
          <w:b/>
          <w:bCs/>
          <w:lang w:eastAsia="en-US"/>
        </w:rPr>
      </w:pPr>
      <w:r w:rsidRPr="002B29F1">
        <w:rPr>
          <w:color w:val="000000"/>
        </w:rPr>
        <w:t xml:space="preserve">Obowiązek serwisowania sprzętu medycznego zgodnie z </w:t>
      </w:r>
      <w:r w:rsidR="005F5E26" w:rsidRPr="005F5E26">
        <w:rPr>
          <w:bCs/>
          <w:lang w:eastAsia="en-US"/>
        </w:rPr>
        <w:t>ustawą z dnia 7 kwietnia 2022 roku o wyrobach medycznych (tj. Dz.U.2024.1620).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:rsidR="003E77F0" w:rsidRPr="002B29F1" w:rsidRDefault="003E77F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Przegląd w siedzibie Zamawiającego odbywa się w godzinach 08.00-14.30</w:t>
      </w:r>
    </w:p>
    <w:p w:rsidR="007E5374" w:rsidRPr="002B29F1" w:rsidRDefault="00710328" w:rsidP="00DF3A7C">
      <w:pPr>
        <w:pStyle w:val="Akapitzlist"/>
        <w:numPr>
          <w:ilvl w:val="1"/>
          <w:numId w:val="30"/>
        </w:numPr>
        <w:spacing w:after="240" w:line="360" w:lineRule="auto"/>
        <w:ind w:left="284" w:firstLine="0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B29F1">
        <w:rPr>
          <w:b/>
          <w:color w:val="000000"/>
          <w:sz w:val="22"/>
          <w:szCs w:val="22"/>
        </w:rPr>
        <w:t xml:space="preserve">wymianę części zalecanych przez producenta </w:t>
      </w:r>
      <w:r w:rsidR="00DF3A7C">
        <w:rPr>
          <w:b/>
          <w:color w:val="000000"/>
          <w:sz w:val="22"/>
          <w:szCs w:val="22"/>
        </w:rPr>
        <w:br/>
      </w:r>
      <w:r w:rsidRPr="002B29F1">
        <w:rPr>
          <w:b/>
          <w:color w:val="000000"/>
          <w:sz w:val="22"/>
          <w:szCs w:val="22"/>
        </w:rPr>
        <w:t xml:space="preserve">w ramach przeglądu, </w:t>
      </w:r>
      <w:r w:rsidRPr="002B29F1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, oraz max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B29F1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:rsidR="00F72B25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lastRenderedPageBreak/>
        <w:t>Wykonawca zapewnia oryginalne części zamienne. Za zgodą Zamawiają</w:t>
      </w:r>
      <w:r w:rsidR="00B145FC" w:rsidRPr="002B29F1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2B29F1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:rsidR="007E5374" w:rsidRPr="002B29F1" w:rsidRDefault="00A4185A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:rsidR="007E5374" w:rsidRPr="002B29F1" w:rsidRDefault="00F934A8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2B29F1">
        <w:rPr>
          <w:rFonts w:asciiTheme="minorHAnsi" w:hAnsiTheme="minorHAnsi"/>
          <w:sz w:val="22"/>
          <w:szCs w:val="22"/>
        </w:rPr>
        <w:t xml:space="preserve">danej </w:t>
      </w:r>
      <w:r w:rsidRPr="002B29F1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B29F1">
        <w:rPr>
          <w:rFonts w:asciiTheme="minorHAnsi" w:hAnsiTheme="minorHAnsi"/>
          <w:sz w:val="22"/>
          <w:szCs w:val="22"/>
        </w:rPr>
        <w:br/>
      </w:r>
      <w:r w:rsidRPr="002B29F1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B29F1">
        <w:rPr>
          <w:rFonts w:asciiTheme="minorHAnsi" w:hAnsiTheme="minorHAnsi"/>
          <w:sz w:val="22"/>
          <w:szCs w:val="22"/>
        </w:rPr>
        <w:t>.</w:t>
      </w:r>
    </w:p>
    <w:p w:rsidR="007E5374" w:rsidRPr="002B29F1" w:rsidRDefault="00710328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B29F1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przeglądu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B29F1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B29F1">
        <w:rPr>
          <w:rFonts w:asciiTheme="minorHAnsi" w:hAnsiTheme="minorHAnsi"/>
          <w:color w:val="000000"/>
          <w:sz w:val="22"/>
          <w:szCs w:val="22"/>
        </w:rPr>
        <w:t>dla poszczególnych części</w:t>
      </w:r>
      <w:r w:rsidR="00E12BB4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B29F1">
        <w:rPr>
          <w:rFonts w:asciiTheme="minorHAnsi" w:hAnsiTheme="minorHAnsi"/>
          <w:sz w:val="22"/>
          <w:szCs w:val="22"/>
        </w:rPr>
        <w:t>.</w:t>
      </w:r>
      <w:r w:rsidR="00B83E9A" w:rsidRPr="002B29F1">
        <w:rPr>
          <w:rFonts w:asciiTheme="minorHAnsi" w:hAnsiTheme="minorHAnsi"/>
          <w:sz w:val="22"/>
          <w:szCs w:val="22"/>
        </w:rPr>
        <w:t xml:space="preserve"> 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B29F1">
        <w:rPr>
          <w:rFonts w:asciiTheme="minorHAnsi" w:hAnsiTheme="minorHAnsi"/>
          <w:sz w:val="22"/>
          <w:szCs w:val="22"/>
        </w:rPr>
        <w:t>.</w:t>
      </w:r>
    </w:p>
    <w:p w:rsidR="00827446" w:rsidRPr="002B29F1" w:rsidRDefault="00827446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:rsidR="00721203" w:rsidRPr="002B29F1" w:rsidRDefault="00F74ADD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B29F1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:rsidR="00A2206C" w:rsidRPr="00DA0E00" w:rsidRDefault="00570A4A" w:rsidP="00C77C84">
      <w:pPr>
        <w:pStyle w:val="Akapitzlist"/>
        <w:numPr>
          <w:ilvl w:val="0"/>
          <w:numId w:val="30"/>
        </w:numPr>
        <w:spacing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musi posiadać aktualne na czas trwania umowy ubezpieczenie od odpowiedzialności cywilnej dot. wykonywania okresowych przeglądów technicznych oraz napraw urządzeń medycznych</w:t>
      </w:r>
      <w:r w:rsidR="00A2206C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6436FB">
        <w:rPr>
          <w:rFonts w:asciiTheme="minorHAnsi" w:hAnsiTheme="minorHAnsi"/>
          <w:color w:val="000000"/>
          <w:sz w:val="22"/>
          <w:szCs w:val="22"/>
        </w:rPr>
        <w:t xml:space="preserve"> </w:t>
      </w:r>
    </w:p>
    <w:tbl>
      <w:tblPr>
        <w:tblW w:w="1034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553"/>
        <w:gridCol w:w="709"/>
        <w:gridCol w:w="2835"/>
        <w:gridCol w:w="3543"/>
      </w:tblGrid>
      <w:tr w:rsidR="00AD5E01" w:rsidRPr="002B29F1" w:rsidTr="00C77C84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255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AD5E01" w:rsidRPr="002B29F1" w:rsidRDefault="00C77C84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Przegląd w siedzibie </w:t>
            </w:r>
            <w:r w:rsidR="00AD5E01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Zamawiającego</w:t>
            </w:r>
          </w:p>
        </w:tc>
      </w:tr>
      <w:tr w:rsidR="00AD5E01" w:rsidRPr="002B29F1" w:rsidTr="00C77C8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E01" w:rsidRPr="002B29F1" w:rsidRDefault="00AD5E01" w:rsidP="00DF3A7C">
            <w:pPr>
              <w:pStyle w:val="Zawartotabeli"/>
              <w:numPr>
                <w:ilvl w:val="0"/>
                <w:numId w:val="37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Vivera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01" w:rsidRPr="002B29F1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01-10.07.202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:rsidTr="00C77C8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CE5" w:rsidRDefault="001C12ED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584604" w:rsidRPr="002B29F1">
              <w:rPr>
                <w:rFonts w:cstheme="minorHAnsi"/>
                <w:b/>
                <w:color w:val="000000"/>
              </w:rPr>
              <w:t>3</w:t>
            </w:r>
            <w:r w:rsidRPr="002B29F1">
              <w:rPr>
                <w:rFonts w:cstheme="minorHAnsi"/>
                <w:b/>
                <w:color w:val="000000"/>
              </w:rPr>
              <w:t xml:space="preserve"> godzin</w:t>
            </w:r>
            <w:r w:rsidR="00C379AD">
              <w:rPr>
                <w:rFonts w:cstheme="minorHAnsi"/>
                <w:b/>
                <w:color w:val="000000"/>
              </w:rPr>
              <w:t>y</w:t>
            </w:r>
            <w:r w:rsidRPr="002B29F1">
              <w:rPr>
                <w:rFonts w:cstheme="minorHAnsi"/>
                <w:b/>
                <w:color w:val="000000"/>
              </w:rPr>
              <w:t xml:space="preserve"> robocz</w:t>
            </w:r>
            <w:r w:rsidR="00C379AD">
              <w:rPr>
                <w:rFonts w:cstheme="minorHAnsi"/>
                <w:b/>
                <w:color w:val="000000"/>
              </w:rPr>
              <w:t>e</w:t>
            </w:r>
            <w:r w:rsidRPr="002B29F1">
              <w:rPr>
                <w:rFonts w:cstheme="minorHAnsi"/>
                <w:b/>
                <w:color w:val="000000"/>
              </w:rPr>
              <w:t>,</w:t>
            </w:r>
            <w:r w:rsidR="000D3209">
              <w:rPr>
                <w:rFonts w:cstheme="minorHAnsi"/>
              </w:rPr>
              <w:t xml:space="preserve"> </w:t>
            </w:r>
          </w:p>
          <w:p w:rsidR="00AD5E01" w:rsidRPr="00D40E5D" w:rsidRDefault="00D63CE5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>
              <w:rPr>
                <w:rFonts w:cstheme="minorHAnsi"/>
              </w:rPr>
              <w:t xml:space="preserve"> </w:t>
            </w:r>
            <w:r w:rsidR="000D3209" w:rsidRPr="00D63CE5">
              <w:rPr>
                <w:rFonts w:cstheme="minorHAnsi"/>
                <w:b/>
                <w:bCs/>
              </w:rPr>
              <w:t>16</w:t>
            </w:r>
            <w:r w:rsidR="004F4333" w:rsidRPr="00D63CE5">
              <w:rPr>
                <w:rFonts w:cstheme="minorHAnsi"/>
                <w:b/>
                <w:bCs/>
              </w:rPr>
              <w:t>.</w:t>
            </w:r>
            <w:r w:rsidR="000D3209" w:rsidRPr="00D63CE5">
              <w:rPr>
                <w:rFonts w:cstheme="minorHAnsi"/>
                <w:b/>
                <w:bCs/>
              </w:rPr>
              <w:t>000</w:t>
            </w:r>
            <w:r w:rsidRPr="00D63CE5">
              <w:rPr>
                <w:rFonts w:cstheme="minorHAnsi"/>
                <w:b/>
                <w:bCs/>
              </w:rPr>
              <w:t xml:space="preserve"> zł</w:t>
            </w:r>
            <w:r w:rsidR="00C379AD">
              <w:rPr>
                <w:rFonts w:cstheme="minorHAnsi"/>
                <w:b/>
                <w:bCs/>
              </w:rPr>
              <w:t xml:space="preserve"> brutto</w:t>
            </w:r>
          </w:p>
          <w:p w:rsidR="006436FB" w:rsidRPr="002B29F1" w:rsidRDefault="006436FB" w:rsidP="00DF3A7C">
            <w:pPr>
              <w:spacing w:after="0" w:line="360" w:lineRule="auto"/>
              <w:rPr>
                <w:rFonts w:cstheme="minorHAnsi"/>
              </w:rPr>
            </w:pPr>
            <w:r w:rsidRPr="00D40E5D">
              <w:rPr>
                <w:rFonts w:cstheme="minorHAnsi"/>
              </w:rPr>
              <w:t xml:space="preserve">Dojazd Wykonawcy do Siedziby Zamawiającego </w:t>
            </w:r>
            <w:r w:rsidR="004F4333">
              <w:rPr>
                <w:rFonts w:cstheme="minorHAnsi"/>
              </w:rPr>
              <w:t>– zamawiający przewiduje</w:t>
            </w:r>
            <w:r w:rsidR="006D4E56">
              <w:rPr>
                <w:rFonts w:cstheme="minorHAnsi"/>
              </w:rPr>
              <w:t xml:space="preserve"> maksymalnie</w:t>
            </w:r>
            <w:r w:rsidR="004F4333">
              <w:rPr>
                <w:rFonts w:cstheme="minorHAnsi"/>
              </w:rPr>
              <w:t xml:space="preserve"> 2000 km</w:t>
            </w:r>
          </w:p>
          <w:p w:rsidR="004B1CCC" w:rsidRDefault="004B1CCC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  <w:p w:rsidR="00195331" w:rsidRPr="00195331" w:rsidRDefault="00195331" w:rsidP="00DF3A7C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195331">
              <w:rPr>
                <w:rFonts w:cstheme="minorHAnsi"/>
                <w:b/>
                <w:color w:val="FF0000"/>
              </w:rPr>
              <w:t>Wykonawca musi dołączyć do oferty certyfikaty/ autoryzacje/pozwolenia producenta na wykonanie  przeglądów technicznych wyżej wymienionych urządzeń.</w:t>
            </w:r>
          </w:p>
        </w:tc>
      </w:tr>
    </w:tbl>
    <w:p w:rsidR="00906C94" w:rsidRPr="002B29F1" w:rsidRDefault="00906C94" w:rsidP="00C77C84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GoBack"/>
      <w:bookmarkEnd w:id="0"/>
    </w:p>
    <w:sectPr w:rsidR="00906C94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ABB" w:rsidRDefault="000B7ABB" w:rsidP="004157F1">
      <w:pPr>
        <w:spacing w:after="0" w:line="240" w:lineRule="auto"/>
      </w:pPr>
      <w:r>
        <w:separator/>
      </w:r>
    </w:p>
  </w:endnote>
  <w:endnote w:type="continuationSeparator" w:id="0">
    <w:p w:rsidR="000B7ABB" w:rsidRDefault="000B7ABB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DA" w:rsidRPr="0019494B" w:rsidRDefault="007529DA">
    <w:pPr>
      <w:pStyle w:val="Stopka"/>
      <w:jc w:val="right"/>
      <w:rPr>
        <w:sz w:val="20"/>
      </w:rPr>
    </w:pPr>
  </w:p>
  <w:p w:rsidR="007529DA" w:rsidRPr="009E15ED" w:rsidRDefault="007529DA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91B5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91B58" w:rsidRPr="00705226">
      <w:rPr>
        <w:rFonts w:ascii="Calibri" w:hAnsi="Calibri" w:cs="Arial"/>
      </w:rPr>
      <w:fldChar w:fldCharType="separate"/>
    </w:r>
    <w:r w:rsidR="00C77C84">
      <w:rPr>
        <w:rFonts w:ascii="Calibri" w:hAnsi="Calibri" w:cs="Arial"/>
        <w:noProof/>
      </w:rPr>
      <w:t>1</w:t>
    </w:r>
    <w:r w:rsidR="00391B5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391B5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391B58" w:rsidRPr="00705226">
      <w:rPr>
        <w:rFonts w:ascii="Calibri" w:hAnsi="Calibri" w:cs="Arial"/>
      </w:rPr>
      <w:fldChar w:fldCharType="separate"/>
    </w:r>
    <w:r w:rsidR="00C77C84">
      <w:rPr>
        <w:rFonts w:ascii="Calibri" w:hAnsi="Calibri" w:cs="Arial"/>
        <w:noProof/>
      </w:rPr>
      <w:t>2</w:t>
    </w:r>
    <w:r w:rsidR="00391B5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ABB" w:rsidRDefault="000B7ABB" w:rsidP="004157F1">
      <w:pPr>
        <w:spacing w:after="0" w:line="240" w:lineRule="auto"/>
      </w:pPr>
      <w:r>
        <w:separator/>
      </w:r>
    </w:p>
  </w:footnote>
  <w:footnote w:type="continuationSeparator" w:id="0">
    <w:p w:rsidR="000B7ABB" w:rsidRDefault="000B7ABB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DA" w:rsidRPr="00C856E7" w:rsidRDefault="007529DA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7529DA" w:rsidRPr="00F10C66" w:rsidRDefault="007529DA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:rsidR="007529DA" w:rsidRPr="00F10C66" w:rsidRDefault="007529DA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7529DA" w:rsidRPr="00F10C66" w:rsidRDefault="007529DA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:rsidR="007529DA" w:rsidRPr="005A0C7A" w:rsidRDefault="00C77C84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</w:pict>
    </w:r>
    <w:r w:rsidR="007529DA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9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3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5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8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9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4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22"/>
  </w:num>
  <w:num w:numId="4">
    <w:abstractNumId w:val="21"/>
  </w:num>
  <w:num w:numId="5">
    <w:abstractNumId w:val="6"/>
  </w:num>
  <w:num w:numId="6">
    <w:abstractNumId w:val="29"/>
  </w:num>
  <w:num w:numId="7">
    <w:abstractNumId w:val="24"/>
  </w:num>
  <w:num w:numId="8">
    <w:abstractNumId w:val="5"/>
  </w:num>
  <w:num w:numId="9">
    <w:abstractNumId w:val="3"/>
  </w:num>
  <w:num w:numId="10">
    <w:abstractNumId w:val="31"/>
  </w:num>
  <w:num w:numId="11">
    <w:abstractNumId w:val="12"/>
  </w:num>
  <w:num w:numId="12">
    <w:abstractNumId w:val="11"/>
  </w:num>
  <w:num w:numId="13">
    <w:abstractNumId w:val="25"/>
  </w:num>
  <w:num w:numId="14">
    <w:abstractNumId w:val="0"/>
  </w:num>
  <w:num w:numId="15">
    <w:abstractNumId w:val="1"/>
  </w:num>
  <w:num w:numId="16">
    <w:abstractNumId w:val="20"/>
  </w:num>
  <w:num w:numId="17">
    <w:abstractNumId w:val="32"/>
  </w:num>
  <w:num w:numId="18">
    <w:abstractNumId w:val="14"/>
  </w:num>
  <w:num w:numId="19">
    <w:abstractNumId w:val="30"/>
  </w:num>
  <w:num w:numId="20">
    <w:abstractNumId w:val="18"/>
  </w:num>
  <w:num w:numId="21">
    <w:abstractNumId w:val="37"/>
  </w:num>
  <w:num w:numId="22">
    <w:abstractNumId w:val="7"/>
  </w:num>
  <w:num w:numId="23">
    <w:abstractNumId w:val="9"/>
  </w:num>
  <w:num w:numId="24">
    <w:abstractNumId w:val="38"/>
  </w:num>
  <w:num w:numId="25">
    <w:abstractNumId w:val="36"/>
  </w:num>
  <w:num w:numId="26">
    <w:abstractNumId w:val="27"/>
  </w:num>
  <w:num w:numId="27">
    <w:abstractNumId w:val="19"/>
  </w:num>
  <w:num w:numId="28">
    <w:abstractNumId w:val="8"/>
  </w:num>
  <w:num w:numId="29">
    <w:abstractNumId w:val="13"/>
  </w:num>
  <w:num w:numId="30">
    <w:abstractNumId w:val="23"/>
  </w:num>
  <w:num w:numId="31">
    <w:abstractNumId w:val="2"/>
  </w:num>
  <w:num w:numId="32">
    <w:abstractNumId w:val="17"/>
  </w:num>
  <w:num w:numId="33">
    <w:abstractNumId w:val="34"/>
  </w:num>
  <w:num w:numId="34">
    <w:abstractNumId w:val="39"/>
  </w:num>
  <w:num w:numId="35">
    <w:abstractNumId w:val="16"/>
  </w:num>
  <w:num w:numId="36">
    <w:abstractNumId w:val="10"/>
  </w:num>
  <w:num w:numId="37">
    <w:abstractNumId w:val="15"/>
  </w:num>
  <w:num w:numId="38">
    <w:abstractNumId w:val="40"/>
  </w:num>
  <w:num w:numId="39">
    <w:abstractNumId w:val="35"/>
  </w:num>
  <w:num w:numId="40">
    <w:abstractNumId w:val="28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B7ABB"/>
    <w:rsid w:val="000C44C5"/>
    <w:rsid w:val="000C53F0"/>
    <w:rsid w:val="000D3209"/>
    <w:rsid w:val="000D4CE7"/>
    <w:rsid w:val="000E1353"/>
    <w:rsid w:val="001124EC"/>
    <w:rsid w:val="0011487F"/>
    <w:rsid w:val="00124823"/>
    <w:rsid w:val="00127FBE"/>
    <w:rsid w:val="001303FD"/>
    <w:rsid w:val="001316D0"/>
    <w:rsid w:val="001369CA"/>
    <w:rsid w:val="00140537"/>
    <w:rsid w:val="0014242C"/>
    <w:rsid w:val="0014619F"/>
    <w:rsid w:val="001462BE"/>
    <w:rsid w:val="00173E08"/>
    <w:rsid w:val="0017626D"/>
    <w:rsid w:val="001803FD"/>
    <w:rsid w:val="0019494B"/>
    <w:rsid w:val="00195331"/>
    <w:rsid w:val="00195A04"/>
    <w:rsid w:val="001961B3"/>
    <w:rsid w:val="00197453"/>
    <w:rsid w:val="001A7070"/>
    <w:rsid w:val="001B15CD"/>
    <w:rsid w:val="001C12ED"/>
    <w:rsid w:val="001D2C62"/>
    <w:rsid w:val="001E0874"/>
    <w:rsid w:val="001F5A02"/>
    <w:rsid w:val="00210302"/>
    <w:rsid w:val="002168BD"/>
    <w:rsid w:val="00226D91"/>
    <w:rsid w:val="002325E5"/>
    <w:rsid w:val="00241881"/>
    <w:rsid w:val="002457D2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3B7"/>
    <w:rsid w:val="002B6CE2"/>
    <w:rsid w:val="002C5899"/>
    <w:rsid w:val="002C66D7"/>
    <w:rsid w:val="002E0AE0"/>
    <w:rsid w:val="002E5CB7"/>
    <w:rsid w:val="002F22F1"/>
    <w:rsid w:val="002F2914"/>
    <w:rsid w:val="002F5FB3"/>
    <w:rsid w:val="002F7832"/>
    <w:rsid w:val="00305775"/>
    <w:rsid w:val="003067A3"/>
    <w:rsid w:val="00324882"/>
    <w:rsid w:val="00326D5B"/>
    <w:rsid w:val="00340A3B"/>
    <w:rsid w:val="00346956"/>
    <w:rsid w:val="0035103D"/>
    <w:rsid w:val="003522DB"/>
    <w:rsid w:val="003534CC"/>
    <w:rsid w:val="00365F4A"/>
    <w:rsid w:val="00366DE7"/>
    <w:rsid w:val="00374421"/>
    <w:rsid w:val="00385B46"/>
    <w:rsid w:val="00385BFB"/>
    <w:rsid w:val="00390AAE"/>
    <w:rsid w:val="00391B58"/>
    <w:rsid w:val="003A3D06"/>
    <w:rsid w:val="003A62FA"/>
    <w:rsid w:val="003B5125"/>
    <w:rsid w:val="003C2EC0"/>
    <w:rsid w:val="003D24A8"/>
    <w:rsid w:val="003D690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37BDC"/>
    <w:rsid w:val="00446756"/>
    <w:rsid w:val="00446EA6"/>
    <w:rsid w:val="00452AE7"/>
    <w:rsid w:val="00471AE0"/>
    <w:rsid w:val="00484412"/>
    <w:rsid w:val="00492C8B"/>
    <w:rsid w:val="00493661"/>
    <w:rsid w:val="004A6156"/>
    <w:rsid w:val="004A7168"/>
    <w:rsid w:val="004B1CCC"/>
    <w:rsid w:val="004C2484"/>
    <w:rsid w:val="004D1544"/>
    <w:rsid w:val="004D20C9"/>
    <w:rsid w:val="004D4C45"/>
    <w:rsid w:val="004D4D04"/>
    <w:rsid w:val="004D5E95"/>
    <w:rsid w:val="004E030D"/>
    <w:rsid w:val="004E03FC"/>
    <w:rsid w:val="004F4333"/>
    <w:rsid w:val="004F4D2E"/>
    <w:rsid w:val="00502CBF"/>
    <w:rsid w:val="00507DBF"/>
    <w:rsid w:val="005122A8"/>
    <w:rsid w:val="005157B3"/>
    <w:rsid w:val="00527761"/>
    <w:rsid w:val="00531CF8"/>
    <w:rsid w:val="00535206"/>
    <w:rsid w:val="00540924"/>
    <w:rsid w:val="005427B1"/>
    <w:rsid w:val="00562E3D"/>
    <w:rsid w:val="00564AE8"/>
    <w:rsid w:val="00570A4A"/>
    <w:rsid w:val="00584604"/>
    <w:rsid w:val="005A0C7A"/>
    <w:rsid w:val="005A5EEC"/>
    <w:rsid w:val="005A5FA1"/>
    <w:rsid w:val="005C566C"/>
    <w:rsid w:val="005F34F5"/>
    <w:rsid w:val="005F5E26"/>
    <w:rsid w:val="00606C88"/>
    <w:rsid w:val="006260B4"/>
    <w:rsid w:val="00627567"/>
    <w:rsid w:val="00640CE2"/>
    <w:rsid w:val="00641A18"/>
    <w:rsid w:val="006436FB"/>
    <w:rsid w:val="00646F52"/>
    <w:rsid w:val="0065556E"/>
    <w:rsid w:val="00662064"/>
    <w:rsid w:val="006749EA"/>
    <w:rsid w:val="00682071"/>
    <w:rsid w:val="006828A5"/>
    <w:rsid w:val="006B02C1"/>
    <w:rsid w:val="006B4B92"/>
    <w:rsid w:val="006B5E2A"/>
    <w:rsid w:val="006B5EE0"/>
    <w:rsid w:val="006C2193"/>
    <w:rsid w:val="006C2533"/>
    <w:rsid w:val="006C302D"/>
    <w:rsid w:val="006D4E56"/>
    <w:rsid w:val="006D50F6"/>
    <w:rsid w:val="006E5CF4"/>
    <w:rsid w:val="006F4286"/>
    <w:rsid w:val="006F4DC5"/>
    <w:rsid w:val="00700151"/>
    <w:rsid w:val="00703013"/>
    <w:rsid w:val="00707C06"/>
    <w:rsid w:val="00710328"/>
    <w:rsid w:val="00721203"/>
    <w:rsid w:val="00722F06"/>
    <w:rsid w:val="00723A07"/>
    <w:rsid w:val="00745B6C"/>
    <w:rsid w:val="007516EE"/>
    <w:rsid w:val="007529DA"/>
    <w:rsid w:val="007552A8"/>
    <w:rsid w:val="00755C13"/>
    <w:rsid w:val="00755C6A"/>
    <w:rsid w:val="00765A79"/>
    <w:rsid w:val="007819A6"/>
    <w:rsid w:val="0078253C"/>
    <w:rsid w:val="00783030"/>
    <w:rsid w:val="00786013"/>
    <w:rsid w:val="007863B2"/>
    <w:rsid w:val="00786A8D"/>
    <w:rsid w:val="00790133"/>
    <w:rsid w:val="007925C6"/>
    <w:rsid w:val="00796650"/>
    <w:rsid w:val="007A425B"/>
    <w:rsid w:val="007A431C"/>
    <w:rsid w:val="007A6131"/>
    <w:rsid w:val="007A64C0"/>
    <w:rsid w:val="007C33BF"/>
    <w:rsid w:val="007D1AA5"/>
    <w:rsid w:val="007E11C5"/>
    <w:rsid w:val="007E2664"/>
    <w:rsid w:val="007E38DF"/>
    <w:rsid w:val="007E5374"/>
    <w:rsid w:val="007E63C5"/>
    <w:rsid w:val="007F1B6A"/>
    <w:rsid w:val="00800DA4"/>
    <w:rsid w:val="00802F88"/>
    <w:rsid w:val="00803FA3"/>
    <w:rsid w:val="0081432B"/>
    <w:rsid w:val="00817E78"/>
    <w:rsid w:val="00820ADF"/>
    <w:rsid w:val="00827446"/>
    <w:rsid w:val="0084215F"/>
    <w:rsid w:val="008573B0"/>
    <w:rsid w:val="008648D9"/>
    <w:rsid w:val="008672E3"/>
    <w:rsid w:val="00877CA1"/>
    <w:rsid w:val="00882B85"/>
    <w:rsid w:val="00887FC0"/>
    <w:rsid w:val="00893C30"/>
    <w:rsid w:val="008E79A7"/>
    <w:rsid w:val="008F150A"/>
    <w:rsid w:val="008F37E6"/>
    <w:rsid w:val="008F4EF9"/>
    <w:rsid w:val="009029A9"/>
    <w:rsid w:val="00906C94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B6741"/>
    <w:rsid w:val="009C5E3D"/>
    <w:rsid w:val="009D5C31"/>
    <w:rsid w:val="009E15ED"/>
    <w:rsid w:val="009E2FE2"/>
    <w:rsid w:val="009F4798"/>
    <w:rsid w:val="00A015C7"/>
    <w:rsid w:val="00A04942"/>
    <w:rsid w:val="00A1386E"/>
    <w:rsid w:val="00A2206C"/>
    <w:rsid w:val="00A25E25"/>
    <w:rsid w:val="00A33467"/>
    <w:rsid w:val="00A334C8"/>
    <w:rsid w:val="00A35AD7"/>
    <w:rsid w:val="00A40B56"/>
    <w:rsid w:val="00A4185A"/>
    <w:rsid w:val="00A60C80"/>
    <w:rsid w:val="00A67BCF"/>
    <w:rsid w:val="00A82808"/>
    <w:rsid w:val="00A87156"/>
    <w:rsid w:val="00A91413"/>
    <w:rsid w:val="00A940FD"/>
    <w:rsid w:val="00A95C87"/>
    <w:rsid w:val="00AA44AF"/>
    <w:rsid w:val="00AA69C2"/>
    <w:rsid w:val="00AB2790"/>
    <w:rsid w:val="00AC2BBE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442D6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6AC1"/>
    <w:rsid w:val="00BD72A1"/>
    <w:rsid w:val="00BD7E14"/>
    <w:rsid w:val="00BE5233"/>
    <w:rsid w:val="00BF349C"/>
    <w:rsid w:val="00BF4591"/>
    <w:rsid w:val="00BF474D"/>
    <w:rsid w:val="00BF4F8C"/>
    <w:rsid w:val="00BF58EF"/>
    <w:rsid w:val="00BF7A09"/>
    <w:rsid w:val="00C07FA2"/>
    <w:rsid w:val="00C13BB9"/>
    <w:rsid w:val="00C14F33"/>
    <w:rsid w:val="00C23F25"/>
    <w:rsid w:val="00C23FBC"/>
    <w:rsid w:val="00C379AD"/>
    <w:rsid w:val="00C47433"/>
    <w:rsid w:val="00C51BCD"/>
    <w:rsid w:val="00C5260C"/>
    <w:rsid w:val="00C53BA0"/>
    <w:rsid w:val="00C55EA5"/>
    <w:rsid w:val="00C65723"/>
    <w:rsid w:val="00C716DA"/>
    <w:rsid w:val="00C77C84"/>
    <w:rsid w:val="00C81E48"/>
    <w:rsid w:val="00C922B7"/>
    <w:rsid w:val="00C962B4"/>
    <w:rsid w:val="00CA4A68"/>
    <w:rsid w:val="00CA7CF0"/>
    <w:rsid w:val="00CB3A48"/>
    <w:rsid w:val="00CB3B5E"/>
    <w:rsid w:val="00CB3FBB"/>
    <w:rsid w:val="00CC1B26"/>
    <w:rsid w:val="00CC2CEB"/>
    <w:rsid w:val="00CD02CA"/>
    <w:rsid w:val="00CD4C57"/>
    <w:rsid w:val="00CF04A0"/>
    <w:rsid w:val="00CF34EA"/>
    <w:rsid w:val="00D03A3F"/>
    <w:rsid w:val="00D04B79"/>
    <w:rsid w:val="00D204DB"/>
    <w:rsid w:val="00D25C46"/>
    <w:rsid w:val="00D33EA7"/>
    <w:rsid w:val="00D40E5D"/>
    <w:rsid w:val="00D4140E"/>
    <w:rsid w:val="00D45005"/>
    <w:rsid w:val="00D51D4E"/>
    <w:rsid w:val="00D54351"/>
    <w:rsid w:val="00D54B35"/>
    <w:rsid w:val="00D54FCF"/>
    <w:rsid w:val="00D56FDE"/>
    <w:rsid w:val="00D63CE5"/>
    <w:rsid w:val="00D83241"/>
    <w:rsid w:val="00D87A35"/>
    <w:rsid w:val="00D95078"/>
    <w:rsid w:val="00DA0E00"/>
    <w:rsid w:val="00DA55F9"/>
    <w:rsid w:val="00DA783C"/>
    <w:rsid w:val="00DB3095"/>
    <w:rsid w:val="00DB3D25"/>
    <w:rsid w:val="00DC169A"/>
    <w:rsid w:val="00DD0DF4"/>
    <w:rsid w:val="00DD2B0B"/>
    <w:rsid w:val="00DD70D9"/>
    <w:rsid w:val="00DD7B33"/>
    <w:rsid w:val="00DE118B"/>
    <w:rsid w:val="00DE395E"/>
    <w:rsid w:val="00DF3A7C"/>
    <w:rsid w:val="00E05DA9"/>
    <w:rsid w:val="00E12BB4"/>
    <w:rsid w:val="00E14085"/>
    <w:rsid w:val="00E25C87"/>
    <w:rsid w:val="00E414DA"/>
    <w:rsid w:val="00E5328E"/>
    <w:rsid w:val="00E53936"/>
    <w:rsid w:val="00E61A27"/>
    <w:rsid w:val="00E66428"/>
    <w:rsid w:val="00E75ECB"/>
    <w:rsid w:val="00E80A06"/>
    <w:rsid w:val="00E8419B"/>
    <w:rsid w:val="00E85863"/>
    <w:rsid w:val="00E976EE"/>
    <w:rsid w:val="00EA146D"/>
    <w:rsid w:val="00EA22F6"/>
    <w:rsid w:val="00EB2959"/>
    <w:rsid w:val="00EB3446"/>
    <w:rsid w:val="00EB3C12"/>
    <w:rsid w:val="00EC2A2A"/>
    <w:rsid w:val="00ED26F0"/>
    <w:rsid w:val="00EE5C3E"/>
    <w:rsid w:val="00EF3028"/>
    <w:rsid w:val="00EF540C"/>
    <w:rsid w:val="00F0085A"/>
    <w:rsid w:val="00F06226"/>
    <w:rsid w:val="00F1696B"/>
    <w:rsid w:val="00F17BB0"/>
    <w:rsid w:val="00F22F7A"/>
    <w:rsid w:val="00F27AB6"/>
    <w:rsid w:val="00F45B29"/>
    <w:rsid w:val="00F60192"/>
    <w:rsid w:val="00F64062"/>
    <w:rsid w:val="00F64992"/>
    <w:rsid w:val="00F70A2B"/>
    <w:rsid w:val="00F72B25"/>
    <w:rsid w:val="00F74ADD"/>
    <w:rsid w:val="00F74D13"/>
    <w:rsid w:val="00F8039D"/>
    <w:rsid w:val="00F90FC8"/>
    <w:rsid w:val="00F928FA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A02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9C152-EE97-477D-B2E0-9052949E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34</cp:revision>
  <cp:lastPrinted>2025-03-24T10:40:00Z</cp:lastPrinted>
  <dcterms:created xsi:type="dcterms:W3CDTF">2025-03-17T12:48:00Z</dcterms:created>
  <dcterms:modified xsi:type="dcterms:W3CDTF">2025-04-09T07:02:00Z</dcterms:modified>
</cp:coreProperties>
</file>