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Default="00273565" w:rsidP="00273565">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FC93E77" w14:textId="77777777" w:rsidR="00945902" w:rsidRDefault="00273565" w:rsidP="00273565">
      <w:pPr>
        <w:jc w:val="right"/>
        <w:rPr>
          <w:rFonts w:asciiTheme="minorHAnsi" w:hAnsiTheme="minorHAnsi"/>
          <w:i/>
          <w:sz w:val="22"/>
          <w:szCs w:val="22"/>
        </w:rPr>
      </w:pPr>
      <w:r w:rsidRPr="00273565">
        <w:rPr>
          <w:rFonts w:asciiTheme="minorHAnsi" w:hAnsiTheme="minorHAnsi"/>
          <w:i/>
          <w:sz w:val="22"/>
          <w:szCs w:val="22"/>
        </w:rPr>
        <w:t>opis przedmiotu zamówienia</w:t>
      </w:r>
    </w:p>
    <w:p w14:paraId="6D90CAEE" w14:textId="47664478" w:rsidR="00273565" w:rsidRDefault="00945902" w:rsidP="00273565">
      <w:pPr>
        <w:jc w:val="right"/>
        <w:rPr>
          <w:rFonts w:asciiTheme="minorHAnsi" w:hAnsiTheme="minorHAnsi"/>
          <w:i/>
          <w:sz w:val="22"/>
          <w:szCs w:val="22"/>
        </w:rPr>
      </w:pPr>
      <w:r>
        <w:rPr>
          <w:rFonts w:asciiTheme="minorHAnsi" w:hAnsiTheme="minorHAnsi"/>
          <w:i/>
          <w:sz w:val="22"/>
          <w:szCs w:val="22"/>
        </w:rPr>
        <w:t>SZP.225-31.2025</w:t>
      </w:r>
      <w:r w:rsidR="00273565" w:rsidRPr="00273565">
        <w:rPr>
          <w:rFonts w:asciiTheme="minorHAnsi" w:hAnsiTheme="minorHAnsi"/>
          <w:i/>
          <w:sz w:val="22"/>
          <w:szCs w:val="22"/>
        </w:rPr>
        <w:t xml:space="preserve"> </w:t>
      </w:r>
    </w:p>
    <w:p w14:paraId="2227BB5A" w14:textId="3ACD3957" w:rsidR="00273565" w:rsidRPr="00273565" w:rsidRDefault="00273565" w:rsidP="00273565">
      <w:pPr>
        <w:jc w:val="right"/>
        <w:rPr>
          <w:rFonts w:asciiTheme="minorHAnsi" w:hAnsiTheme="minorHAnsi"/>
          <w:i/>
          <w:sz w:val="22"/>
          <w:szCs w:val="22"/>
        </w:rPr>
      </w:pPr>
    </w:p>
    <w:p w14:paraId="6150A556" w14:textId="3C3455B8" w:rsidR="00287696" w:rsidRPr="00273565" w:rsidRDefault="00287696" w:rsidP="00287696">
      <w:pPr>
        <w:jc w:val="center"/>
        <w:rPr>
          <w:rFonts w:asciiTheme="minorHAnsi" w:hAnsiTheme="minorHAnsi"/>
          <w:b/>
          <w:sz w:val="24"/>
          <w:szCs w:val="22"/>
        </w:rPr>
      </w:pPr>
      <w:r w:rsidRPr="00273565">
        <w:rPr>
          <w:rFonts w:asciiTheme="minorHAnsi" w:hAnsiTheme="minorHAnsi"/>
          <w:b/>
          <w:sz w:val="24"/>
          <w:szCs w:val="22"/>
        </w:rPr>
        <w:t>OPIS PRZEDMIOTU ZAMÓWIENIA</w:t>
      </w:r>
      <w:r w:rsidR="00182606">
        <w:rPr>
          <w:rFonts w:asciiTheme="minorHAnsi" w:hAnsiTheme="minorHAnsi"/>
          <w:b/>
          <w:sz w:val="24"/>
          <w:szCs w:val="22"/>
        </w:rPr>
        <w:t xml:space="preserve"> </w:t>
      </w:r>
      <w:r w:rsidR="00182606" w:rsidRPr="00182606">
        <w:rPr>
          <w:rFonts w:asciiTheme="minorHAnsi" w:hAnsiTheme="minorHAnsi"/>
          <w:b/>
          <w:sz w:val="24"/>
          <w:szCs w:val="22"/>
          <w:highlight w:val="yellow"/>
        </w:rPr>
        <w:t>– po modyfikacji z dn. 16.06.2025</w:t>
      </w:r>
    </w:p>
    <w:p w14:paraId="013E595C" w14:textId="36197A56" w:rsidR="00287696" w:rsidRDefault="00287696" w:rsidP="00D12AE3">
      <w:pPr>
        <w:spacing w:line="360"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sukcesywny zakup i dostawa leków na potrzeby WSPR w Olsztynie</w:t>
      </w:r>
      <w:r w:rsidR="00D958D0">
        <w:rPr>
          <w:rFonts w:asciiTheme="minorHAnsi" w:hAnsiTheme="minorHAnsi"/>
          <w:snapToGrid w:val="0"/>
          <w:sz w:val="22"/>
          <w:szCs w:val="22"/>
        </w:rPr>
        <w:t xml:space="preserve"> – sukcesywna dostawa przez 12 miesięcy</w:t>
      </w:r>
      <w:r w:rsidR="00D12AE3">
        <w:rPr>
          <w:rFonts w:asciiTheme="minorHAnsi" w:hAnsiTheme="minorHAnsi"/>
          <w:snapToGrid w:val="0"/>
          <w:sz w:val="22"/>
          <w:szCs w:val="22"/>
        </w:rPr>
        <w:t>.</w:t>
      </w:r>
      <w:bookmarkStart w:id="0" w:name="_GoBack"/>
      <w:bookmarkEnd w:id="0"/>
    </w:p>
    <w:p w14:paraId="0A770F03" w14:textId="5C38762F" w:rsidR="00D12AE3" w:rsidRDefault="00D12AE3"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Postępowanie zostało podzielone na dwie części. Wykonawca składa ofertę na wybraną/e część/ci.</w:t>
      </w:r>
    </w:p>
    <w:p w14:paraId="14878A6F" w14:textId="0A8E5C79" w:rsidR="00D12AE3" w:rsidRPr="00D12AE3" w:rsidRDefault="00D12AE3" w:rsidP="00273565">
      <w:pPr>
        <w:spacing w:line="276" w:lineRule="auto"/>
        <w:jc w:val="both"/>
        <w:rPr>
          <w:rFonts w:asciiTheme="minorHAnsi" w:hAnsiTheme="minorHAnsi"/>
          <w:b/>
          <w:snapToGrid w:val="0"/>
          <w:color w:val="0070C0"/>
          <w:sz w:val="40"/>
          <w:szCs w:val="22"/>
        </w:rPr>
      </w:pPr>
      <w:r w:rsidRPr="00D12AE3">
        <w:rPr>
          <w:rFonts w:asciiTheme="minorHAnsi" w:hAnsiTheme="minorHAnsi"/>
          <w:b/>
          <w:snapToGrid w:val="0"/>
          <w:color w:val="0070C0"/>
          <w:sz w:val="40"/>
          <w:szCs w:val="22"/>
        </w:rPr>
        <w:t xml:space="preserve">Część 1: </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583"/>
        <w:gridCol w:w="1196"/>
        <w:gridCol w:w="1275"/>
      </w:tblGrid>
      <w:tr w:rsidR="00CC080F" w:rsidRPr="00CC080F" w14:paraId="62F663C3" w14:textId="77777777" w:rsidTr="00D12AE3">
        <w:trPr>
          <w:trHeight w:val="885"/>
        </w:trPr>
        <w:tc>
          <w:tcPr>
            <w:tcW w:w="520" w:type="dxa"/>
            <w:shd w:val="clear" w:color="000000" w:fill="FDE9D9"/>
            <w:noWrap/>
            <w:vAlign w:val="center"/>
            <w:hideMark/>
          </w:tcPr>
          <w:p w14:paraId="182341B9"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1B9D185F"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583" w:type="dxa"/>
            <w:shd w:val="clear" w:color="000000" w:fill="FDE9D9"/>
            <w:noWrap/>
            <w:vAlign w:val="center"/>
            <w:hideMark/>
          </w:tcPr>
          <w:p w14:paraId="74BCB6E5" w14:textId="610B7792" w:rsidR="00CC080F" w:rsidRPr="00CC080F" w:rsidRDefault="00CC080F" w:rsidP="00CC080F">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06C16CDA" w14:textId="77777777" w:rsidR="00CC080F" w:rsidRPr="00CC080F" w:rsidRDefault="00CC080F" w:rsidP="00CC080F">
            <w:pPr>
              <w:jc w:val="center"/>
              <w:rPr>
                <w:rFonts w:ascii="Calibri" w:hAnsi="Calibri"/>
                <w:b/>
                <w:bCs/>
                <w:color w:val="000000"/>
                <w:sz w:val="16"/>
                <w:szCs w:val="16"/>
              </w:rPr>
            </w:pPr>
            <w:r w:rsidRPr="00D12AE3">
              <w:rPr>
                <w:rFonts w:ascii="Calibri" w:hAnsi="Calibri"/>
                <w:b/>
                <w:bCs/>
                <w:color w:val="000000"/>
                <w:szCs w:val="16"/>
              </w:rPr>
              <w:t>forma opakowania</w:t>
            </w:r>
          </w:p>
        </w:tc>
        <w:tc>
          <w:tcPr>
            <w:tcW w:w="1275" w:type="dxa"/>
            <w:shd w:val="clear" w:color="000000" w:fill="FDE9D9"/>
            <w:vAlign w:val="center"/>
            <w:hideMark/>
          </w:tcPr>
          <w:p w14:paraId="45798BD6"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12AE3">
        <w:trPr>
          <w:trHeight w:val="315"/>
        </w:trPr>
        <w:tc>
          <w:tcPr>
            <w:tcW w:w="520" w:type="dxa"/>
            <w:shd w:val="clear" w:color="000000" w:fill="EBF1DE"/>
            <w:noWrap/>
            <w:vAlign w:val="center"/>
            <w:hideMark/>
          </w:tcPr>
          <w:p w14:paraId="215E1392"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312198D0"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B</w:t>
            </w:r>
          </w:p>
        </w:tc>
        <w:tc>
          <w:tcPr>
            <w:tcW w:w="2583" w:type="dxa"/>
            <w:shd w:val="clear" w:color="000000" w:fill="EBF1DE"/>
            <w:noWrap/>
            <w:vAlign w:val="center"/>
            <w:hideMark/>
          </w:tcPr>
          <w:p w14:paraId="70F0360E"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4A56B6C3"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D</w:t>
            </w:r>
          </w:p>
        </w:tc>
        <w:tc>
          <w:tcPr>
            <w:tcW w:w="1275" w:type="dxa"/>
            <w:shd w:val="clear" w:color="000000" w:fill="EBF1DE"/>
            <w:vAlign w:val="center"/>
            <w:hideMark/>
          </w:tcPr>
          <w:p w14:paraId="7BAE4475"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E</w:t>
            </w:r>
          </w:p>
        </w:tc>
      </w:tr>
      <w:tr w:rsidR="0026425B" w:rsidRPr="00CC080F" w14:paraId="74CF5798" w14:textId="77777777" w:rsidTr="00D12AE3">
        <w:trPr>
          <w:trHeight w:val="315"/>
        </w:trPr>
        <w:tc>
          <w:tcPr>
            <w:tcW w:w="520" w:type="dxa"/>
            <w:shd w:val="clear" w:color="auto" w:fill="auto"/>
            <w:vAlign w:val="bottom"/>
            <w:hideMark/>
          </w:tcPr>
          <w:p w14:paraId="7BF86EC6" w14:textId="4F38E655"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1.</w:t>
            </w:r>
          </w:p>
        </w:tc>
        <w:tc>
          <w:tcPr>
            <w:tcW w:w="4000" w:type="dxa"/>
            <w:shd w:val="clear" w:color="auto" w:fill="auto"/>
            <w:vAlign w:val="center"/>
            <w:hideMark/>
          </w:tcPr>
          <w:p w14:paraId="04BE9446"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Acidum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acetylsalicylicum</w:t>
            </w:r>
            <w:proofErr w:type="spellEnd"/>
            <w:r w:rsidRPr="00CC080F">
              <w:rPr>
                <w:rFonts w:ascii="Calibri" w:hAnsi="Calibri"/>
                <w:color w:val="000000"/>
                <w:sz w:val="22"/>
                <w:szCs w:val="22"/>
              </w:rPr>
              <w:t xml:space="preserve"> </w:t>
            </w:r>
          </w:p>
        </w:tc>
        <w:tc>
          <w:tcPr>
            <w:tcW w:w="2583" w:type="dxa"/>
            <w:shd w:val="clear" w:color="auto" w:fill="auto"/>
            <w:hideMark/>
          </w:tcPr>
          <w:p w14:paraId="1E4AFC1A"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300 mg/20 tabl.</w:t>
            </w:r>
          </w:p>
        </w:tc>
        <w:tc>
          <w:tcPr>
            <w:tcW w:w="1196" w:type="dxa"/>
            <w:shd w:val="clear" w:color="auto" w:fill="auto"/>
            <w:vAlign w:val="center"/>
            <w:hideMark/>
          </w:tcPr>
          <w:p w14:paraId="3DB62D8A"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0FDD489" w14:textId="72044DD1" w:rsidR="0026425B" w:rsidRPr="00CC080F" w:rsidRDefault="00865221" w:rsidP="0026425B">
            <w:pPr>
              <w:jc w:val="center"/>
              <w:rPr>
                <w:rFonts w:ascii="Calibri" w:hAnsi="Calibri"/>
                <w:color w:val="000000"/>
                <w:sz w:val="22"/>
                <w:szCs w:val="22"/>
              </w:rPr>
            </w:pPr>
            <w:r>
              <w:rPr>
                <w:rFonts w:ascii="Calibri" w:hAnsi="Calibri"/>
                <w:color w:val="000000"/>
                <w:sz w:val="22"/>
                <w:szCs w:val="22"/>
              </w:rPr>
              <w:t>8</w:t>
            </w:r>
          </w:p>
        </w:tc>
      </w:tr>
      <w:tr w:rsidR="0026425B" w:rsidRPr="00CC080F" w14:paraId="2BB402C0" w14:textId="77777777" w:rsidTr="00D12AE3">
        <w:trPr>
          <w:trHeight w:val="315"/>
        </w:trPr>
        <w:tc>
          <w:tcPr>
            <w:tcW w:w="520" w:type="dxa"/>
            <w:shd w:val="clear" w:color="auto" w:fill="auto"/>
            <w:vAlign w:val="bottom"/>
            <w:hideMark/>
          </w:tcPr>
          <w:p w14:paraId="51605B87" w14:textId="127F927F"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2.</w:t>
            </w:r>
          </w:p>
        </w:tc>
        <w:tc>
          <w:tcPr>
            <w:tcW w:w="4000" w:type="dxa"/>
            <w:shd w:val="clear" w:color="auto" w:fill="auto"/>
            <w:vAlign w:val="center"/>
            <w:hideMark/>
          </w:tcPr>
          <w:p w14:paraId="78A426E0"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Adenosinum</w:t>
            </w:r>
            <w:proofErr w:type="spellEnd"/>
          </w:p>
        </w:tc>
        <w:tc>
          <w:tcPr>
            <w:tcW w:w="2583" w:type="dxa"/>
            <w:shd w:val="clear" w:color="auto" w:fill="auto"/>
            <w:hideMark/>
          </w:tcPr>
          <w:p w14:paraId="4C74619A"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6 mg/6 fiolek/2 ml </w:t>
            </w:r>
          </w:p>
        </w:tc>
        <w:tc>
          <w:tcPr>
            <w:tcW w:w="1196" w:type="dxa"/>
            <w:shd w:val="clear" w:color="auto" w:fill="auto"/>
            <w:vAlign w:val="center"/>
            <w:hideMark/>
          </w:tcPr>
          <w:p w14:paraId="27D11F19"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CA2C6DE" w14:textId="31ED559E" w:rsidR="0026425B" w:rsidRPr="00CC080F" w:rsidRDefault="00865221" w:rsidP="0026425B">
            <w:pPr>
              <w:jc w:val="center"/>
              <w:rPr>
                <w:rFonts w:ascii="Calibri" w:hAnsi="Calibri"/>
                <w:color w:val="000000"/>
                <w:sz w:val="22"/>
                <w:szCs w:val="22"/>
              </w:rPr>
            </w:pPr>
            <w:r>
              <w:rPr>
                <w:rFonts w:ascii="Calibri" w:hAnsi="Calibri"/>
                <w:color w:val="000000"/>
                <w:sz w:val="22"/>
                <w:szCs w:val="22"/>
              </w:rPr>
              <w:t>5</w:t>
            </w:r>
          </w:p>
        </w:tc>
      </w:tr>
      <w:tr w:rsidR="0026425B" w:rsidRPr="00CC080F" w14:paraId="52F53C5F" w14:textId="77777777" w:rsidTr="00D12AE3">
        <w:trPr>
          <w:trHeight w:val="315"/>
        </w:trPr>
        <w:tc>
          <w:tcPr>
            <w:tcW w:w="520" w:type="dxa"/>
            <w:shd w:val="clear" w:color="auto" w:fill="auto"/>
            <w:vAlign w:val="bottom"/>
            <w:hideMark/>
          </w:tcPr>
          <w:p w14:paraId="33DA39E5" w14:textId="50B6CECE"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3.</w:t>
            </w:r>
          </w:p>
        </w:tc>
        <w:tc>
          <w:tcPr>
            <w:tcW w:w="4000" w:type="dxa"/>
            <w:shd w:val="clear" w:color="auto" w:fill="auto"/>
            <w:vAlign w:val="center"/>
            <w:hideMark/>
          </w:tcPr>
          <w:p w14:paraId="55EBDE3B"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Amiodaroni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583" w:type="dxa"/>
            <w:shd w:val="clear" w:color="auto" w:fill="auto"/>
            <w:hideMark/>
          </w:tcPr>
          <w:p w14:paraId="54B967AE"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150 mg/5amp./3 ml</w:t>
            </w:r>
          </w:p>
        </w:tc>
        <w:tc>
          <w:tcPr>
            <w:tcW w:w="1196" w:type="dxa"/>
            <w:shd w:val="clear" w:color="auto" w:fill="auto"/>
            <w:vAlign w:val="center"/>
            <w:hideMark/>
          </w:tcPr>
          <w:p w14:paraId="67CB6DC7"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23F56E5" w14:textId="38A62788" w:rsidR="0026425B" w:rsidRPr="00CC080F" w:rsidRDefault="00865221" w:rsidP="0026425B">
            <w:pPr>
              <w:jc w:val="center"/>
              <w:rPr>
                <w:rFonts w:ascii="Calibri" w:hAnsi="Calibri"/>
                <w:color w:val="000000"/>
                <w:sz w:val="22"/>
                <w:szCs w:val="22"/>
              </w:rPr>
            </w:pPr>
            <w:r>
              <w:rPr>
                <w:rFonts w:ascii="Calibri" w:hAnsi="Calibri"/>
                <w:color w:val="000000"/>
                <w:sz w:val="22"/>
                <w:szCs w:val="22"/>
              </w:rPr>
              <w:t>5</w:t>
            </w:r>
          </w:p>
        </w:tc>
      </w:tr>
      <w:tr w:rsidR="0026425B" w:rsidRPr="00CC080F" w14:paraId="7124FE03" w14:textId="77777777" w:rsidTr="00D12AE3">
        <w:trPr>
          <w:trHeight w:val="420"/>
        </w:trPr>
        <w:tc>
          <w:tcPr>
            <w:tcW w:w="520" w:type="dxa"/>
            <w:shd w:val="clear" w:color="auto" w:fill="auto"/>
            <w:vAlign w:val="bottom"/>
            <w:hideMark/>
          </w:tcPr>
          <w:p w14:paraId="2519F6A9" w14:textId="02AAE9D9"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4.</w:t>
            </w:r>
          </w:p>
        </w:tc>
        <w:tc>
          <w:tcPr>
            <w:tcW w:w="4000" w:type="dxa"/>
            <w:shd w:val="clear" w:color="auto" w:fill="auto"/>
            <w:vAlign w:val="center"/>
            <w:hideMark/>
          </w:tcPr>
          <w:p w14:paraId="70187C52"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Amlodipine</w:t>
            </w:r>
            <w:proofErr w:type="spellEnd"/>
          </w:p>
        </w:tc>
        <w:tc>
          <w:tcPr>
            <w:tcW w:w="2583" w:type="dxa"/>
            <w:shd w:val="clear" w:color="auto" w:fill="auto"/>
            <w:hideMark/>
          </w:tcPr>
          <w:p w14:paraId="76664834"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0,005g/30 </w:t>
            </w:r>
            <w:proofErr w:type="spellStart"/>
            <w:r w:rsidRPr="00CC080F">
              <w:rPr>
                <w:rFonts w:ascii="Calibri" w:hAnsi="Calibri"/>
                <w:color w:val="000000"/>
                <w:sz w:val="22"/>
                <w:szCs w:val="22"/>
              </w:rPr>
              <w:t>tabl</w:t>
            </w:r>
            <w:proofErr w:type="spellEnd"/>
          </w:p>
        </w:tc>
        <w:tc>
          <w:tcPr>
            <w:tcW w:w="1196" w:type="dxa"/>
            <w:shd w:val="clear" w:color="auto" w:fill="auto"/>
            <w:vAlign w:val="center"/>
            <w:hideMark/>
          </w:tcPr>
          <w:p w14:paraId="4CECDAD1"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5935B5E" w14:textId="21956010" w:rsidR="0026425B" w:rsidRPr="00CC080F" w:rsidRDefault="00077165" w:rsidP="0026425B">
            <w:pPr>
              <w:jc w:val="center"/>
              <w:rPr>
                <w:rFonts w:ascii="Calibri" w:hAnsi="Calibri"/>
                <w:color w:val="000000"/>
                <w:sz w:val="22"/>
                <w:szCs w:val="22"/>
              </w:rPr>
            </w:pPr>
            <w:r>
              <w:rPr>
                <w:rFonts w:ascii="Calibri" w:hAnsi="Calibri"/>
                <w:color w:val="000000"/>
                <w:sz w:val="22"/>
                <w:szCs w:val="22"/>
              </w:rPr>
              <w:t>1</w:t>
            </w:r>
          </w:p>
        </w:tc>
      </w:tr>
      <w:tr w:rsidR="0026425B" w:rsidRPr="00CC080F" w14:paraId="23A19451" w14:textId="77777777" w:rsidTr="00D12AE3">
        <w:trPr>
          <w:trHeight w:val="208"/>
        </w:trPr>
        <w:tc>
          <w:tcPr>
            <w:tcW w:w="520" w:type="dxa"/>
            <w:shd w:val="clear" w:color="auto" w:fill="auto"/>
            <w:vAlign w:val="bottom"/>
            <w:hideMark/>
          </w:tcPr>
          <w:p w14:paraId="3331A344" w14:textId="4B658FE5"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5.</w:t>
            </w:r>
          </w:p>
        </w:tc>
        <w:tc>
          <w:tcPr>
            <w:tcW w:w="4000" w:type="dxa"/>
            <w:shd w:val="clear" w:color="auto" w:fill="auto"/>
            <w:vAlign w:val="center"/>
            <w:hideMark/>
          </w:tcPr>
          <w:p w14:paraId="12512A05"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Aqua</w:t>
            </w:r>
            <w:proofErr w:type="spellEnd"/>
            <w:r w:rsidRPr="00CC080F">
              <w:rPr>
                <w:rFonts w:ascii="Calibri" w:hAnsi="Calibri"/>
                <w:color w:val="000000"/>
                <w:sz w:val="22"/>
                <w:szCs w:val="22"/>
              </w:rPr>
              <w:t xml:space="preserve"> pro </w:t>
            </w:r>
            <w:proofErr w:type="spellStart"/>
            <w:r w:rsidRPr="00CC080F">
              <w:rPr>
                <w:rFonts w:ascii="Calibri" w:hAnsi="Calibri"/>
                <w:color w:val="000000"/>
                <w:sz w:val="22"/>
                <w:szCs w:val="22"/>
              </w:rPr>
              <w:t>inj</w:t>
            </w:r>
            <w:proofErr w:type="spellEnd"/>
            <w:r w:rsidRPr="00CC080F">
              <w:rPr>
                <w:rFonts w:ascii="Calibri" w:hAnsi="Calibri"/>
                <w:color w:val="000000"/>
                <w:sz w:val="22"/>
                <w:szCs w:val="22"/>
              </w:rPr>
              <w:t>.    (plastik)</w:t>
            </w:r>
          </w:p>
        </w:tc>
        <w:tc>
          <w:tcPr>
            <w:tcW w:w="2583" w:type="dxa"/>
            <w:shd w:val="clear" w:color="auto" w:fill="auto"/>
            <w:hideMark/>
          </w:tcPr>
          <w:p w14:paraId="4EC5ABC7"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196" w:type="dxa"/>
            <w:shd w:val="clear" w:color="auto" w:fill="auto"/>
            <w:vAlign w:val="center"/>
            <w:hideMark/>
          </w:tcPr>
          <w:p w14:paraId="105BC058"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2AEEBBA6" w14:textId="4242BEAE" w:rsidR="0026425B" w:rsidRPr="00CC080F" w:rsidRDefault="00E8078B" w:rsidP="0026425B">
            <w:pPr>
              <w:jc w:val="center"/>
              <w:rPr>
                <w:rFonts w:ascii="Calibri" w:hAnsi="Calibri"/>
                <w:color w:val="000000"/>
                <w:sz w:val="22"/>
                <w:szCs w:val="22"/>
              </w:rPr>
            </w:pPr>
            <w:r>
              <w:rPr>
                <w:rFonts w:ascii="Calibri" w:hAnsi="Calibri"/>
                <w:color w:val="000000"/>
                <w:sz w:val="22"/>
                <w:szCs w:val="22"/>
              </w:rPr>
              <w:t>6</w:t>
            </w:r>
          </w:p>
        </w:tc>
      </w:tr>
      <w:tr w:rsidR="0026425B" w:rsidRPr="00CC080F" w14:paraId="33BAF1EC" w14:textId="77777777" w:rsidTr="00D12AE3">
        <w:trPr>
          <w:trHeight w:val="174"/>
        </w:trPr>
        <w:tc>
          <w:tcPr>
            <w:tcW w:w="520" w:type="dxa"/>
            <w:shd w:val="clear" w:color="auto" w:fill="auto"/>
            <w:vAlign w:val="bottom"/>
            <w:hideMark/>
          </w:tcPr>
          <w:p w14:paraId="08C3A612" w14:textId="598CAE75"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6.</w:t>
            </w:r>
          </w:p>
        </w:tc>
        <w:tc>
          <w:tcPr>
            <w:tcW w:w="4000" w:type="dxa"/>
            <w:shd w:val="clear" w:color="auto" w:fill="auto"/>
            <w:vAlign w:val="center"/>
            <w:hideMark/>
          </w:tcPr>
          <w:p w14:paraId="54C6AE52"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Atropinum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p>
        </w:tc>
        <w:tc>
          <w:tcPr>
            <w:tcW w:w="2583" w:type="dxa"/>
            <w:shd w:val="clear" w:color="auto" w:fill="auto"/>
            <w:hideMark/>
          </w:tcPr>
          <w:p w14:paraId="651A58F4"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hideMark/>
          </w:tcPr>
          <w:p w14:paraId="3ED36853"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F561044" w14:textId="4B566AB1" w:rsidR="0026425B" w:rsidRPr="00CC080F" w:rsidRDefault="00E8078B" w:rsidP="0026425B">
            <w:pPr>
              <w:jc w:val="center"/>
              <w:rPr>
                <w:rFonts w:ascii="Calibri" w:hAnsi="Calibri"/>
                <w:color w:val="000000"/>
                <w:sz w:val="22"/>
                <w:szCs w:val="22"/>
              </w:rPr>
            </w:pPr>
            <w:r>
              <w:rPr>
                <w:rFonts w:ascii="Calibri" w:hAnsi="Calibri"/>
                <w:color w:val="000000"/>
                <w:sz w:val="22"/>
                <w:szCs w:val="22"/>
              </w:rPr>
              <w:t>4</w:t>
            </w:r>
          </w:p>
        </w:tc>
      </w:tr>
      <w:tr w:rsidR="00882F8D" w:rsidRPr="00CC080F" w14:paraId="4FD95BE5" w14:textId="77777777" w:rsidTr="00D12AE3">
        <w:trPr>
          <w:trHeight w:val="330"/>
        </w:trPr>
        <w:tc>
          <w:tcPr>
            <w:tcW w:w="520" w:type="dxa"/>
            <w:shd w:val="clear" w:color="auto" w:fill="auto"/>
            <w:vAlign w:val="bottom"/>
          </w:tcPr>
          <w:p w14:paraId="20C378AF" w14:textId="7AB0B46B" w:rsidR="00882F8D" w:rsidRDefault="00882F8D" w:rsidP="00882F8D">
            <w:pPr>
              <w:jc w:val="center"/>
              <w:rPr>
                <w:rFonts w:ascii="Calibri" w:hAnsi="Calibri" w:cs="Calibri"/>
                <w:color w:val="000000"/>
                <w:sz w:val="22"/>
                <w:szCs w:val="22"/>
              </w:rPr>
            </w:pPr>
            <w:r>
              <w:rPr>
                <w:rFonts w:ascii="Calibri" w:hAnsi="Calibri" w:cs="Calibri"/>
                <w:color w:val="000000"/>
                <w:sz w:val="22"/>
                <w:szCs w:val="22"/>
              </w:rPr>
              <w:t>7.</w:t>
            </w:r>
          </w:p>
        </w:tc>
        <w:tc>
          <w:tcPr>
            <w:tcW w:w="4000" w:type="dxa"/>
            <w:shd w:val="clear" w:color="auto" w:fill="auto"/>
            <w:vAlign w:val="center"/>
          </w:tcPr>
          <w:p w14:paraId="05F9A7E5" w14:textId="1D2E24C8" w:rsidR="00882F8D" w:rsidRPr="00CC080F" w:rsidRDefault="00882F8D" w:rsidP="00882F8D">
            <w:pPr>
              <w:rPr>
                <w:rFonts w:ascii="Calibri" w:hAnsi="Calibri"/>
                <w:sz w:val="22"/>
                <w:szCs w:val="22"/>
              </w:rPr>
            </w:pPr>
            <w:proofErr w:type="spellStart"/>
            <w:r w:rsidRPr="00E22261">
              <w:rPr>
                <w:rFonts w:ascii="Calibri" w:hAnsi="Calibri"/>
                <w:sz w:val="22"/>
                <w:szCs w:val="22"/>
              </w:rPr>
              <w:t>Atropinum</w:t>
            </w:r>
            <w:proofErr w:type="spellEnd"/>
            <w:r w:rsidRPr="00E22261">
              <w:rPr>
                <w:rFonts w:ascii="Calibri" w:hAnsi="Calibri"/>
                <w:sz w:val="22"/>
                <w:szCs w:val="22"/>
              </w:rPr>
              <w:t xml:space="preserve"> </w:t>
            </w:r>
            <w:proofErr w:type="spellStart"/>
            <w:r w:rsidRPr="00E22261">
              <w:rPr>
                <w:rFonts w:ascii="Calibri" w:hAnsi="Calibri"/>
                <w:sz w:val="22"/>
                <w:szCs w:val="22"/>
              </w:rPr>
              <w:t>sulfuricum</w:t>
            </w:r>
            <w:proofErr w:type="spellEnd"/>
          </w:p>
        </w:tc>
        <w:tc>
          <w:tcPr>
            <w:tcW w:w="2583" w:type="dxa"/>
            <w:shd w:val="clear" w:color="auto" w:fill="auto"/>
          </w:tcPr>
          <w:p w14:paraId="55AAB942" w14:textId="2DD31C12" w:rsidR="00882F8D" w:rsidRPr="00CC080F" w:rsidRDefault="00882F8D" w:rsidP="00882F8D">
            <w:pPr>
              <w:rPr>
                <w:rFonts w:ascii="Calibri" w:hAnsi="Calibri"/>
                <w:sz w:val="22"/>
                <w:szCs w:val="22"/>
              </w:rPr>
            </w:pPr>
            <w:r>
              <w:rPr>
                <w:rFonts w:ascii="Calibri" w:hAnsi="Calibri"/>
                <w:sz w:val="22"/>
                <w:szCs w:val="22"/>
              </w:rPr>
              <w:t>0,5</w:t>
            </w:r>
            <w:r w:rsidRPr="00E22261">
              <w:rPr>
                <w:rFonts w:ascii="Calibri" w:hAnsi="Calibri"/>
                <w:sz w:val="22"/>
                <w:szCs w:val="22"/>
              </w:rPr>
              <w:t xml:space="preserve"> mg/10 </w:t>
            </w:r>
            <w:proofErr w:type="spellStart"/>
            <w:r w:rsidRPr="00E22261">
              <w:rPr>
                <w:rFonts w:ascii="Calibri" w:hAnsi="Calibri"/>
                <w:sz w:val="22"/>
                <w:szCs w:val="22"/>
              </w:rPr>
              <w:t>amp</w:t>
            </w:r>
            <w:proofErr w:type="spellEnd"/>
            <w:r w:rsidRPr="00E22261">
              <w:rPr>
                <w:rFonts w:ascii="Calibri" w:hAnsi="Calibri"/>
                <w:sz w:val="22"/>
                <w:szCs w:val="22"/>
              </w:rPr>
              <w:t>/1 ml</w:t>
            </w:r>
          </w:p>
        </w:tc>
        <w:tc>
          <w:tcPr>
            <w:tcW w:w="1196" w:type="dxa"/>
            <w:shd w:val="clear" w:color="auto" w:fill="auto"/>
            <w:vAlign w:val="center"/>
          </w:tcPr>
          <w:p w14:paraId="1191F43E" w14:textId="34509BDD" w:rsidR="00882F8D" w:rsidRDefault="00882F8D" w:rsidP="00882F8D">
            <w:pPr>
              <w:jc w:val="center"/>
              <w:rPr>
                <w:rFonts w:ascii="Calibri" w:hAnsi="Calibri"/>
                <w:sz w:val="22"/>
                <w:szCs w:val="22"/>
              </w:rPr>
            </w:pPr>
            <w:r>
              <w:rPr>
                <w:rFonts w:ascii="Calibri" w:hAnsi="Calibri"/>
                <w:sz w:val="22"/>
                <w:szCs w:val="22"/>
              </w:rPr>
              <w:t>Op.</w:t>
            </w:r>
          </w:p>
        </w:tc>
        <w:tc>
          <w:tcPr>
            <w:tcW w:w="1275" w:type="dxa"/>
            <w:shd w:val="clear" w:color="auto" w:fill="auto"/>
            <w:vAlign w:val="center"/>
          </w:tcPr>
          <w:p w14:paraId="2753AB24" w14:textId="13782A0E" w:rsidR="00882F8D" w:rsidRDefault="00882F8D" w:rsidP="00882F8D">
            <w:pPr>
              <w:jc w:val="center"/>
              <w:rPr>
                <w:rFonts w:ascii="Calibri" w:hAnsi="Calibri"/>
                <w:sz w:val="22"/>
                <w:szCs w:val="22"/>
              </w:rPr>
            </w:pPr>
            <w:r>
              <w:rPr>
                <w:rFonts w:ascii="Calibri" w:hAnsi="Calibri"/>
                <w:sz w:val="22"/>
                <w:szCs w:val="22"/>
              </w:rPr>
              <w:t>1</w:t>
            </w:r>
          </w:p>
        </w:tc>
      </w:tr>
      <w:tr w:rsidR="00882F8D" w:rsidRPr="00CC080F" w14:paraId="5A275FE1" w14:textId="77777777" w:rsidTr="00D12AE3">
        <w:trPr>
          <w:trHeight w:val="330"/>
        </w:trPr>
        <w:tc>
          <w:tcPr>
            <w:tcW w:w="520" w:type="dxa"/>
            <w:shd w:val="clear" w:color="auto" w:fill="auto"/>
            <w:vAlign w:val="bottom"/>
          </w:tcPr>
          <w:p w14:paraId="25DFAFD2" w14:textId="68065E63" w:rsidR="00882F8D" w:rsidRPr="00CC080F" w:rsidRDefault="00882F8D" w:rsidP="00882F8D">
            <w:pPr>
              <w:jc w:val="center"/>
              <w:rPr>
                <w:rFonts w:ascii="Calibri" w:hAnsi="Calibri"/>
                <w:color w:val="000000"/>
                <w:sz w:val="22"/>
                <w:szCs w:val="22"/>
              </w:rPr>
            </w:pPr>
            <w:r>
              <w:rPr>
                <w:rFonts w:ascii="Calibri" w:hAnsi="Calibri" w:cs="Calibri"/>
                <w:color w:val="000000"/>
                <w:sz w:val="22"/>
                <w:szCs w:val="22"/>
              </w:rPr>
              <w:t>8.</w:t>
            </w:r>
          </w:p>
        </w:tc>
        <w:tc>
          <w:tcPr>
            <w:tcW w:w="4000" w:type="dxa"/>
            <w:shd w:val="clear" w:color="auto" w:fill="auto"/>
            <w:vAlign w:val="center"/>
            <w:hideMark/>
          </w:tcPr>
          <w:p w14:paraId="1168D0E7" w14:textId="77777777" w:rsidR="00882F8D" w:rsidRPr="00CC080F" w:rsidRDefault="00882F8D" w:rsidP="00882F8D">
            <w:pPr>
              <w:rPr>
                <w:rFonts w:ascii="Calibri" w:hAnsi="Calibri"/>
                <w:sz w:val="22"/>
                <w:szCs w:val="22"/>
              </w:rPr>
            </w:pPr>
            <w:proofErr w:type="spellStart"/>
            <w:r w:rsidRPr="00CC080F">
              <w:rPr>
                <w:rFonts w:ascii="Calibri" w:hAnsi="Calibri"/>
                <w:sz w:val="22"/>
                <w:szCs w:val="22"/>
              </w:rPr>
              <w:t>Budesonidum</w:t>
            </w:r>
            <w:proofErr w:type="spellEnd"/>
          </w:p>
        </w:tc>
        <w:tc>
          <w:tcPr>
            <w:tcW w:w="2583" w:type="dxa"/>
            <w:shd w:val="clear" w:color="auto" w:fill="auto"/>
            <w:hideMark/>
          </w:tcPr>
          <w:p w14:paraId="7D22D793" w14:textId="77777777" w:rsidR="00882F8D" w:rsidRPr="00CC080F" w:rsidRDefault="00882F8D" w:rsidP="00882F8D">
            <w:pPr>
              <w:rPr>
                <w:rFonts w:ascii="Calibri" w:hAnsi="Calibri"/>
                <w:sz w:val="22"/>
                <w:szCs w:val="22"/>
              </w:rPr>
            </w:pPr>
            <w:r w:rsidRPr="00CC080F">
              <w:rPr>
                <w:rFonts w:ascii="Calibri" w:hAnsi="Calibri"/>
                <w:sz w:val="22"/>
                <w:szCs w:val="22"/>
              </w:rPr>
              <w:t xml:space="preserve"> 0,5mg/ml  do nebulizacji</w:t>
            </w:r>
          </w:p>
        </w:tc>
        <w:tc>
          <w:tcPr>
            <w:tcW w:w="1196" w:type="dxa"/>
            <w:shd w:val="clear" w:color="auto" w:fill="auto"/>
            <w:vAlign w:val="center"/>
            <w:hideMark/>
          </w:tcPr>
          <w:p w14:paraId="3CB5224E" w14:textId="0310A5CB" w:rsidR="00882F8D" w:rsidRPr="00CC080F" w:rsidRDefault="00882F8D" w:rsidP="00882F8D">
            <w:pPr>
              <w:jc w:val="center"/>
              <w:rPr>
                <w:rFonts w:ascii="Calibri" w:hAnsi="Calibri"/>
                <w:sz w:val="22"/>
                <w:szCs w:val="22"/>
              </w:rPr>
            </w:pPr>
            <w:proofErr w:type="spellStart"/>
            <w:r>
              <w:rPr>
                <w:rFonts w:ascii="Calibri" w:hAnsi="Calibri"/>
                <w:sz w:val="22"/>
                <w:szCs w:val="22"/>
              </w:rPr>
              <w:t>Amp</w:t>
            </w:r>
            <w:proofErr w:type="spellEnd"/>
            <w:r>
              <w:rPr>
                <w:rFonts w:ascii="Calibri" w:hAnsi="Calibri"/>
                <w:sz w:val="22"/>
                <w:szCs w:val="22"/>
              </w:rPr>
              <w:t>.</w:t>
            </w:r>
          </w:p>
        </w:tc>
        <w:tc>
          <w:tcPr>
            <w:tcW w:w="1275" w:type="dxa"/>
            <w:shd w:val="clear" w:color="auto" w:fill="auto"/>
            <w:vAlign w:val="center"/>
            <w:hideMark/>
          </w:tcPr>
          <w:p w14:paraId="0BF1E693" w14:textId="0FE26004" w:rsidR="00882F8D" w:rsidRPr="00CC080F" w:rsidRDefault="00E8078B" w:rsidP="00882F8D">
            <w:pPr>
              <w:jc w:val="center"/>
              <w:rPr>
                <w:rFonts w:ascii="Calibri" w:hAnsi="Calibri"/>
                <w:sz w:val="22"/>
                <w:szCs w:val="22"/>
              </w:rPr>
            </w:pPr>
            <w:r>
              <w:rPr>
                <w:rFonts w:ascii="Calibri" w:hAnsi="Calibri"/>
                <w:sz w:val="22"/>
                <w:szCs w:val="22"/>
              </w:rPr>
              <w:t>40</w:t>
            </w:r>
          </w:p>
        </w:tc>
      </w:tr>
      <w:tr w:rsidR="00F82977" w:rsidRPr="00CC080F" w14:paraId="27A765A3" w14:textId="77777777" w:rsidTr="00D12AE3">
        <w:trPr>
          <w:trHeight w:val="278"/>
        </w:trPr>
        <w:tc>
          <w:tcPr>
            <w:tcW w:w="520" w:type="dxa"/>
            <w:shd w:val="clear" w:color="auto" w:fill="auto"/>
            <w:vAlign w:val="bottom"/>
          </w:tcPr>
          <w:p w14:paraId="339629B5" w14:textId="0151BED7" w:rsidR="00F82977" w:rsidRPr="00CC080F" w:rsidRDefault="00F82977" w:rsidP="00F82977">
            <w:pPr>
              <w:jc w:val="center"/>
              <w:rPr>
                <w:rFonts w:ascii="Calibri" w:hAnsi="Calibri"/>
                <w:color w:val="000000"/>
                <w:sz w:val="22"/>
                <w:szCs w:val="22"/>
              </w:rPr>
            </w:pPr>
            <w:r>
              <w:rPr>
                <w:rFonts w:ascii="Calibri" w:hAnsi="Calibri"/>
                <w:color w:val="000000"/>
                <w:sz w:val="22"/>
                <w:szCs w:val="22"/>
              </w:rPr>
              <w:t>9.</w:t>
            </w:r>
          </w:p>
        </w:tc>
        <w:tc>
          <w:tcPr>
            <w:tcW w:w="4000" w:type="dxa"/>
            <w:shd w:val="clear" w:color="auto" w:fill="auto"/>
            <w:vAlign w:val="center"/>
          </w:tcPr>
          <w:p w14:paraId="22CADEF8" w14:textId="3D21DFED"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Captoprilum</w:t>
            </w:r>
            <w:proofErr w:type="spellEnd"/>
          </w:p>
        </w:tc>
        <w:tc>
          <w:tcPr>
            <w:tcW w:w="2583" w:type="dxa"/>
            <w:shd w:val="clear" w:color="auto" w:fill="auto"/>
          </w:tcPr>
          <w:p w14:paraId="5BD89E3E" w14:textId="57985E50" w:rsidR="00F82977" w:rsidRPr="00CC080F" w:rsidRDefault="00F82977" w:rsidP="00F82977">
            <w:pPr>
              <w:rPr>
                <w:rFonts w:ascii="Calibri" w:hAnsi="Calibri"/>
                <w:color w:val="000000"/>
                <w:sz w:val="22"/>
                <w:szCs w:val="22"/>
              </w:rPr>
            </w:pPr>
            <w:r w:rsidRPr="00CC080F">
              <w:rPr>
                <w:rFonts w:ascii="Calibri" w:hAnsi="Calibri"/>
                <w:color w:val="000000"/>
                <w:sz w:val="22"/>
                <w:szCs w:val="22"/>
              </w:rPr>
              <w:t>12,5 mg/30 tabl.</w:t>
            </w:r>
          </w:p>
        </w:tc>
        <w:tc>
          <w:tcPr>
            <w:tcW w:w="1196" w:type="dxa"/>
            <w:shd w:val="clear" w:color="auto" w:fill="auto"/>
            <w:vAlign w:val="center"/>
          </w:tcPr>
          <w:p w14:paraId="203B9BAC" w14:textId="0B670D64"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29CFE596" w14:textId="0B795F24" w:rsidR="00F82977" w:rsidRPr="00CC080F" w:rsidRDefault="00F82977" w:rsidP="00F82977">
            <w:pPr>
              <w:jc w:val="center"/>
              <w:rPr>
                <w:rFonts w:ascii="Calibri" w:hAnsi="Calibri"/>
                <w:color w:val="000000"/>
                <w:sz w:val="22"/>
                <w:szCs w:val="22"/>
              </w:rPr>
            </w:pPr>
            <w:r>
              <w:rPr>
                <w:rFonts w:ascii="Calibri" w:hAnsi="Calibri"/>
                <w:color w:val="000000"/>
                <w:sz w:val="22"/>
                <w:szCs w:val="22"/>
              </w:rPr>
              <w:t>40</w:t>
            </w:r>
          </w:p>
        </w:tc>
      </w:tr>
      <w:tr w:rsidR="00F82977" w:rsidRPr="00CC080F" w14:paraId="49639C36" w14:textId="77777777" w:rsidTr="00D12AE3">
        <w:trPr>
          <w:trHeight w:val="315"/>
        </w:trPr>
        <w:tc>
          <w:tcPr>
            <w:tcW w:w="520" w:type="dxa"/>
            <w:shd w:val="clear" w:color="auto" w:fill="auto"/>
            <w:vAlign w:val="bottom"/>
          </w:tcPr>
          <w:p w14:paraId="5BF2F641" w14:textId="13AE0518"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10.</w:t>
            </w:r>
          </w:p>
        </w:tc>
        <w:tc>
          <w:tcPr>
            <w:tcW w:w="4000" w:type="dxa"/>
            <w:shd w:val="clear" w:color="auto" w:fill="auto"/>
            <w:vAlign w:val="center"/>
          </w:tcPr>
          <w:p w14:paraId="12DE05DD" w14:textId="4A43A931"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Clemastinum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fumaratum</w:t>
            </w:r>
            <w:proofErr w:type="spellEnd"/>
            <w:r w:rsidRPr="00CC080F">
              <w:rPr>
                <w:rFonts w:ascii="Calibri" w:hAnsi="Calibri"/>
                <w:color w:val="000000"/>
                <w:sz w:val="22"/>
                <w:szCs w:val="22"/>
              </w:rPr>
              <w:t xml:space="preserve"> </w:t>
            </w:r>
          </w:p>
        </w:tc>
        <w:tc>
          <w:tcPr>
            <w:tcW w:w="2583" w:type="dxa"/>
            <w:shd w:val="clear" w:color="auto" w:fill="auto"/>
          </w:tcPr>
          <w:p w14:paraId="6A93B87D" w14:textId="20BE90B9"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40197F02" w14:textId="49C2CD7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2D2A4346" w14:textId="51513A47" w:rsidR="00F82977" w:rsidRPr="00CC080F" w:rsidRDefault="00F82977" w:rsidP="00F82977">
            <w:pPr>
              <w:jc w:val="center"/>
              <w:rPr>
                <w:rFonts w:ascii="Calibri" w:hAnsi="Calibri"/>
                <w:color w:val="000000"/>
                <w:sz w:val="22"/>
                <w:szCs w:val="22"/>
              </w:rPr>
            </w:pPr>
            <w:r>
              <w:rPr>
                <w:rFonts w:ascii="Calibri" w:hAnsi="Calibri"/>
                <w:color w:val="000000"/>
                <w:sz w:val="22"/>
                <w:szCs w:val="22"/>
              </w:rPr>
              <w:t>8</w:t>
            </w:r>
          </w:p>
        </w:tc>
      </w:tr>
      <w:tr w:rsidR="00F82977" w:rsidRPr="00CC080F" w14:paraId="7B7737C2" w14:textId="77777777" w:rsidTr="00D12AE3">
        <w:trPr>
          <w:trHeight w:val="315"/>
        </w:trPr>
        <w:tc>
          <w:tcPr>
            <w:tcW w:w="520" w:type="dxa"/>
            <w:shd w:val="clear" w:color="auto" w:fill="auto"/>
            <w:vAlign w:val="bottom"/>
          </w:tcPr>
          <w:p w14:paraId="0D6C9DE9" w14:textId="1606371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11.</w:t>
            </w:r>
          </w:p>
        </w:tc>
        <w:tc>
          <w:tcPr>
            <w:tcW w:w="4000" w:type="dxa"/>
            <w:shd w:val="clear" w:color="auto" w:fill="auto"/>
            <w:vAlign w:val="center"/>
          </w:tcPr>
          <w:p w14:paraId="1AF2A267" w14:textId="34358CC9"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Ciprofloxacinum</w:t>
            </w:r>
            <w:proofErr w:type="spellEnd"/>
          </w:p>
        </w:tc>
        <w:tc>
          <w:tcPr>
            <w:tcW w:w="2583" w:type="dxa"/>
            <w:shd w:val="clear" w:color="auto" w:fill="auto"/>
          </w:tcPr>
          <w:p w14:paraId="694D0A14" w14:textId="0566D071" w:rsidR="00F82977" w:rsidRPr="00CC080F" w:rsidRDefault="00F82977" w:rsidP="00F82977">
            <w:pPr>
              <w:rPr>
                <w:rFonts w:ascii="Calibri" w:hAnsi="Calibri"/>
                <w:color w:val="000000"/>
                <w:sz w:val="22"/>
                <w:szCs w:val="22"/>
              </w:rPr>
            </w:pPr>
            <w:r w:rsidRPr="00CC080F">
              <w:rPr>
                <w:rFonts w:ascii="Calibri" w:hAnsi="Calibri"/>
                <w:color w:val="000000"/>
                <w:sz w:val="22"/>
                <w:szCs w:val="22"/>
              </w:rPr>
              <w:t>500 mg/10 tabl.</w:t>
            </w:r>
          </w:p>
        </w:tc>
        <w:tc>
          <w:tcPr>
            <w:tcW w:w="1196" w:type="dxa"/>
            <w:shd w:val="clear" w:color="auto" w:fill="auto"/>
            <w:vAlign w:val="center"/>
          </w:tcPr>
          <w:p w14:paraId="4B88981A" w14:textId="54573539"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523FFA6E" w14:textId="30A1B20F"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03351368" w14:textId="77777777" w:rsidTr="00D12AE3">
        <w:trPr>
          <w:trHeight w:val="315"/>
        </w:trPr>
        <w:tc>
          <w:tcPr>
            <w:tcW w:w="520" w:type="dxa"/>
            <w:shd w:val="clear" w:color="auto" w:fill="auto"/>
            <w:vAlign w:val="bottom"/>
          </w:tcPr>
          <w:p w14:paraId="27A2F99A" w14:textId="077D6C18"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12.</w:t>
            </w:r>
          </w:p>
        </w:tc>
        <w:tc>
          <w:tcPr>
            <w:tcW w:w="4000" w:type="dxa"/>
            <w:shd w:val="clear" w:color="auto" w:fill="auto"/>
            <w:vAlign w:val="center"/>
          </w:tcPr>
          <w:p w14:paraId="324E409E" w14:textId="4638C7EF"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Clopidogrel</w:t>
            </w:r>
            <w:proofErr w:type="spellEnd"/>
          </w:p>
        </w:tc>
        <w:tc>
          <w:tcPr>
            <w:tcW w:w="2583" w:type="dxa"/>
            <w:shd w:val="clear" w:color="auto" w:fill="auto"/>
          </w:tcPr>
          <w:p w14:paraId="7F11C5A9" w14:textId="0B5AF78A"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75 mg/28 </w:t>
            </w:r>
            <w:proofErr w:type="spellStart"/>
            <w:r w:rsidRPr="00CC080F">
              <w:rPr>
                <w:rFonts w:ascii="Calibri" w:hAnsi="Calibri"/>
                <w:color w:val="000000"/>
                <w:sz w:val="22"/>
                <w:szCs w:val="22"/>
              </w:rPr>
              <w:t>tabl</w:t>
            </w:r>
            <w:proofErr w:type="spellEnd"/>
          </w:p>
        </w:tc>
        <w:tc>
          <w:tcPr>
            <w:tcW w:w="1196" w:type="dxa"/>
            <w:shd w:val="clear" w:color="auto" w:fill="auto"/>
            <w:vAlign w:val="center"/>
          </w:tcPr>
          <w:p w14:paraId="67D8E38C" w14:textId="3BD72932"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69E5525" w14:textId="4854489E" w:rsidR="00F82977" w:rsidRPr="00CC080F" w:rsidRDefault="00F82977" w:rsidP="00F82977">
            <w:pPr>
              <w:jc w:val="center"/>
              <w:rPr>
                <w:rFonts w:ascii="Calibri" w:hAnsi="Calibri"/>
                <w:color w:val="000000"/>
                <w:sz w:val="22"/>
                <w:szCs w:val="22"/>
              </w:rPr>
            </w:pPr>
            <w:r>
              <w:rPr>
                <w:rFonts w:ascii="Calibri" w:hAnsi="Calibri"/>
                <w:color w:val="000000"/>
                <w:sz w:val="22"/>
                <w:szCs w:val="22"/>
              </w:rPr>
              <w:t>8</w:t>
            </w:r>
          </w:p>
        </w:tc>
      </w:tr>
      <w:tr w:rsidR="00F82977" w:rsidRPr="00CC080F" w14:paraId="2903EAA7" w14:textId="77777777" w:rsidTr="00D12AE3">
        <w:trPr>
          <w:trHeight w:val="315"/>
        </w:trPr>
        <w:tc>
          <w:tcPr>
            <w:tcW w:w="520" w:type="dxa"/>
            <w:shd w:val="clear" w:color="auto" w:fill="auto"/>
            <w:vAlign w:val="bottom"/>
          </w:tcPr>
          <w:p w14:paraId="263641A4" w14:textId="71A8814C"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13.</w:t>
            </w:r>
          </w:p>
        </w:tc>
        <w:tc>
          <w:tcPr>
            <w:tcW w:w="4000" w:type="dxa"/>
            <w:shd w:val="clear" w:color="auto" w:fill="auto"/>
            <w:vAlign w:val="center"/>
          </w:tcPr>
          <w:p w14:paraId="0A8107A7" w14:textId="6472ACFD"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Dexamethazoni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phosphas</w:t>
            </w:r>
            <w:proofErr w:type="spellEnd"/>
          </w:p>
        </w:tc>
        <w:tc>
          <w:tcPr>
            <w:tcW w:w="2583" w:type="dxa"/>
            <w:shd w:val="clear" w:color="auto" w:fill="auto"/>
          </w:tcPr>
          <w:p w14:paraId="130F3856" w14:textId="1E634CB7"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4 mg/ml 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49F0E43A" w14:textId="6282C40C"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39706C9F" w14:textId="4DA7E9B5"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2B267A73" w14:textId="77777777" w:rsidTr="00D12AE3">
        <w:trPr>
          <w:trHeight w:val="315"/>
        </w:trPr>
        <w:tc>
          <w:tcPr>
            <w:tcW w:w="520" w:type="dxa"/>
            <w:shd w:val="clear" w:color="auto" w:fill="auto"/>
            <w:vAlign w:val="bottom"/>
          </w:tcPr>
          <w:p w14:paraId="164DC8CF" w14:textId="687543BB"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14.</w:t>
            </w:r>
          </w:p>
        </w:tc>
        <w:tc>
          <w:tcPr>
            <w:tcW w:w="4000" w:type="dxa"/>
            <w:shd w:val="clear" w:color="auto" w:fill="auto"/>
            <w:vAlign w:val="center"/>
          </w:tcPr>
          <w:p w14:paraId="411D7342" w14:textId="3DBDAD6E"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Dopamini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4%</w:t>
            </w:r>
          </w:p>
        </w:tc>
        <w:tc>
          <w:tcPr>
            <w:tcW w:w="2583" w:type="dxa"/>
            <w:shd w:val="clear" w:color="auto" w:fill="auto"/>
          </w:tcPr>
          <w:p w14:paraId="21DB7E73" w14:textId="30B32549" w:rsidR="00F82977" w:rsidRPr="00CC080F" w:rsidRDefault="00F82977" w:rsidP="00F82977">
            <w:pPr>
              <w:rPr>
                <w:rFonts w:ascii="Calibri" w:hAnsi="Calibri"/>
                <w:color w:val="000000"/>
                <w:sz w:val="22"/>
                <w:szCs w:val="22"/>
              </w:rPr>
            </w:pPr>
            <w:r>
              <w:rPr>
                <w:rFonts w:ascii="Calibri" w:hAnsi="Calibri"/>
                <w:color w:val="000000"/>
                <w:sz w:val="22"/>
                <w:szCs w:val="22"/>
              </w:rPr>
              <w:t>50</w:t>
            </w:r>
            <w:r w:rsidRPr="00CC080F">
              <w:rPr>
                <w:rFonts w:ascii="Calibri" w:hAnsi="Calibri"/>
                <w:color w:val="000000"/>
                <w:sz w:val="22"/>
                <w:szCs w:val="22"/>
              </w:rPr>
              <w:t xml:space="preserve">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7C8EC296" w14:textId="63AA3091"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BCBF945" w14:textId="13161CB8"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1F3467CC" w14:textId="77777777" w:rsidTr="00D12AE3">
        <w:trPr>
          <w:trHeight w:val="315"/>
        </w:trPr>
        <w:tc>
          <w:tcPr>
            <w:tcW w:w="520" w:type="dxa"/>
            <w:shd w:val="clear" w:color="auto" w:fill="auto"/>
            <w:vAlign w:val="bottom"/>
          </w:tcPr>
          <w:p w14:paraId="160FAC9D" w14:textId="75B4585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15.</w:t>
            </w:r>
          </w:p>
        </w:tc>
        <w:tc>
          <w:tcPr>
            <w:tcW w:w="4000" w:type="dxa"/>
            <w:shd w:val="clear" w:color="auto" w:fill="auto"/>
            <w:vAlign w:val="center"/>
          </w:tcPr>
          <w:p w14:paraId="725DD0F5" w14:textId="525883DA"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583" w:type="dxa"/>
            <w:shd w:val="clear" w:color="auto" w:fill="auto"/>
          </w:tcPr>
          <w:p w14:paraId="1426439D" w14:textId="28C72733"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40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1AFC9436" w14:textId="7B37A3AB"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6CE9B9B" w14:textId="208ED6A7"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3ED0F451" w14:textId="77777777" w:rsidTr="00D12AE3">
        <w:trPr>
          <w:trHeight w:val="315"/>
        </w:trPr>
        <w:tc>
          <w:tcPr>
            <w:tcW w:w="520" w:type="dxa"/>
            <w:shd w:val="clear" w:color="auto" w:fill="auto"/>
            <w:vAlign w:val="bottom"/>
          </w:tcPr>
          <w:p w14:paraId="387EB276" w14:textId="22ADE1AA"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16.</w:t>
            </w:r>
          </w:p>
        </w:tc>
        <w:tc>
          <w:tcPr>
            <w:tcW w:w="4000" w:type="dxa"/>
            <w:shd w:val="clear" w:color="auto" w:fill="auto"/>
            <w:vAlign w:val="center"/>
          </w:tcPr>
          <w:p w14:paraId="6F9118EE" w14:textId="22CD7E24"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583" w:type="dxa"/>
            <w:shd w:val="clear" w:color="auto" w:fill="auto"/>
          </w:tcPr>
          <w:p w14:paraId="2C7647EA" w14:textId="406CEAC4" w:rsidR="00F82977" w:rsidRPr="00CC080F" w:rsidRDefault="00F82977" w:rsidP="00F82977">
            <w:pPr>
              <w:rPr>
                <w:rFonts w:ascii="Calibri" w:hAnsi="Calibri"/>
                <w:color w:val="000000"/>
                <w:sz w:val="22"/>
                <w:szCs w:val="22"/>
              </w:rPr>
            </w:pPr>
            <w:r w:rsidRPr="00CC080F">
              <w:rPr>
                <w:rFonts w:ascii="Calibri" w:hAnsi="Calibri"/>
                <w:color w:val="000000"/>
                <w:sz w:val="22"/>
                <w:szCs w:val="22"/>
              </w:rPr>
              <w:t>40 mg/20 tabl.</w:t>
            </w:r>
          </w:p>
        </w:tc>
        <w:tc>
          <w:tcPr>
            <w:tcW w:w="1196" w:type="dxa"/>
            <w:shd w:val="clear" w:color="auto" w:fill="auto"/>
            <w:vAlign w:val="center"/>
          </w:tcPr>
          <w:p w14:paraId="50B1B3C0" w14:textId="2D774A2E"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C499B20" w14:textId="54658C8B"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77D167C2" w14:textId="77777777" w:rsidTr="00D12AE3">
        <w:trPr>
          <w:trHeight w:val="315"/>
        </w:trPr>
        <w:tc>
          <w:tcPr>
            <w:tcW w:w="520" w:type="dxa"/>
            <w:shd w:val="clear" w:color="auto" w:fill="auto"/>
            <w:vAlign w:val="bottom"/>
          </w:tcPr>
          <w:p w14:paraId="71398B29" w14:textId="03B70B8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17.</w:t>
            </w:r>
          </w:p>
        </w:tc>
        <w:tc>
          <w:tcPr>
            <w:tcW w:w="4000" w:type="dxa"/>
            <w:shd w:val="clear" w:color="auto" w:fill="auto"/>
            <w:vAlign w:val="center"/>
          </w:tcPr>
          <w:p w14:paraId="479C8587" w14:textId="56CD956C"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Epinephrinum</w:t>
            </w:r>
            <w:proofErr w:type="spellEnd"/>
            <w:r w:rsidRPr="00CC080F">
              <w:rPr>
                <w:rFonts w:ascii="Calibri" w:hAnsi="Calibri"/>
                <w:color w:val="000000"/>
                <w:sz w:val="22"/>
                <w:szCs w:val="22"/>
              </w:rPr>
              <w:t xml:space="preserve"> 0,1 %</w:t>
            </w:r>
          </w:p>
        </w:tc>
        <w:tc>
          <w:tcPr>
            <w:tcW w:w="2583" w:type="dxa"/>
            <w:shd w:val="clear" w:color="auto" w:fill="auto"/>
          </w:tcPr>
          <w:p w14:paraId="5ABB5998" w14:textId="27EA43C7"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tcPr>
          <w:p w14:paraId="6068F5FB" w14:textId="6136E03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35B18F40" w14:textId="11447D4B" w:rsidR="00F82977" w:rsidRPr="00CC080F" w:rsidRDefault="00F82977" w:rsidP="00F82977">
            <w:pPr>
              <w:jc w:val="center"/>
              <w:rPr>
                <w:rFonts w:ascii="Calibri" w:hAnsi="Calibri"/>
                <w:color w:val="000000"/>
                <w:sz w:val="22"/>
                <w:szCs w:val="22"/>
              </w:rPr>
            </w:pPr>
            <w:r>
              <w:rPr>
                <w:rFonts w:ascii="Calibri" w:hAnsi="Calibri"/>
                <w:color w:val="000000"/>
                <w:sz w:val="22"/>
                <w:szCs w:val="22"/>
              </w:rPr>
              <w:t>50</w:t>
            </w:r>
          </w:p>
        </w:tc>
      </w:tr>
      <w:tr w:rsidR="00F82977" w:rsidRPr="00CC080F" w14:paraId="0BC70B4B" w14:textId="77777777" w:rsidTr="00D12AE3">
        <w:trPr>
          <w:trHeight w:val="315"/>
        </w:trPr>
        <w:tc>
          <w:tcPr>
            <w:tcW w:w="520" w:type="dxa"/>
            <w:shd w:val="clear" w:color="auto" w:fill="auto"/>
            <w:vAlign w:val="bottom"/>
          </w:tcPr>
          <w:p w14:paraId="7A5F7315" w14:textId="2041180D"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18.</w:t>
            </w:r>
          </w:p>
        </w:tc>
        <w:tc>
          <w:tcPr>
            <w:tcW w:w="4000" w:type="dxa"/>
            <w:shd w:val="clear" w:color="auto" w:fill="auto"/>
            <w:vAlign w:val="center"/>
          </w:tcPr>
          <w:p w14:paraId="3ACED8FA" w14:textId="0B875B86"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Flumazenilum</w:t>
            </w:r>
            <w:proofErr w:type="spellEnd"/>
          </w:p>
        </w:tc>
        <w:tc>
          <w:tcPr>
            <w:tcW w:w="2583" w:type="dxa"/>
            <w:shd w:val="clear" w:color="auto" w:fill="auto"/>
          </w:tcPr>
          <w:p w14:paraId="2C66BB79" w14:textId="62CEDCC6"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0,5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7C32E3D3" w14:textId="34F88181"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75B11CF" w14:textId="3C8D0915"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2E4DB0EB" w14:textId="77777777" w:rsidTr="00D12AE3">
        <w:trPr>
          <w:trHeight w:val="315"/>
        </w:trPr>
        <w:tc>
          <w:tcPr>
            <w:tcW w:w="520" w:type="dxa"/>
            <w:shd w:val="clear" w:color="auto" w:fill="auto"/>
            <w:vAlign w:val="bottom"/>
          </w:tcPr>
          <w:p w14:paraId="1B45FBB9" w14:textId="7C44696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19.</w:t>
            </w:r>
          </w:p>
        </w:tc>
        <w:tc>
          <w:tcPr>
            <w:tcW w:w="4000" w:type="dxa"/>
            <w:shd w:val="clear" w:color="auto" w:fill="auto"/>
            <w:vAlign w:val="center"/>
          </w:tcPr>
          <w:p w14:paraId="66D698E9" w14:textId="103A4987"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Furosemidum</w:t>
            </w:r>
            <w:proofErr w:type="spellEnd"/>
          </w:p>
        </w:tc>
        <w:tc>
          <w:tcPr>
            <w:tcW w:w="2583" w:type="dxa"/>
            <w:shd w:val="clear" w:color="auto" w:fill="auto"/>
          </w:tcPr>
          <w:p w14:paraId="51B4FF08" w14:textId="2723734C"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27A8AE53" w14:textId="160AE761"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D346685" w14:textId="3B5B33A1"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1EEC6577" w14:textId="77777777" w:rsidTr="00D12AE3">
        <w:trPr>
          <w:trHeight w:val="315"/>
        </w:trPr>
        <w:tc>
          <w:tcPr>
            <w:tcW w:w="520" w:type="dxa"/>
            <w:shd w:val="clear" w:color="auto" w:fill="auto"/>
            <w:vAlign w:val="bottom"/>
          </w:tcPr>
          <w:p w14:paraId="7588EE7A" w14:textId="678DC8CC"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20.</w:t>
            </w:r>
          </w:p>
        </w:tc>
        <w:tc>
          <w:tcPr>
            <w:tcW w:w="4000" w:type="dxa"/>
            <w:shd w:val="clear" w:color="auto" w:fill="auto"/>
            <w:vAlign w:val="center"/>
          </w:tcPr>
          <w:p w14:paraId="2131A69F" w14:textId="34D87497"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20%</w:t>
            </w:r>
          </w:p>
        </w:tc>
        <w:tc>
          <w:tcPr>
            <w:tcW w:w="2583" w:type="dxa"/>
            <w:shd w:val="clear" w:color="auto" w:fill="auto"/>
          </w:tcPr>
          <w:p w14:paraId="08D1F59C" w14:textId="6EFD9B2C"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196" w:type="dxa"/>
            <w:shd w:val="clear" w:color="auto" w:fill="auto"/>
            <w:vAlign w:val="center"/>
          </w:tcPr>
          <w:p w14:paraId="79C81EF6" w14:textId="1236CA6B"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D58B38A" w14:textId="5B001FD8" w:rsidR="00F82977" w:rsidRPr="00CC080F" w:rsidRDefault="00F82977" w:rsidP="00F82977">
            <w:pPr>
              <w:jc w:val="center"/>
              <w:rPr>
                <w:rFonts w:ascii="Calibri" w:hAnsi="Calibri"/>
                <w:color w:val="000000"/>
                <w:sz w:val="22"/>
                <w:szCs w:val="22"/>
              </w:rPr>
            </w:pPr>
            <w:r>
              <w:rPr>
                <w:rFonts w:ascii="Calibri" w:hAnsi="Calibri"/>
                <w:color w:val="000000"/>
                <w:sz w:val="22"/>
                <w:szCs w:val="22"/>
              </w:rPr>
              <w:t>100</w:t>
            </w:r>
          </w:p>
        </w:tc>
      </w:tr>
      <w:tr w:rsidR="00F82977" w:rsidRPr="00CC080F" w14:paraId="40D8C932" w14:textId="77777777" w:rsidTr="00D12AE3">
        <w:trPr>
          <w:trHeight w:val="315"/>
        </w:trPr>
        <w:tc>
          <w:tcPr>
            <w:tcW w:w="520" w:type="dxa"/>
            <w:shd w:val="clear" w:color="auto" w:fill="auto"/>
            <w:vAlign w:val="bottom"/>
          </w:tcPr>
          <w:p w14:paraId="6DFD3FC6" w14:textId="455D3584"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21.</w:t>
            </w:r>
          </w:p>
        </w:tc>
        <w:tc>
          <w:tcPr>
            <w:tcW w:w="4000" w:type="dxa"/>
            <w:shd w:val="clear" w:color="auto" w:fill="auto"/>
            <w:vAlign w:val="center"/>
          </w:tcPr>
          <w:p w14:paraId="27847BF4" w14:textId="2ED28B6B"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Glyceryl</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trinitrate</w:t>
            </w:r>
            <w:proofErr w:type="spellEnd"/>
            <w:r w:rsidRPr="00CC080F">
              <w:rPr>
                <w:rFonts w:ascii="Calibri" w:hAnsi="Calibri"/>
                <w:color w:val="000000"/>
                <w:sz w:val="22"/>
                <w:szCs w:val="22"/>
              </w:rPr>
              <w:t xml:space="preserve"> 0,4 mg</w:t>
            </w:r>
          </w:p>
        </w:tc>
        <w:tc>
          <w:tcPr>
            <w:tcW w:w="2583" w:type="dxa"/>
            <w:shd w:val="clear" w:color="auto" w:fill="auto"/>
          </w:tcPr>
          <w:p w14:paraId="2093FE35" w14:textId="5E3B5B91" w:rsidR="00F82977" w:rsidRPr="00CC080F" w:rsidRDefault="00F82977" w:rsidP="00F82977">
            <w:pPr>
              <w:rPr>
                <w:rFonts w:ascii="Calibri" w:hAnsi="Calibri"/>
                <w:color w:val="000000"/>
                <w:sz w:val="22"/>
                <w:szCs w:val="22"/>
              </w:rPr>
            </w:pPr>
            <w:r w:rsidRPr="00CC080F">
              <w:rPr>
                <w:rFonts w:ascii="Calibri" w:hAnsi="Calibri"/>
                <w:color w:val="000000"/>
                <w:sz w:val="22"/>
                <w:szCs w:val="22"/>
              </w:rPr>
              <w:t>0,4 mg/spray</w:t>
            </w:r>
          </w:p>
        </w:tc>
        <w:tc>
          <w:tcPr>
            <w:tcW w:w="1196" w:type="dxa"/>
            <w:shd w:val="clear" w:color="auto" w:fill="auto"/>
            <w:vAlign w:val="center"/>
          </w:tcPr>
          <w:p w14:paraId="688C046E" w14:textId="26349F65"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tcPr>
          <w:p w14:paraId="5E92CD3F" w14:textId="4BD3B7BD"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7B345EA4" w14:textId="77777777" w:rsidTr="00D12AE3">
        <w:trPr>
          <w:trHeight w:val="315"/>
        </w:trPr>
        <w:tc>
          <w:tcPr>
            <w:tcW w:w="520" w:type="dxa"/>
            <w:shd w:val="clear" w:color="auto" w:fill="auto"/>
            <w:vAlign w:val="bottom"/>
          </w:tcPr>
          <w:p w14:paraId="0C79E0A2" w14:textId="23DAE903"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22.</w:t>
            </w:r>
          </w:p>
        </w:tc>
        <w:tc>
          <w:tcPr>
            <w:tcW w:w="4000" w:type="dxa"/>
            <w:shd w:val="clear" w:color="auto" w:fill="auto"/>
            <w:vAlign w:val="center"/>
          </w:tcPr>
          <w:p w14:paraId="3AAB4C64" w14:textId="143CA388"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Glucagoni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583" w:type="dxa"/>
            <w:shd w:val="clear" w:color="auto" w:fill="auto"/>
          </w:tcPr>
          <w:p w14:paraId="589E723E" w14:textId="755A5206" w:rsidR="00F82977" w:rsidRPr="00CC080F" w:rsidRDefault="00F82977" w:rsidP="00F82977">
            <w:pPr>
              <w:rPr>
                <w:rFonts w:ascii="Calibri" w:hAnsi="Calibri"/>
                <w:color w:val="000000"/>
                <w:sz w:val="22"/>
                <w:szCs w:val="22"/>
              </w:rPr>
            </w:pPr>
            <w:r w:rsidRPr="00CC080F">
              <w:rPr>
                <w:rFonts w:ascii="Calibri" w:hAnsi="Calibri"/>
                <w:sz w:val="22"/>
                <w:szCs w:val="22"/>
              </w:rPr>
              <w:t>1mg/fiol +</w:t>
            </w:r>
            <w:proofErr w:type="spellStart"/>
            <w:r w:rsidRPr="00CC080F">
              <w:rPr>
                <w:rFonts w:ascii="Calibri" w:hAnsi="Calibri"/>
                <w:sz w:val="22"/>
                <w:szCs w:val="22"/>
              </w:rPr>
              <w:t>rozp</w:t>
            </w:r>
            <w:proofErr w:type="spellEnd"/>
          </w:p>
        </w:tc>
        <w:tc>
          <w:tcPr>
            <w:tcW w:w="1196" w:type="dxa"/>
            <w:shd w:val="clear" w:color="auto" w:fill="auto"/>
            <w:vAlign w:val="center"/>
          </w:tcPr>
          <w:p w14:paraId="51918D2A" w14:textId="2509A42C"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57E15986" w14:textId="7DEBE65A" w:rsidR="00F82977" w:rsidRPr="00CC080F" w:rsidRDefault="00F82977" w:rsidP="00F82977">
            <w:pPr>
              <w:jc w:val="center"/>
              <w:rPr>
                <w:rFonts w:ascii="Calibri" w:hAnsi="Calibri"/>
                <w:color w:val="000000"/>
                <w:sz w:val="22"/>
                <w:szCs w:val="22"/>
              </w:rPr>
            </w:pPr>
            <w:r>
              <w:rPr>
                <w:rFonts w:ascii="Calibri" w:hAnsi="Calibri"/>
                <w:sz w:val="22"/>
                <w:szCs w:val="22"/>
              </w:rPr>
              <w:t>5</w:t>
            </w:r>
          </w:p>
        </w:tc>
      </w:tr>
      <w:tr w:rsidR="00F82977" w:rsidRPr="00CC080F" w14:paraId="0FE99FB4" w14:textId="77777777" w:rsidTr="00D12AE3">
        <w:trPr>
          <w:trHeight w:val="315"/>
        </w:trPr>
        <w:tc>
          <w:tcPr>
            <w:tcW w:w="520" w:type="dxa"/>
            <w:shd w:val="clear" w:color="auto" w:fill="auto"/>
            <w:vAlign w:val="bottom"/>
          </w:tcPr>
          <w:p w14:paraId="49BA487B" w14:textId="2029ECB0"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23.</w:t>
            </w:r>
          </w:p>
        </w:tc>
        <w:tc>
          <w:tcPr>
            <w:tcW w:w="4000" w:type="dxa"/>
            <w:shd w:val="clear" w:color="auto" w:fill="auto"/>
            <w:vAlign w:val="center"/>
          </w:tcPr>
          <w:p w14:paraId="0A7B65E3" w14:textId="5DF0F7A4"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Heparinum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p>
        </w:tc>
        <w:tc>
          <w:tcPr>
            <w:tcW w:w="2583" w:type="dxa"/>
            <w:shd w:val="clear" w:color="auto" w:fill="auto"/>
          </w:tcPr>
          <w:p w14:paraId="3B0068B7" w14:textId="00592C9E" w:rsidR="00F82977" w:rsidRPr="00CC080F" w:rsidRDefault="00F82977" w:rsidP="00F82977">
            <w:pPr>
              <w:rPr>
                <w:rFonts w:ascii="Calibri" w:hAnsi="Calibri"/>
                <w:sz w:val="22"/>
                <w:szCs w:val="22"/>
              </w:rPr>
            </w:pPr>
            <w:r w:rsidRPr="00CC080F">
              <w:rPr>
                <w:rFonts w:ascii="Calibri" w:hAnsi="Calibri"/>
                <w:color w:val="000000"/>
                <w:sz w:val="22"/>
                <w:szCs w:val="22"/>
              </w:rPr>
              <w:t>5000 IU/ml  fiolki 5 ml</w:t>
            </w:r>
          </w:p>
        </w:tc>
        <w:tc>
          <w:tcPr>
            <w:tcW w:w="1196" w:type="dxa"/>
            <w:shd w:val="clear" w:color="auto" w:fill="auto"/>
            <w:vAlign w:val="center"/>
          </w:tcPr>
          <w:p w14:paraId="19BE179D" w14:textId="78115B4C" w:rsidR="00F82977" w:rsidRPr="00CC080F" w:rsidRDefault="00F82977" w:rsidP="00F82977">
            <w:pPr>
              <w:jc w:val="center"/>
              <w:rPr>
                <w:rFonts w:ascii="Calibri" w:hAnsi="Calibri"/>
                <w:sz w:val="22"/>
                <w:szCs w:val="22"/>
              </w:rPr>
            </w:pPr>
            <w:r>
              <w:rPr>
                <w:rFonts w:ascii="Calibri" w:hAnsi="Calibri"/>
                <w:color w:val="000000"/>
                <w:sz w:val="22"/>
                <w:szCs w:val="22"/>
              </w:rPr>
              <w:t>fiol</w:t>
            </w:r>
            <w:r w:rsidRPr="00CC080F">
              <w:rPr>
                <w:rFonts w:ascii="Calibri" w:hAnsi="Calibri"/>
                <w:color w:val="000000"/>
                <w:sz w:val="22"/>
                <w:szCs w:val="22"/>
              </w:rPr>
              <w:t>.</w:t>
            </w:r>
          </w:p>
        </w:tc>
        <w:tc>
          <w:tcPr>
            <w:tcW w:w="1275" w:type="dxa"/>
            <w:shd w:val="clear" w:color="auto" w:fill="auto"/>
            <w:vAlign w:val="center"/>
          </w:tcPr>
          <w:p w14:paraId="2C9CA16D" w14:textId="4CE871C4" w:rsidR="00F82977" w:rsidRPr="00CC080F" w:rsidRDefault="00F82977" w:rsidP="00F82977">
            <w:pPr>
              <w:jc w:val="center"/>
              <w:rPr>
                <w:rFonts w:ascii="Calibri" w:hAnsi="Calibri"/>
                <w:sz w:val="22"/>
                <w:szCs w:val="22"/>
              </w:rPr>
            </w:pPr>
            <w:r>
              <w:rPr>
                <w:rFonts w:ascii="Calibri" w:hAnsi="Calibri"/>
                <w:color w:val="000000"/>
                <w:sz w:val="22"/>
                <w:szCs w:val="22"/>
              </w:rPr>
              <w:t>30</w:t>
            </w:r>
          </w:p>
        </w:tc>
      </w:tr>
      <w:tr w:rsidR="00F82977" w:rsidRPr="00CC080F" w14:paraId="0CB518B6" w14:textId="77777777" w:rsidTr="00D12AE3">
        <w:trPr>
          <w:trHeight w:val="315"/>
        </w:trPr>
        <w:tc>
          <w:tcPr>
            <w:tcW w:w="520" w:type="dxa"/>
            <w:shd w:val="clear" w:color="auto" w:fill="auto"/>
            <w:vAlign w:val="bottom"/>
          </w:tcPr>
          <w:p w14:paraId="10A06C59" w14:textId="0369D23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24.</w:t>
            </w:r>
          </w:p>
        </w:tc>
        <w:tc>
          <w:tcPr>
            <w:tcW w:w="4000" w:type="dxa"/>
            <w:shd w:val="clear" w:color="auto" w:fill="auto"/>
            <w:vAlign w:val="center"/>
          </w:tcPr>
          <w:p w14:paraId="75694F65" w14:textId="2C205EE6"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Hydrocortisonum</w:t>
            </w:r>
            <w:proofErr w:type="spellEnd"/>
            <w:r w:rsidR="00182606">
              <w:rPr>
                <w:rFonts w:ascii="Calibri" w:hAnsi="Calibri"/>
                <w:color w:val="000000"/>
                <w:sz w:val="22"/>
                <w:szCs w:val="22"/>
              </w:rPr>
              <w:t xml:space="preserve"> </w:t>
            </w:r>
          </w:p>
        </w:tc>
        <w:tc>
          <w:tcPr>
            <w:tcW w:w="2583" w:type="dxa"/>
            <w:shd w:val="clear" w:color="auto" w:fill="auto"/>
          </w:tcPr>
          <w:p w14:paraId="6D49D678" w14:textId="77777777" w:rsidR="00F82977" w:rsidRDefault="00F82977" w:rsidP="00F82977">
            <w:pPr>
              <w:rPr>
                <w:rFonts w:ascii="Calibri" w:hAnsi="Calibri"/>
                <w:color w:val="000000"/>
                <w:sz w:val="22"/>
                <w:szCs w:val="22"/>
              </w:rPr>
            </w:pPr>
            <w:r w:rsidRPr="00CC080F">
              <w:rPr>
                <w:rFonts w:ascii="Calibri" w:hAnsi="Calibri"/>
                <w:color w:val="000000"/>
                <w:sz w:val="22"/>
                <w:szCs w:val="22"/>
              </w:rPr>
              <w:t xml:space="preserve">100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p w14:paraId="6417D751" w14:textId="300AE3BC" w:rsidR="00182606" w:rsidRPr="00CC080F" w:rsidRDefault="00182606" w:rsidP="00F82977">
            <w:pPr>
              <w:rPr>
                <w:rFonts w:ascii="Calibri" w:hAnsi="Calibri"/>
                <w:color w:val="000000"/>
                <w:sz w:val="22"/>
                <w:szCs w:val="22"/>
              </w:rPr>
            </w:pPr>
            <w:r w:rsidRPr="00182606">
              <w:rPr>
                <w:rFonts w:ascii="Calibri" w:hAnsi="Calibri"/>
                <w:color w:val="000000"/>
                <w:sz w:val="22"/>
                <w:szCs w:val="22"/>
                <w:highlight w:val="yellow"/>
              </w:rPr>
              <w:t>LUB 100 mg/1 fiol.=10 ml</w:t>
            </w:r>
          </w:p>
        </w:tc>
        <w:tc>
          <w:tcPr>
            <w:tcW w:w="1196" w:type="dxa"/>
            <w:shd w:val="clear" w:color="auto" w:fill="auto"/>
            <w:vAlign w:val="center"/>
          </w:tcPr>
          <w:p w14:paraId="01AC218F" w14:textId="46C36BB9"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33F42C0E" w14:textId="77777777" w:rsidR="00F82977" w:rsidRDefault="00F82977" w:rsidP="00F82977">
            <w:pPr>
              <w:jc w:val="center"/>
              <w:rPr>
                <w:rFonts w:ascii="Calibri" w:hAnsi="Calibri"/>
                <w:color w:val="000000"/>
                <w:sz w:val="22"/>
                <w:szCs w:val="22"/>
              </w:rPr>
            </w:pPr>
            <w:r>
              <w:rPr>
                <w:rFonts w:ascii="Calibri" w:hAnsi="Calibri"/>
                <w:color w:val="000000"/>
                <w:sz w:val="22"/>
                <w:szCs w:val="22"/>
              </w:rPr>
              <w:t>70</w:t>
            </w:r>
          </w:p>
          <w:p w14:paraId="347483D9" w14:textId="77777777" w:rsidR="00182606" w:rsidRPr="00182606" w:rsidRDefault="00182606" w:rsidP="00F82977">
            <w:pPr>
              <w:jc w:val="center"/>
              <w:rPr>
                <w:rFonts w:ascii="Calibri" w:hAnsi="Calibri"/>
                <w:color w:val="000000"/>
                <w:sz w:val="22"/>
                <w:szCs w:val="22"/>
                <w:highlight w:val="yellow"/>
              </w:rPr>
            </w:pPr>
            <w:r w:rsidRPr="00182606">
              <w:rPr>
                <w:rFonts w:ascii="Calibri" w:hAnsi="Calibri"/>
                <w:color w:val="000000"/>
                <w:sz w:val="22"/>
                <w:szCs w:val="22"/>
                <w:highlight w:val="yellow"/>
              </w:rPr>
              <w:t>Lub</w:t>
            </w:r>
          </w:p>
          <w:p w14:paraId="43902A57" w14:textId="74F2F5AB" w:rsidR="00182606" w:rsidRPr="00CC080F" w:rsidRDefault="00182606" w:rsidP="00F82977">
            <w:pPr>
              <w:jc w:val="center"/>
              <w:rPr>
                <w:rFonts w:ascii="Calibri" w:hAnsi="Calibri"/>
                <w:color w:val="000000"/>
                <w:sz w:val="22"/>
                <w:szCs w:val="22"/>
              </w:rPr>
            </w:pPr>
            <w:r w:rsidRPr="00182606">
              <w:rPr>
                <w:rFonts w:ascii="Calibri" w:hAnsi="Calibri"/>
                <w:color w:val="000000"/>
                <w:sz w:val="22"/>
                <w:szCs w:val="22"/>
                <w:highlight w:val="yellow"/>
              </w:rPr>
              <w:t xml:space="preserve"> 350</w:t>
            </w:r>
          </w:p>
        </w:tc>
      </w:tr>
      <w:tr w:rsidR="00F82977" w:rsidRPr="00CC080F" w14:paraId="050F6F68" w14:textId="77777777" w:rsidTr="00D12AE3">
        <w:trPr>
          <w:trHeight w:val="315"/>
        </w:trPr>
        <w:tc>
          <w:tcPr>
            <w:tcW w:w="520" w:type="dxa"/>
            <w:shd w:val="clear" w:color="auto" w:fill="auto"/>
            <w:vAlign w:val="bottom"/>
          </w:tcPr>
          <w:p w14:paraId="0B205888" w14:textId="0DB1426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25.</w:t>
            </w:r>
          </w:p>
        </w:tc>
        <w:tc>
          <w:tcPr>
            <w:tcW w:w="4000" w:type="dxa"/>
            <w:shd w:val="clear" w:color="auto" w:fill="auto"/>
            <w:vAlign w:val="center"/>
          </w:tcPr>
          <w:p w14:paraId="72F0FE1E" w14:textId="27E9B518"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Hydroxyzinum</w:t>
            </w:r>
            <w:proofErr w:type="spellEnd"/>
            <w:r w:rsidRPr="00CC080F">
              <w:rPr>
                <w:rFonts w:ascii="Calibri" w:hAnsi="Calibri"/>
                <w:sz w:val="22"/>
                <w:szCs w:val="22"/>
              </w:rPr>
              <w:t xml:space="preserve"> </w:t>
            </w:r>
          </w:p>
        </w:tc>
        <w:tc>
          <w:tcPr>
            <w:tcW w:w="2583" w:type="dxa"/>
            <w:shd w:val="clear" w:color="auto" w:fill="auto"/>
          </w:tcPr>
          <w:p w14:paraId="2251C541" w14:textId="4BD52D57" w:rsidR="00F82977" w:rsidRPr="00CC080F" w:rsidRDefault="00F82977" w:rsidP="00F82977">
            <w:pPr>
              <w:rPr>
                <w:rFonts w:ascii="Calibri" w:hAnsi="Calibri"/>
                <w:color w:val="000000"/>
                <w:sz w:val="22"/>
                <w:szCs w:val="22"/>
              </w:rPr>
            </w:pPr>
            <w:r w:rsidRPr="00CC080F">
              <w:rPr>
                <w:rFonts w:ascii="Calibri" w:hAnsi="Calibri"/>
                <w:sz w:val="22"/>
                <w:szCs w:val="22"/>
              </w:rPr>
              <w:t xml:space="preserve">50mg/ml/5 </w:t>
            </w:r>
            <w:proofErr w:type="spellStart"/>
            <w:r w:rsidRPr="00CC080F">
              <w:rPr>
                <w:rFonts w:ascii="Calibri" w:hAnsi="Calibri"/>
                <w:sz w:val="22"/>
                <w:szCs w:val="22"/>
              </w:rPr>
              <w:t>amp</w:t>
            </w:r>
            <w:proofErr w:type="spellEnd"/>
            <w:r w:rsidRPr="00CC080F">
              <w:rPr>
                <w:rFonts w:ascii="Calibri" w:hAnsi="Calibri"/>
                <w:sz w:val="22"/>
                <w:szCs w:val="22"/>
              </w:rPr>
              <w:t xml:space="preserve">./2ml </w:t>
            </w:r>
          </w:p>
        </w:tc>
        <w:tc>
          <w:tcPr>
            <w:tcW w:w="1196" w:type="dxa"/>
            <w:shd w:val="clear" w:color="auto" w:fill="auto"/>
            <w:vAlign w:val="center"/>
          </w:tcPr>
          <w:p w14:paraId="360907EF" w14:textId="4C39315B"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138233F1" w14:textId="4927463A" w:rsidR="00F82977" w:rsidRPr="00CC080F" w:rsidRDefault="00F82977" w:rsidP="00F82977">
            <w:pPr>
              <w:jc w:val="center"/>
              <w:rPr>
                <w:rFonts w:ascii="Calibri" w:hAnsi="Calibri"/>
                <w:color w:val="000000"/>
                <w:sz w:val="22"/>
                <w:szCs w:val="22"/>
              </w:rPr>
            </w:pPr>
            <w:r>
              <w:rPr>
                <w:rFonts w:ascii="Calibri" w:hAnsi="Calibri"/>
                <w:sz w:val="22"/>
                <w:szCs w:val="22"/>
              </w:rPr>
              <w:t>10</w:t>
            </w:r>
          </w:p>
        </w:tc>
      </w:tr>
      <w:tr w:rsidR="00F82977" w:rsidRPr="00CC080F" w14:paraId="72C5811E" w14:textId="77777777" w:rsidTr="00D12AE3">
        <w:trPr>
          <w:trHeight w:val="315"/>
        </w:trPr>
        <w:tc>
          <w:tcPr>
            <w:tcW w:w="520" w:type="dxa"/>
            <w:shd w:val="clear" w:color="auto" w:fill="auto"/>
            <w:vAlign w:val="bottom"/>
          </w:tcPr>
          <w:p w14:paraId="3C31ADDE" w14:textId="644CF70E"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26.</w:t>
            </w:r>
          </w:p>
        </w:tc>
        <w:tc>
          <w:tcPr>
            <w:tcW w:w="4000" w:type="dxa"/>
            <w:shd w:val="clear" w:color="auto" w:fill="auto"/>
            <w:vAlign w:val="center"/>
          </w:tcPr>
          <w:p w14:paraId="58E7E341" w14:textId="02BDF491"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Hydroxyzinum</w:t>
            </w:r>
            <w:proofErr w:type="spellEnd"/>
          </w:p>
        </w:tc>
        <w:tc>
          <w:tcPr>
            <w:tcW w:w="2583" w:type="dxa"/>
            <w:shd w:val="clear" w:color="auto" w:fill="auto"/>
          </w:tcPr>
          <w:p w14:paraId="53062B00" w14:textId="4C5C1BD1" w:rsidR="00F82977" w:rsidRPr="00CC080F" w:rsidRDefault="00F82977" w:rsidP="00F82977">
            <w:pPr>
              <w:rPr>
                <w:rFonts w:ascii="Calibri" w:hAnsi="Calibri"/>
                <w:color w:val="000000"/>
                <w:sz w:val="22"/>
                <w:szCs w:val="22"/>
              </w:rPr>
            </w:pPr>
            <w:r w:rsidRPr="00CC080F">
              <w:rPr>
                <w:rFonts w:ascii="Calibri" w:hAnsi="Calibri"/>
                <w:color w:val="000000"/>
                <w:sz w:val="22"/>
                <w:szCs w:val="22"/>
              </w:rPr>
              <w:t>25 mg/30 tabl.</w:t>
            </w:r>
          </w:p>
        </w:tc>
        <w:tc>
          <w:tcPr>
            <w:tcW w:w="1196" w:type="dxa"/>
            <w:shd w:val="clear" w:color="auto" w:fill="auto"/>
            <w:vAlign w:val="center"/>
          </w:tcPr>
          <w:p w14:paraId="2EAC788A" w14:textId="04A4032A"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2999224C" w14:textId="231A0B65" w:rsidR="00F82977" w:rsidRPr="00CC080F" w:rsidRDefault="00F82977" w:rsidP="00F82977">
            <w:pPr>
              <w:jc w:val="center"/>
              <w:rPr>
                <w:rFonts w:ascii="Calibri" w:hAnsi="Calibri"/>
                <w:color w:val="000000"/>
                <w:sz w:val="22"/>
                <w:szCs w:val="22"/>
              </w:rPr>
            </w:pPr>
            <w:r>
              <w:rPr>
                <w:rFonts w:ascii="Calibri" w:hAnsi="Calibri"/>
                <w:color w:val="000000"/>
                <w:sz w:val="22"/>
                <w:szCs w:val="22"/>
              </w:rPr>
              <w:t>20</w:t>
            </w:r>
          </w:p>
        </w:tc>
      </w:tr>
      <w:tr w:rsidR="00F82977" w:rsidRPr="00CC080F" w14:paraId="78C39472" w14:textId="77777777" w:rsidTr="00D12AE3">
        <w:trPr>
          <w:trHeight w:val="315"/>
        </w:trPr>
        <w:tc>
          <w:tcPr>
            <w:tcW w:w="520" w:type="dxa"/>
            <w:shd w:val="clear" w:color="auto" w:fill="auto"/>
            <w:vAlign w:val="bottom"/>
          </w:tcPr>
          <w:p w14:paraId="1DF74EFE" w14:textId="77AEB02B"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lastRenderedPageBreak/>
              <w:t>27.</w:t>
            </w:r>
          </w:p>
        </w:tc>
        <w:tc>
          <w:tcPr>
            <w:tcW w:w="4000" w:type="dxa"/>
            <w:shd w:val="clear" w:color="auto" w:fill="auto"/>
            <w:vAlign w:val="center"/>
          </w:tcPr>
          <w:p w14:paraId="339E19C0" w14:textId="3933F0D1"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Ibuprofenum</w:t>
            </w:r>
            <w:proofErr w:type="spellEnd"/>
          </w:p>
        </w:tc>
        <w:tc>
          <w:tcPr>
            <w:tcW w:w="2583" w:type="dxa"/>
            <w:shd w:val="clear" w:color="auto" w:fill="auto"/>
          </w:tcPr>
          <w:p w14:paraId="534EAC6C" w14:textId="18AA5493" w:rsidR="00F82977" w:rsidRPr="00CC080F" w:rsidRDefault="00F82977" w:rsidP="00F82977">
            <w:pPr>
              <w:rPr>
                <w:rFonts w:ascii="Calibri" w:hAnsi="Calibri"/>
                <w:sz w:val="22"/>
                <w:szCs w:val="22"/>
              </w:rPr>
            </w:pPr>
            <w:r w:rsidRPr="00CC080F">
              <w:rPr>
                <w:rFonts w:ascii="Calibri" w:hAnsi="Calibri"/>
                <w:color w:val="000000"/>
                <w:sz w:val="22"/>
                <w:szCs w:val="22"/>
              </w:rPr>
              <w:t xml:space="preserve">200 mg /60 </w:t>
            </w:r>
            <w:proofErr w:type="spellStart"/>
            <w:r w:rsidRPr="00CC080F">
              <w:rPr>
                <w:rFonts w:ascii="Calibri" w:hAnsi="Calibri"/>
                <w:color w:val="000000"/>
                <w:sz w:val="22"/>
                <w:szCs w:val="22"/>
              </w:rPr>
              <w:t>tabl</w:t>
            </w:r>
            <w:proofErr w:type="spellEnd"/>
            <w:r w:rsidRPr="00CC080F">
              <w:rPr>
                <w:rFonts w:ascii="Calibri" w:hAnsi="Calibri"/>
                <w:color w:val="000000"/>
                <w:sz w:val="22"/>
                <w:szCs w:val="22"/>
              </w:rPr>
              <w:t>/blistry</w:t>
            </w:r>
          </w:p>
        </w:tc>
        <w:tc>
          <w:tcPr>
            <w:tcW w:w="1196" w:type="dxa"/>
            <w:shd w:val="clear" w:color="auto" w:fill="auto"/>
            <w:vAlign w:val="center"/>
          </w:tcPr>
          <w:p w14:paraId="0C3984A1" w14:textId="597B4C4A" w:rsidR="00F82977" w:rsidRPr="00CC080F" w:rsidRDefault="00F82977" w:rsidP="00F82977">
            <w:pPr>
              <w:jc w:val="center"/>
              <w:rPr>
                <w:rFonts w:ascii="Calibri" w:hAnsi="Calibri"/>
                <w:sz w:val="22"/>
                <w:szCs w:val="22"/>
              </w:rPr>
            </w:pPr>
            <w:r w:rsidRPr="00CC080F">
              <w:rPr>
                <w:rFonts w:ascii="Calibri" w:hAnsi="Calibri"/>
                <w:color w:val="000000"/>
                <w:sz w:val="22"/>
                <w:szCs w:val="22"/>
              </w:rPr>
              <w:t>Op.</w:t>
            </w:r>
          </w:p>
        </w:tc>
        <w:tc>
          <w:tcPr>
            <w:tcW w:w="1275" w:type="dxa"/>
            <w:shd w:val="clear" w:color="auto" w:fill="auto"/>
            <w:vAlign w:val="center"/>
          </w:tcPr>
          <w:p w14:paraId="15A1BC5A" w14:textId="6A2A9842" w:rsidR="00F82977" w:rsidRPr="00CC080F" w:rsidRDefault="00F82977" w:rsidP="00F82977">
            <w:pPr>
              <w:jc w:val="center"/>
              <w:rPr>
                <w:rFonts w:ascii="Calibri" w:hAnsi="Calibri"/>
                <w:sz w:val="22"/>
                <w:szCs w:val="22"/>
              </w:rPr>
            </w:pPr>
            <w:r>
              <w:rPr>
                <w:rFonts w:ascii="Calibri" w:hAnsi="Calibri"/>
                <w:color w:val="000000"/>
                <w:sz w:val="22"/>
                <w:szCs w:val="22"/>
              </w:rPr>
              <w:t>3</w:t>
            </w:r>
          </w:p>
        </w:tc>
      </w:tr>
      <w:tr w:rsidR="00F82977" w:rsidRPr="00CC080F" w14:paraId="62DBA44F" w14:textId="77777777" w:rsidTr="00D12AE3">
        <w:trPr>
          <w:trHeight w:val="315"/>
        </w:trPr>
        <w:tc>
          <w:tcPr>
            <w:tcW w:w="520" w:type="dxa"/>
            <w:shd w:val="clear" w:color="auto" w:fill="auto"/>
            <w:vAlign w:val="bottom"/>
          </w:tcPr>
          <w:p w14:paraId="0222CBC2" w14:textId="03A96AE5"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28.</w:t>
            </w:r>
          </w:p>
        </w:tc>
        <w:tc>
          <w:tcPr>
            <w:tcW w:w="4000" w:type="dxa"/>
            <w:shd w:val="clear" w:color="auto" w:fill="auto"/>
            <w:vAlign w:val="center"/>
          </w:tcPr>
          <w:p w14:paraId="0BEF8C26" w14:textId="7F2012F6"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Keto</w:t>
            </w:r>
            <w:r>
              <w:rPr>
                <w:rFonts w:ascii="Calibri" w:hAnsi="Calibri"/>
                <w:color w:val="000000"/>
                <w:sz w:val="22"/>
                <w:szCs w:val="22"/>
              </w:rPr>
              <w:t>profenum</w:t>
            </w:r>
            <w:proofErr w:type="spellEnd"/>
          </w:p>
        </w:tc>
        <w:tc>
          <w:tcPr>
            <w:tcW w:w="2583" w:type="dxa"/>
            <w:shd w:val="clear" w:color="auto" w:fill="auto"/>
          </w:tcPr>
          <w:p w14:paraId="7FE049E5" w14:textId="0C84524B"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r>
              <w:rPr>
                <w:rFonts w:ascii="Calibri" w:hAnsi="Calibri"/>
                <w:color w:val="000000"/>
                <w:sz w:val="22"/>
                <w:szCs w:val="22"/>
              </w:rPr>
              <w:t xml:space="preserve"> (do podawania dożylnie i domięśniowo)</w:t>
            </w:r>
          </w:p>
        </w:tc>
        <w:tc>
          <w:tcPr>
            <w:tcW w:w="1196" w:type="dxa"/>
            <w:shd w:val="clear" w:color="auto" w:fill="auto"/>
            <w:vAlign w:val="center"/>
          </w:tcPr>
          <w:p w14:paraId="5A7FE0F3" w14:textId="4B55C284"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76E5A443" w14:textId="34140F6E" w:rsidR="00F82977" w:rsidRPr="00CC080F" w:rsidRDefault="00F82977" w:rsidP="00F82977">
            <w:pPr>
              <w:jc w:val="center"/>
              <w:rPr>
                <w:rFonts w:ascii="Calibri" w:hAnsi="Calibri"/>
                <w:color w:val="000000"/>
                <w:sz w:val="22"/>
                <w:szCs w:val="22"/>
              </w:rPr>
            </w:pPr>
            <w:r>
              <w:rPr>
                <w:rFonts w:ascii="Calibri" w:hAnsi="Calibri"/>
                <w:color w:val="000000"/>
                <w:sz w:val="22"/>
                <w:szCs w:val="22"/>
              </w:rPr>
              <w:t>7</w:t>
            </w:r>
          </w:p>
        </w:tc>
      </w:tr>
      <w:tr w:rsidR="00F82977" w:rsidRPr="00CC080F" w14:paraId="6B8B3FB6" w14:textId="77777777" w:rsidTr="00D12AE3">
        <w:trPr>
          <w:trHeight w:val="315"/>
        </w:trPr>
        <w:tc>
          <w:tcPr>
            <w:tcW w:w="520" w:type="dxa"/>
            <w:shd w:val="clear" w:color="auto" w:fill="auto"/>
            <w:vAlign w:val="bottom"/>
          </w:tcPr>
          <w:p w14:paraId="1F3B6236" w14:textId="15767DAE"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29.</w:t>
            </w:r>
          </w:p>
        </w:tc>
        <w:tc>
          <w:tcPr>
            <w:tcW w:w="4000" w:type="dxa"/>
            <w:shd w:val="clear" w:color="auto" w:fill="auto"/>
            <w:vAlign w:val="center"/>
          </w:tcPr>
          <w:p w14:paraId="44338097" w14:textId="4D2E222A"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Ketoprofenum</w:t>
            </w:r>
            <w:proofErr w:type="spellEnd"/>
          </w:p>
        </w:tc>
        <w:tc>
          <w:tcPr>
            <w:tcW w:w="2583" w:type="dxa"/>
            <w:shd w:val="clear" w:color="auto" w:fill="auto"/>
          </w:tcPr>
          <w:p w14:paraId="06D90BEF" w14:textId="7DE17368" w:rsidR="00F82977" w:rsidRPr="00CC080F" w:rsidRDefault="00F82977" w:rsidP="00F82977">
            <w:pPr>
              <w:rPr>
                <w:rFonts w:ascii="Calibri" w:hAnsi="Calibri"/>
                <w:color w:val="000000"/>
                <w:sz w:val="22"/>
                <w:szCs w:val="22"/>
              </w:rPr>
            </w:pPr>
            <w:r w:rsidRPr="00CC080F">
              <w:rPr>
                <w:rFonts w:ascii="Calibri" w:hAnsi="Calibri"/>
                <w:sz w:val="22"/>
                <w:szCs w:val="22"/>
              </w:rPr>
              <w:t>50mg 20tabl w blistrach</w:t>
            </w:r>
          </w:p>
        </w:tc>
        <w:tc>
          <w:tcPr>
            <w:tcW w:w="1196" w:type="dxa"/>
            <w:shd w:val="clear" w:color="auto" w:fill="auto"/>
            <w:vAlign w:val="center"/>
          </w:tcPr>
          <w:p w14:paraId="4FAB7297" w14:textId="4D1547EE"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7F57EF7B" w14:textId="447545B6" w:rsidR="00F82977" w:rsidRPr="00CC080F" w:rsidRDefault="00F82977" w:rsidP="00F82977">
            <w:pPr>
              <w:jc w:val="center"/>
              <w:rPr>
                <w:rFonts w:ascii="Calibri" w:hAnsi="Calibri"/>
                <w:color w:val="000000"/>
                <w:sz w:val="22"/>
                <w:szCs w:val="22"/>
              </w:rPr>
            </w:pPr>
            <w:r>
              <w:rPr>
                <w:rFonts w:ascii="Calibri" w:hAnsi="Calibri"/>
                <w:sz w:val="22"/>
                <w:szCs w:val="22"/>
              </w:rPr>
              <w:t>5</w:t>
            </w:r>
          </w:p>
        </w:tc>
      </w:tr>
      <w:tr w:rsidR="00F82977" w:rsidRPr="00CC080F" w14:paraId="56E3DCC6" w14:textId="77777777" w:rsidTr="00D12AE3">
        <w:trPr>
          <w:trHeight w:val="315"/>
        </w:trPr>
        <w:tc>
          <w:tcPr>
            <w:tcW w:w="520" w:type="dxa"/>
            <w:shd w:val="clear" w:color="auto" w:fill="auto"/>
            <w:vAlign w:val="bottom"/>
          </w:tcPr>
          <w:p w14:paraId="2FFACE8C" w14:textId="7DC02F4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30.</w:t>
            </w:r>
          </w:p>
        </w:tc>
        <w:tc>
          <w:tcPr>
            <w:tcW w:w="4000" w:type="dxa"/>
            <w:shd w:val="clear" w:color="auto" w:fill="auto"/>
            <w:vAlign w:val="center"/>
          </w:tcPr>
          <w:p w14:paraId="43D2ADEC" w14:textId="62001F32"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Lidocaini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2%</w:t>
            </w:r>
          </w:p>
        </w:tc>
        <w:tc>
          <w:tcPr>
            <w:tcW w:w="2583" w:type="dxa"/>
            <w:shd w:val="clear" w:color="auto" w:fill="auto"/>
          </w:tcPr>
          <w:p w14:paraId="04670124" w14:textId="39B9B754" w:rsidR="00F82977" w:rsidRPr="00CC080F" w:rsidRDefault="00F82977" w:rsidP="00F82977">
            <w:pPr>
              <w:rPr>
                <w:rFonts w:ascii="Calibri" w:hAnsi="Calibri"/>
                <w:color w:val="000000"/>
                <w:sz w:val="22"/>
                <w:szCs w:val="22"/>
              </w:rPr>
            </w:pPr>
            <w:r w:rsidRPr="00CC080F">
              <w:rPr>
                <w:rFonts w:ascii="Calibri" w:hAnsi="Calibri"/>
                <w:color w:val="000000"/>
                <w:sz w:val="22"/>
                <w:szCs w:val="22"/>
              </w:rPr>
              <w:t>20 ml/5 fiol.</w:t>
            </w:r>
          </w:p>
        </w:tc>
        <w:tc>
          <w:tcPr>
            <w:tcW w:w="1196" w:type="dxa"/>
            <w:shd w:val="clear" w:color="auto" w:fill="auto"/>
            <w:vAlign w:val="center"/>
          </w:tcPr>
          <w:p w14:paraId="7EA383B6" w14:textId="24BAD62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200E1D0" w14:textId="2EB65855" w:rsidR="00F82977" w:rsidRPr="00CC080F" w:rsidRDefault="00F82977" w:rsidP="00F82977">
            <w:pPr>
              <w:jc w:val="center"/>
              <w:rPr>
                <w:rFonts w:ascii="Calibri" w:hAnsi="Calibri"/>
                <w:color w:val="000000"/>
                <w:sz w:val="22"/>
                <w:szCs w:val="22"/>
              </w:rPr>
            </w:pPr>
            <w:r>
              <w:rPr>
                <w:rFonts w:ascii="Calibri" w:hAnsi="Calibri"/>
                <w:color w:val="000000"/>
                <w:sz w:val="22"/>
                <w:szCs w:val="22"/>
              </w:rPr>
              <w:t>4</w:t>
            </w:r>
          </w:p>
        </w:tc>
      </w:tr>
      <w:tr w:rsidR="00F82977" w:rsidRPr="00CC080F" w14:paraId="095C3AF4" w14:textId="77777777" w:rsidTr="00D12AE3">
        <w:trPr>
          <w:trHeight w:val="315"/>
        </w:trPr>
        <w:tc>
          <w:tcPr>
            <w:tcW w:w="520" w:type="dxa"/>
            <w:shd w:val="clear" w:color="auto" w:fill="auto"/>
            <w:vAlign w:val="bottom"/>
          </w:tcPr>
          <w:p w14:paraId="7E998D90" w14:textId="50E3E54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31.</w:t>
            </w:r>
          </w:p>
        </w:tc>
        <w:tc>
          <w:tcPr>
            <w:tcW w:w="4000" w:type="dxa"/>
            <w:shd w:val="clear" w:color="auto" w:fill="auto"/>
            <w:vAlign w:val="center"/>
          </w:tcPr>
          <w:p w14:paraId="63D8D442" w14:textId="24677744" w:rsidR="00F82977" w:rsidRPr="00CC080F" w:rsidRDefault="00F82977" w:rsidP="00F82977">
            <w:pPr>
              <w:rPr>
                <w:rFonts w:ascii="Calibri" w:hAnsi="Calibri"/>
                <w:sz w:val="22"/>
                <w:szCs w:val="22"/>
              </w:rPr>
            </w:pPr>
            <w:proofErr w:type="spellStart"/>
            <w:r w:rsidRPr="00CC080F">
              <w:rPr>
                <w:rFonts w:ascii="Calibri" w:hAnsi="Calibri"/>
                <w:sz w:val="22"/>
                <w:szCs w:val="22"/>
              </w:rPr>
              <w:t>Lidocaini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r w:rsidRPr="00CC080F">
              <w:rPr>
                <w:rFonts w:ascii="Calibri" w:hAnsi="Calibri"/>
                <w:sz w:val="22"/>
                <w:szCs w:val="22"/>
              </w:rPr>
              <w:t xml:space="preserve"> żel</w:t>
            </w:r>
            <w:r>
              <w:rPr>
                <w:rFonts w:ascii="Calibri" w:hAnsi="Calibri"/>
                <w:sz w:val="22"/>
                <w:szCs w:val="22"/>
              </w:rPr>
              <w:t xml:space="preserve"> A</w:t>
            </w:r>
          </w:p>
        </w:tc>
        <w:tc>
          <w:tcPr>
            <w:tcW w:w="2583" w:type="dxa"/>
            <w:shd w:val="clear" w:color="auto" w:fill="auto"/>
          </w:tcPr>
          <w:p w14:paraId="1053C710" w14:textId="305742FF" w:rsidR="00F82977" w:rsidRPr="00CC080F" w:rsidRDefault="00F82977" w:rsidP="00F82977">
            <w:pPr>
              <w:rPr>
                <w:rFonts w:ascii="Calibri" w:hAnsi="Calibri"/>
                <w:sz w:val="22"/>
                <w:szCs w:val="22"/>
              </w:rPr>
            </w:pPr>
            <w:r w:rsidRPr="00CC080F">
              <w:rPr>
                <w:rFonts w:ascii="Calibri" w:hAnsi="Calibri"/>
                <w:sz w:val="22"/>
                <w:szCs w:val="22"/>
              </w:rPr>
              <w:t xml:space="preserve">20mg/g   tuba 30g  </w:t>
            </w:r>
          </w:p>
        </w:tc>
        <w:tc>
          <w:tcPr>
            <w:tcW w:w="1196" w:type="dxa"/>
            <w:shd w:val="clear" w:color="auto" w:fill="auto"/>
            <w:vAlign w:val="center"/>
          </w:tcPr>
          <w:p w14:paraId="7908778B" w14:textId="1EB1FB91" w:rsidR="00F82977" w:rsidRPr="00CC080F" w:rsidRDefault="00F82977" w:rsidP="00F82977">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tcPr>
          <w:p w14:paraId="54DEFB51" w14:textId="2D0CB5BB" w:rsidR="00F82977" w:rsidRPr="00CC080F" w:rsidRDefault="00F82977" w:rsidP="00F82977">
            <w:pPr>
              <w:jc w:val="center"/>
              <w:rPr>
                <w:rFonts w:ascii="Calibri" w:hAnsi="Calibri"/>
                <w:sz w:val="22"/>
                <w:szCs w:val="22"/>
              </w:rPr>
            </w:pPr>
            <w:r>
              <w:rPr>
                <w:rFonts w:ascii="Calibri" w:hAnsi="Calibri"/>
                <w:sz w:val="22"/>
                <w:szCs w:val="22"/>
              </w:rPr>
              <w:t>3</w:t>
            </w:r>
          </w:p>
        </w:tc>
      </w:tr>
      <w:tr w:rsidR="00F82977" w:rsidRPr="00CC080F" w14:paraId="2131CD97" w14:textId="77777777" w:rsidTr="00D12AE3">
        <w:trPr>
          <w:trHeight w:val="315"/>
        </w:trPr>
        <w:tc>
          <w:tcPr>
            <w:tcW w:w="520" w:type="dxa"/>
            <w:shd w:val="clear" w:color="auto" w:fill="auto"/>
            <w:vAlign w:val="bottom"/>
          </w:tcPr>
          <w:p w14:paraId="0E2EEFA8" w14:textId="51DEDCA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32.</w:t>
            </w:r>
          </w:p>
        </w:tc>
        <w:tc>
          <w:tcPr>
            <w:tcW w:w="4000" w:type="dxa"/>
            <w:shd w:val="clear" w:color="auto" w:fill="auto"/>
            <w:vAlign w:val="center"/>
          </w:tcPr>
          <w:p w14:paraId="39ACCACF" w14:textId="5BA4886B"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Magnesium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r w:rsidRPr="00CC080F">
              <w:rPr>
                <w:rFonts w:ascii="Calibri" w:hAnsi="Calibri"/>
                <w:color w:val="000000"/>
                <w:sz w:val="22"/>
                <w:szCs w:val="22"/>
              </w:rPr>
              <w:t xml:space="preserve"> 20%</w:t>
            </w:r>
          </w:p>
        </w:tc>
        <w:tc>
          <w:tcPr>
            <w:tcW w:w="2583" w:type="dxa"/>
            <w:shd w:val="clear" w:color="auto" w:fill="auto"/>
          </w:tcPr>
          <w:p w14:paraId="34ED4BAE" w14:textId="521267A2"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./10 ml</w:t>
            </w:r>
          </w:p>
        </w:tc>
        <w:tc>
          <w:tcPr>
            <w:tcW w:w="1196" w:type="dxa"/>
            <w:shd w:val="clear" w:color="auto" w:fill="auto"/>
            <w:vAlign w:val="center"/>
          </w:tcPr>
          <w:p w14:paraId="0E7D1BF2" w14:textId="271E87DF"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70A5BC32" w14:textId="594F3D91"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28626598" w14:textId="77777777" w:rsidTr="00D12AE3">
        <w:trPr>
          <w:trHeight w:val="315"/>
        </w:trPr>
        <w:tc>
          <w:tcPr>
            <w:tcW w:w="520" w:type="dxa"/>
            <w:shd w:val="clear" w:color="auto" w:fill="auto"/>
            <w:vAlign w:val="bottom"/>
          </w:tcPr>
          <w:p w14:paraId="0EA8E46A" w14:textId="6DC4F8E4"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33.</w:t>
            </w:r>
          </w:p>
        </w:tc>
        <w:tc>
          <w:tcPr>
            <w:tcW w:w="4000" w:type="dxa"/>
            <w:shd w:val="clear" w:color="auto" w:fill="auto"/>
            <w:vAlign w:val="center"/>
          </w:tcPr>
          <w:p w14:paraId="004F5FB9" w14:textId="4FF9CF6C"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Mannitolum</w:t>
            </w:r>
            <w:proofErr w:type="spellEnd"/>
            <w:r w:rsidRPr="00CC080F">
              <w:rPr>
                <w:rFonts w:ascii="Calibri" w:hAnsi="Calibri"/>
                <w:color w:val="000000"/>
                <w:sz w:val="22"/>
                <w:szCs w:val="22"/>
              </w:rPr>
              <w:t xml:space="preserve"> 15%</w:t>
            </w:r>
          </w:p>
        </w:tc>
        <w:tc>
          <w:tcPr>
            <w:tcW w:w="2583" w:type="dxa"/>
            <w:shd w:val="clear" w:color="auto" w:fill="auto"/>
          </w:tcPr>
          <w:p w14:paraId="0017EBF1" w14:textId="3D9743B7" w:rsidR="00F82977" w:rsidRPr="00CC080F" w:rsidRDefault="00F82977" w:rsidP="00F82977">
            <w:pPr>
              <w:rPr>
                <w:rFonts w:ascii="Calibri" w:hAnsi="Calibri"/>
                <w:sz w:val="22"/>
                <w:szCs w:val="22"/>
              </w:rPr>
            </w:pPr>
            <w:r w:rsidRPr="00CC080F">
              <w:rPr>
                <w:rFonts w:ascii="Calibri" w:hAnsi="Calibri"/>
                <w:color w:val="000000"/>
                <w:sz w:val="22"/>
                <w:szCs w:val="22"/>
              </w:rPr>
              <w:t>100 ml/worek</w:t>
            </w:r>
          </w:p>
        </w:tc>
        <w:tc>
          <w:tcPr>
            <w:tcW w:w="1196" w:type="dxa"/>
            <w:shd w:val="clear" w:color="auto" w:fill="auto"/>
            <w:vAlign w:val="center"/>
          </w:tcPr>
          <w:p w14:paraId="30C324B7" w14:textId="6F0DA961" w:rsidR="00F82977" w:rsidRPr="00CC080F" w:rsidRDefault="00F82977" w:rsidP="00F82977">
            <w:pPr>
              <w:jc w:val="center"/>
              <w:rPr>
                <w:rFonts w:ascii="Calibri" w:hAnsi="Calibri"/>
                <w:sz w:val="22"/>
                <w:szCs w:val="22"/>
              </w:rPr>
            </w:pPr>
            <w:r w:rsidRPr="00CC080F">
              <w:rPr>
                <w:rFonts w:ascii="Calibri" w:hAnsi="Calibri"/>
                <w:color w:val="000000"/>
                <w:sz w:val="22"/>
                <w:szCs w:val="22"/>
              </w:rPr>
              <w:t>Szt.</w:t>
            </w:r>
          </w:p>
        </w:tc>
        <w:tc>
          <w:tcPr>
            <w:tcW w:w="1275" w:type="dxa"/>
            <w:shd w:val="clear" w:color="auto" w:fill="auto"/>
            <w:vAlign w:val="center"/>
          </w:tcPr>
          <w:p w14:paraId="4964501E" w14:textId="7A27EFA3" w:rsidR="00F82977" w:rsidRPr="00CC080F" w:rsidRDefault="00F82977" w:rsidP="00F82977">
            <w:pPr>
              <w:jc w:val="center"/>
              <w:rPr>
                <w:rFonts w:ascii="Calibri" w:hAnsi="Calibri"/>
                <w:sz w:val="22"/>
                <w:szCs w:val="22"/>
              </w:rPr>
            </w:pPr>
            <w:r>
              <w:rPr>
                <w:rFonts w:ascii="Calibri" w:hAnsi="Calibri"/>
                <w:color w:val="000000"/>
                <w:sz w:val="22"/>
                <w:szCs w:val="22"/>
              </w:rPr>
              <w:t>2</w:t>
            </w:r>
          </w:p>
        </w:tc>
      </w:tr>
      <w:tr w:rsidR="00F82977" w:rsidRPr="00CC080F" w14:paraId="43DF1FFF" w14:textId="77777777" w:rsidTr="00D12AE3">
        <w:trPr>
          <w:trHeight w:val="315"/>
        </w:trPr>
        <w:tc>
          <w:tcPr>
            <w:tcW w:w="520" w:type="dxa"/>
            <w:shd w:val="clear" w:color="auto" w:fill="auto"/>
            <w:vAlign w:val="bottom"/>
          </w:tcPr>
          <w:p w14:paraId="61E031C3" w14:textId="388D426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34.</w:t>
            </w:r>
          </w:p>
        </w:tc>
        <w:tc>
          <w:tcPr>
            <w:tcW w:w="4000" w:type="dxa"/>
            <w:shd w:val="clear" w:color="auto" w:fill="auto"/>
            <w:vAlign w:val="center"/>
          </w:tcPr>
          <w:p w14:paraId="70E1F2DC" w14:textId="66EBF2CC"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Metamizolum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monohydricum</w:t>
            </w:r>
            <w:proofErr w:type="spellEnd"/>
            <w:r w:rsidRPr="00CC080F">
              <w:rPr>
                <w:rFonts w:ascii="Calibri" w:hAnsi="Calibri"/>
                <w:color w:val="000000"/>
                <w:sz w:val="22"/>
                <w:szCs w:val="22"/>
              </w:rPr>
              <w:t xml:space="preserve"> (rejestracja leku od 3 mies. życia)</w:t>
            </w:r>
          </w:p>
        </w:tc>
        <w:tc>
          <w:tcPr>
            <w:tcW w:w="2583" w:type="dxa"/>
            <w:shd w:val="clear" w:color="auto" w:fill="auto"/>
          </w:tcPr>
          <w:p w14:paraId="272EC6C7" w14:textId="04CE6084"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2,5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488C86A7" w14:textId="7C596AB6"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52167DA6" w14:textId="0D5FC241" w:rsidR="00F82977" w:rsidRPr="00CC080F" w:rsidRDefault="00F82977" w:rsidP="00F82977">
            <w:pPr>
              <w:jc w:val="center"/>
              <w:rPr>
                <w:rFonts w:ascii="Calibri" w:hAnsi="Calibri"/>
                <w:color w:val="000000"/>
                <w:sz w:val="22"/>
                <w:szCs w:val="22"/>
              </w:rPr>
            </w:pPr>
            <w:r>
              <w:rPr>
                <w:rFonts w:ascii="Calibri" w:hAnsi="Calibri"/>
                <w:color w:val="000000"/>
                <w:sz w:val="22"/>
                <w:szCs w:val="22"/>
              </w:rPr>
              <w:t>200</w:t>
            </w:r>
          </w:p>
        </w:tc>
      </w:tr>
      <w:tr w:rsidR="00F82977" w:rsidRPr="00CC080F" w14:paraId="25FD0060" w14:textId="77777777" w:rsidTr="00D12AE3">
        <w:trPr>
          <w:trHeight w:val="315"/>
        </w:trPr>
        <w:tc>
          <w:tcPr>
            <w:tcW w:w="520" w:type="dxa"/>
            <w:shd w:val="clear" w:color="auto" w:fill="auto"/>
            <w:vAlign w:val="bottom"/>
          </w:tcPr>
          <w:p w14:paraId="61DB598B" w14:textId="1E3A5CB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35.</w:t>
            </w:r>
          </w:p>
        </w:tc>
        <w:tc>
          <w:tcPr>
            <w:tcW w:w="4000" w:type="dxa"/>
            <w:shd w:val="clear" w:color="auto" w:fill="auto"/>
            <w:vAlign w:val="center"/>
          </w:tcPr>
          <w:p w14:paraId="37071685" w14:textId="2DABEE16"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Metoclopramidum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w:t>
            </w:r>
            <w:proofErr w:type="spellEnd"/>
            <w:r w:rsidRPr="00CC080F">
              <w:rPr>
                <w:rFonts w:ascii="Calibri" w:hAnsi="Calibri"/>
                <w:color w:val="000000"/>
                <w:sz w:val="22"/>
                <w:szCs w:val="22"/>
              </w:rPr>
              <w:t>.</w:t>
            </w:r>
          </w:p>
        </w:tc>
        <w:tc>
          <w:tcPr>
            <w:tcW w:w="2583" w:type="dxa"/>
            <w:shd w:val="clear" w:color="auto" w:fill="auto"/>
          </w:tcPr>
          <w:p w14:paraId="25F7AACF" w14:textId="37D99DDB"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29608D69" w14:textId="3289A88F"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781DB02F" w14:textId="66145328" w:rsidR="00F82977" w:rsidRPr="00CC080F" w:rsidRDefault="00F82977" w:rsidP="00F82977">
            <w:pPr>
              <w:jc w:val="center"/>
              <w:rPr>
                <w:rFonts w:ascii="Calibri" w:hAnsi="Calibri"/>
                <w:color w:val="000000"/>
                <w:sz w:val="22"/>
                <w:szCs w:val="22"/>
              </w:rPr>
            </w:pPr>
            <w:r>
              <w:rPr>
                <w:rFonts w:ascii="Calibri" w:hAnsi="Calibri"/>
                <w:color w:val="000000"/>
                <w:sz w:val="22"/>
                <w:szCs w:val="22"/>
              </w:rPr>
              <w:t>100</w:t>
            </w:r>
          </w:p>
        </w:tc>
      </w:tr>
      <w:tr w:rsidR="00F82977" w:rsidRPr="00CC080F" w14:paraId="0E1BEFBD" w14:textId="77777777" w:rsidTr="00D12AE3">
        <w:trPr>
          <w:trHeight w:val="615"/>
        </w:trPr>
        <w:tc>
          <w:tcPr>
            <w:tcW w:w="520" w:type="dxa"/>
            <w:shd w:val="clear" w:color="auto" w:fill="auto"/>
            <w:vAlign w:val="bottom"/>
          </w:tcPr>
          <w:p w14:paraId="76041BBE" w14:textId="4002A6E7"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36.</w:t>
            </w:r>
          </w:p>
        </w:tc>
        <w:tc>
          <w:tcPr>
            <w:tcW w:w="4000" w:type="dxa"/>
            <w:shd w:val="clear" w:color="auto" w:fill="auto"/>
            <w:vAlign w:val="center"/>
          </w:tcPr>
          <w:p w14:paraId="16A9430F" w14:textId="34C7243C"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Metoprololum</w:t>
            </w:r>
            <w:proofErr w:type="spellEnd"/>
          </w:p>
        </w:tc>
        <w:tc>
          <w:tcPr>
            <w:tcW w:w="2583" w:type="dxa"/>
            <w:shd w:val="clear" w:color="auto" w:fill="auto"/>
          </w:tcPr>
          <w:p w14:paraId="767E53D0" w14:textId="56C5F18E"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676249B2" w14:textId="02D0B3AD"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0B22AAC" w14:textId="1B899438" w:rsidR="00F82977" w:rsidRPr="00CC080F" w:rsidRDefault="00F82977" w:rsidP="00F82977">
            <w:pPr>
              <w:jc w:val="center"/>
              <w:rPr>
                <w:rFonts w:ascii="Calibri" w:hAnsi="Calibri"/>
                <w:color w:val="000000"/>
                <w:sz w:val="22"/>
                <w:szCs w:val="22"/>
              </w:rPr>
            </w:pPr>
            <w:r>
              <w:rPr>
                <w:rFonts w:ascii="Calibri" w:hAnsi="Calibri"/>
                <w:color w:val="000000"/>
                <w:sz w:val="22"/>
                <w:szCs w:val="22"/>
              </w:rPr>
              <w:t>6</w:t>
            </w:r>
          </w:p>
        </w:tc>
      </w:tr>
      <w:tr w:rsidR="00F82977" w:rsidRPr="00CC080F" w14:paraId="7D10EDFF" w14:textId="77777777" w:rsidTr="00D12AE3">
        <w:trPr>
          <w:trHeight w:val="315"/>
        </w:trPr>
        <w:tc>
          <w:tcPr>
            <w:tcW w:w="520" w:type="dxa"/>
            <w:shd w:val="clear" w:color="auto" w:fill="auto"/>
            <w:vAlign w:val="bottom"/>
          </w:tcPr>
          <w:p w14:paraId="60C8E4AC" w14:textId="40C9B30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37.</w:t>
            </w:r>
          </w:p>
        </w:tc>
        <w:tc>
          <w:tcPr>
            <w:tcW w:w="4000" w:type="dxa"/>
            <w:shd w:val="clear" w:color="auto" w:fill="auto"/>
            <w:vAlign w:val="center"/>
          </w:tcPr>
          <w:p w14:paraId="15F99179" w14:textId="0394E6EE"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Naloxoni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583" w:type="dxa"/>
            <w:shd w:val="clear" w:color="auto" w:fill="auto"/>
          </w:tcPr>
          <w:p w14:paraId="224E9385" w14:textId="026BD9CF"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0,4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tcPr>
          <w:p w14:paraId="3B7E1083" w14:textId="7E8F872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E4C3818" w14:textId="6340E2C5" w:rsidR="00F82977" w:rsidRPr="00CC080F" w:rsidRDefault="00F82977" w:rsidP="00F82977">
            <w:pPr>
              <w:jc w:val="center"/>
              <w:rPr>
                <w:rFonts w:ascii="Calibri" w:hAnsi="Calibri"/>
                <w:color w:val="000000"/>
                <w:sz w:val="22"/>
                <w:szCs w:val="22"/>
              </w:rPr>
            </w:pPr>
            <w:r>
              <w:rPr>
                <w:rFonts w:ascii="Calibri" w:hAnsi="Calibri"/>
                <w:color w:val="000000"/>
                <w:sz w:val="22"/>
                <w:szCs w:val="22"/>
              </w:rPr>
              <w:t>5</w:t>
            </w:r>
          </w:p>
        </w:tc>
      </w:tr>
      <w:tr w:rsidR="00F82977" w:rsidRPr="00CC080F" w14:paraId="274DE0A4" w14:textId="77777777" w:rsidTr="00D12AE3">
        <w:trPr>
          <w:trHeight w:val="315"/>
        </w:trPr>
        <w:tc>
          <w:tcPr>
            <w:tcW w:w="520" w:type="dxa"/>
            <w:shd w:val="clear" w:color="auto" w:fill="auto"/>
            <w:vAlign w:val="bottom"/>
          </w:tcPr>
          <w:p w14:paraId="0D874474" w14:textId="14E5D57C"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38.</w:t>
            </w:r>
          </w:p>
        </w:tc>
        <w:tc>
          <w:tcPr>
            <w:tcW w:w="4000" w:type="dxa"/>
            <w:shd w:val="clear" w:color="auto" w:fill="auto"/>
            <w:vAlign w:val="center"/>
          </w:tcPr>
          <w:p w14:paraId="1959D083" w14:textId="4B489D39"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Natrium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bicarbonicum</w:t>
            </w:r>
            <w:proofErr w:type="spellEnd"/>
            <w:r w:rsidRPr="00CC080F">
              <w:rPr>
                <w:rFonts w:ascii="Calibri" w:hAnsi="Calibri"/>
                <w:color w:val="000000"/>
                <w:sz w:val="22"/>
                <w:szCs w:val="22"/>
              </w:rPr>
              <w:t xml:space="preserve"> 8,4 %</w:t>
            </w:r>
          </w:p>
        </w:tc>
        <w:tc>
          <w:tcPr>
            <w:tcW w:w="2583" w:type="dxa"/>
            <w:shd w:val="clear" w:color="auto" w:fill="auto"/>
          </w:tcPr>
          <w:p w14:paraId="25A0F82D" w14:textId="3BC45EA3"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196" w:type="dxa"/>
            <w:shd w:val="clear" w:color="auto" w:fill="auto"/>
            <w:vAlign w:val="center"/>
          </w:tcPr>
          <w:p w14:paraId="2B5D8DDF" w14:textId="776F5F44"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3F186E57" w14:textId="06A69B8F" w:rsidR="00F82977" w:rsidRPr="00CC080F" w:rsidRDefault="00F82977" w:rsidP="00F82977">
            <w:pPr>
              <w:jc w:val="center"/>
              <w:rPr>
                <w:rFonts w:ascii="Calibri" w:hAnsi="Calibri"/>
                <w:color w:val="000000"/>
                <w:sz w:val="22"/>
                <w:szCs w:val="22"/>
              </w:rPr>
            </w:pPr>
            <w:r>
              <w:rPr>
                <w:rFonts w:ascii="Calibri" w:hAnsi="Calibri"/>
                <w:color w:val="000000"/>
                <w:sz w:val="22"/>
                <w:szCs w:val="22"/>
              </w:rPr>
              <w:t>3</w:t>
            </w:r>
          </w:p>
        </w:tc>
      </w:tr>
      <w:tr w:rsidR="00F82977" w:rsidRPr="00CC080F" w14:paraId="5B7181B3" w14:textId="77777777" w:rsidTr="00D12AE3">
        <w:trPr>
          <w:trHeight w:val="315"/>
        </w:trPr>
        <w:tc>
          <w:tcPr>
            <w:tcW w:w="520" w:type="dxa"/>
            <w:shd w:val="clear" w:color="auto" w:fill="auto"/>
            <w:vAlign w:val="bottom"/>
          </w:tcPr>
          <w:p w14:paraId="1859E1FB" w14:textId="503BA387"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39.</w:t>
            </w:r>
          </w:p>
        </w:tc>
        <w:tc>
          <w:tcPr>
            <w:tcW w:w="4000" w:type="dxa"/>
            <w:shd w:val="clear" w:color="auto" w:fill="auto"/>
            <w:vAlign w:val="center"/>
          </w:tcPr>
          <w:p w14:paraId="4B3F1C45" w14:textId="40AA6722"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Papaverini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583" w:type="dxa"/>
            <w:shd w:val="clear" w:color="auto" w:fill="auto"/>
          </w:tcPr>
          <w:p w14:paraId="4F2C64D9" w14:textId="6443674E" w:rsidR="00F82977" w:rsidRPr="00CC080F" w:rsidRDefault="00F82977" w:rsidP="00F82977">
            <w:pPr>
              <w:rPr>
                <w:rFonts w:ascii="Calibri" w:hAnsi="Calibri"/>
                <w:color w:val="000000"/>
                <w:sz w:val="22"/>
                <w:szCs w:val="22"/>
              </w:rPr>
            </w:pPr>
            <w:r w:rsidRPr="00CC080F">
              <w:rPr>
                <w:rFonts w:ascii="Calibri" w:hAnsi="Calibri"/>
                <w:sz w:val="22"/>
                <w:szCs w:val="22"/>
              </w:rPr>
              <w:t xml:space="preserve"> 20 mg/ml/ 10 </w:t>
            </w:r>
            <w:proofErr w:type="spellStart"/>
            <w:r w:rsidRPr="00CC080F">
              <w:rPr>
                <w:rFonts w:ascii="Calibri" w:hAnsi="Calibri"/>
                <w:sz w:val="22"/>
                <w:szCs w:val="22"/>
              </w:rPr>
              <w:t>amp</w:t>
            </w:r>
            <w:proofErr w:type="spellEnd"/>
            <w:r w:rsidRPr="00CC080F">
              <w:rPr>
                <w:rFonts w:ascii="Calibri" w:hAnsi="Calibri"/>
                <w:sz w:val="22"/>
                <w:szCs w:val="22"/>
              </w:rPr>
              <w:t>./ 2 ml</w:t>
            </w:r>
          </w:p>
        </w:tc>
        <w:tc>
          <w:tcPr>
            <w:tcW w:w="1196" w:type="dxa"/>
            <w:shd w:val="clear" w:color="auto" w:fill="auto"/>
            <w:vAlign w:val="center"/>
          </w:tcPr>
          <w:p w14:paraId="7525B43E" w14:textId="08DF0104"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42809F71" w14:textId="6E36BC95" w:rsidR="00F82977" w:rsidRPr="00CC080F" w:rsidRDefault="00F82977" w:rsidP="00F82977">
            <w:pPr>
              <w:jc w:val="center"/>
              <w:rPr>
                <w:rFonts w:ascii="Calibri" w:hAnsi="Calibri"/>
                <w:color w:val="000000"/>
                <w:sz w:val="22"/>
                <w:szCs w:val="22"/>
              </w:rPr>
            </w:pPr>
            <w:r>
              <w:rPr>
                <w:rFonts w:ascii="Calibri" w:hAnsi="Calibri"/>
                <w:sz w:val="22"/>
                <w:szCs w:val="22"/>
              </w:rPr>
              <w:t>4</w:t>
            </w:r>
          </w:p>
        </w:tc>
      </w:tr>
      <w:tr w:rsidR="00F82977" w:rsidRPr="00CC080F" w14:paraId="2CCBABB0" w14:textId="77777777" w:rsidTr="00D12AE3">
        <w:trPr>
          <w:trHeight w:val="315"/>
        </w:trPr>
        <w:tc>
          <w:tcPr>
            <w:tcW w:w="520" w:type="dxa"/>
            <w:shd w:val="clear" w:color="auto" w:fill="auto"/>
            <w:vAlign w:val="bottom"/>
          </w:tcPr>
          <w:p w14:paraId="2F397A60" w14:textId="1AFD55B3"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40.</w:t>
            </w:r>
          </w:p>
        </w:tc>
        <w:tc>
          <w:tcPr>
            <w:tcW w:w="4000" w:type="dxa"/>
            <w:shd w:val="clear" w:color="auto" w:fill="auto"/>
            <w:vAlign w:val="center"/>
          </w:tcPr>
          <w:p w14:paraId="4B1888F2" w14:textId="44EDA0EE"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583" w:type="dxa"/>
            <w:shd w:val="clear" w:color="auto" w:fill="auto"/>
          </w:tcPr>
          <w:p w14:paraId="074A7E1D" w14:textId="6B43AD97" w:rsidR="00F82977" w:rsidRPr="00CC080F" w:rsidRDefault="00F82977" w:rsidP="00F82977">
            <w:pPr>
              <w:rPr>
                <w:rFonts w:ascii="Calibri" w:hAnsi="Calibri"/>
                <w:color w:val="000000"/>
                <w:sz w:val="22"/>
                <w:szCs w:val="22"/>
              </w:rPr>
            </w:pPr>
            <w:r w:rsidRPr="00CC080F">
              <w:rPr>
                <w:rFonts w:ascii="Calibri" w:hAnsi="Calibri"/>
                <w:color w:val="000000"/>
                <w:sz w:val="22"/>
                <w:szCs w:val="22"/>
              </w:rPr>
              <w:t>1 g/100 ml</w:t>
            </w:r>
            <w:r>
              <w:rPr>
                <w:rFonts w:ascii="Calibri" w:hAnsi="Calibri"/>
                <w:color w:val="000000"/>
                <w:sz w:val="22"/>
                <w:szCs w:val="22"/>
              </w:rPr>
              <w:t xml:space="preserve"> flakon</w:t>
            </w:r>
          </w:p>
        </w:tc>
        <w:tc>
          <w:tcPr>
            <w:tcW w:w="1196" w:type="dxa"/>
            <w:shd w:val="clear" w:color="auto" w:fill="auto"/>
            <w:vAlign w:val="center"/>
          </w:tcPr>
          <w:p w14:paraId="4FD4DBFA" w14:textId="1E675F9C" w:rsidR="00F82977" w:rsidRPr="00CC080F" w:rsidRDefault="00F82977" w:rsidP="00F82977">
            <w:pPr>
              <w:jc w:val="center"/>
              <w:rPr>
                <w:rFonts w:ascii="Calibri" w:hAnsi="Calibri"/>
                <w:color w:val="000000"/>
                <w:sz w:val="22"/>
                <w:szCs w:val="22"/>
              </w:rPr>
            </w:pPr>
            <w:r>
              <w:rPr>
                <w:rFonts w:ascii="Calibri" w:hAnsi="Calibri"/>
                <w:color w:val="000000"/>
                <w:sz w:val="22"/>
                <w:szCs w:val="22"/>
              </w:rPr>
              <w:t>szt</w:t>
            </w:r>
            <w:r w:rsidRPr="00CC080F">
              <w:rPr>
                <w:rFonts w:ascii="Calibri" w:hAnsi="Calibri"/>
                <w:color w:val="000000"/>
                <w:sz w:val="22"/>
                <w:szCs w:val="22"/>
              </w:rPr>
              <w:t>.</w:t>
            </w:r>
          </w:p>
        </w:tc>
        <w:tc>
          <w:tcPr>
            <w:tcW w:w="1275" w:type="dxa"/>
            <w:shd w:val="clear" w:color="auto" w:fill="auto"/>
            <w:vAlign w:val="center"/>
          </w:tcPr>
          <w:p w14:paraId="3407DD90" w14:textId="7ECBB0EB" w:rsidR="00F82977" w:rsidRPr="00CC080F" w:rsidRDefault="00F82977" w:rsidP="00F82977">
            <w:pPr>
              <w:jc w:val="center"/>
              <w:rPr>
                <w:rFonts w:ascii="Calibri" w:hAnsi="Calibri"/>
                <w:color w:val="000000"/>
                <w:sz w:val="22"/>
                <w:szCs w:val="22"/>
              </w:rPr>
            </w:pPr>
            <w:r>
              <w:rPr>
                <w:rFonts w:ascii="Calibri" w:hAnsi="Calibri"/>
                <w:color w:val="000000"/>
                <w:sz w:val="22"/>
                <w:szCs w:val="22"/>
              </w:rPr>
              <w:t>1000</w:t>
            </w:r>
          </w:p>
        </w:tc>
      </w:tr>
      <w:tr w:rsidR="00F82977" w:rsidRPr="00CC080F" w14:paraId="3C63C36C" w14:textId="77777777" w:rsidTr="00D12AE3">
        <w:trPr>
          <w:trHeight w:val="315"/>
        </w:trPr>
        <w:tc>
          <w:tcPr>
            <w:tcW w:w="520" w:type="dxa"/>
            <w:shd w:val="clear" w:color="auto" w:fill="auto"/>
            <w:vAlign w:val="bottom"/>
          </w:tcPr>
          <w:p w14:paraId="1C8658A1" w14:textId="03CD7DD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41.</w:t>
            </w:r>
          </w:p>
        </w:tc>
        <w:tc>
          <w:tcPr>
            <w:tcW w:w="4000" w:type="dxa"/>
            <w:shd w:val="clear" w:color="auto" w:fill="auto"/>
            <w:vAlign w:val="center"/>
          </w:tcPr>
          <w:p w14:paraId="6902DC39" w14:textId="674F31FD"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Paracetamolum</w:t>
            </w:r>
            <w:proofErr w:type="spellEnd"/>
            <w:r w:rsidRPr="00CC080F">
              <w:rPr>
                <w:rFonts w:ascii="Calibri" w:hAnsi="Calibri"/>
                <w:sz w:val="22"/>
                <w:szCs w:val="22"/>
              </w:rPr>
              <w:t xml:space="preserve">  </w:t>
            </w:r>
          </w:p>
        </w:tc>
        <w:tc>
          <w:tcPr>
            <w:tcW w:w="2583" w:type="dxa"/>
            <w:shd w:val="clear" w:color="auto" w:fill="auto"/>
          </w:tcPr>
          <w:p w14:paraId="2DC75857" w14:textId="643D923F" w:rsidR="00F82977" w:rsidRPr="00CC080F" w:rsidRDefault="00F82977" w:rsidP="00F82977">
            <w:pPr>
              <w:rPr>
                <w:rFonts w:ascii="Calibri" w:hAnsi="Calibri"/>
                <w:color w:val="000000"/>
                <w:sz w:val="22"/>
                <w:szCs w:val="22"/>
              </w:rPr>
            </w:pPr>
            <w:r w:rsidRPr="00CC080F">
              <w:rPr>
                <w:rFonts w:ascii="Calibri" w:hAnsi="Calibri"/>
                <w:sz w:val="22"/>
                <w:szCs w:val="22"/>
              </w:rPr>
              <w:t xml:space="preserve">500mg 24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1196" w:type="dxa"/>
            <w:shd w:val="clear" w:color="auto" w:fill="auto"/>
            <w:vAlign w:val="center"/>
          </w:tcPr>
          <w:p w14:paraId="5394CF15" w14:textId="292064D6"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0ED92B6E" w14:textId="5AC93970" w:rsidR="00F82977" w:rsidRPr="00CC080F" w:rsidRDefault="00F82977" w:rsidP="00F82977">
            <w:pPr>
              <w:jc w:val="center"/>
              <w:rPr>
                <w:rFonts w:ascii="Calibri" w:hAnsi="Calibri"/>
                <w:color w:val="000000"/>
                <w:sz w:val="22"/>
                <w:szCs w:val="22"/>
              </w:rPr>
            </w:pPr>
            <w:r>
              <w:rPr>
                <w:rFonts w:ascii="Calibri" w:hAnsi="Calibri"/>
                <w:sz w:val="22"/>
                <w:szCs w:val="22"/>
              </w:rPr>
              <w:t>20</w:t>
            </w:r>
          </w:p>
        </w:tc>
      </w:tr>
      <w:tr w:rsidR="00F82977" w:rsidRPr="00CC080F" w14:paraId="4F26205F" w14:textId="77777777" w:rsidTr="00D12AE3">
        <w:trPr>
          <w:trHeight w:val="315"/>
        </w:trPr>
        <w:tc>
          <w:tcPr>
            <w:tcW w:w="520" w:type="dxa"/>
            <w:shd w:val="clear" w:color="auto" w:fill="auto"/>
            <w:vAlign w:val="bottom"/>
          </w:tcPr>
          <w:p w14:paraId="28D460E6" w14:textId="7D612AFE"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42.</w:t>
            </w:r>
          </w:p>
        </w:tc>
        <w:tc>
          <w:tcPr>
            <w:tcW w:w="4000" w:type="dxa"/>
            <w:shd w:val="clear" w:color="auto" w:fill="auto"/>
            <w:vAlign w:val="center"/>
          </w:tcPr>
          <w:p w14:paraId="769624A7" w14:textId="74AD5367"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583" w:type="dxa"/>
            <w:shd w:val="clear" w:color="auto" w:fill="auto"/>
          </w:tcPr>
          <w:p w14:paraId="79091758" w14:textId="38658ED4" w:rsidR="00F82977" w:rsidRPr="00CC080F" w:rsidRDefault="00F82977" w:rsidP="00F82977">
            <w:pPr>
              <w:rPr>
                <w:rFonts w:ascii="Calibri" w:hAnsi="Calibri"/>
                <w:sz w:val="22"/>
                <w:szCs w:val="22"/>
              </w:rPr>
            </w:pPr>
            <w:r w:rsidRPr="00CC080F">
              <w:rPr>
                <w:rFonts w:ascii="Calibri" w:hAnsi="Calibri"/>
                <w:color w:val="000000"/>
                <w:sz w:val="22"/>
                <w:szCs w:val="22"/>
              </w:rPr>
              <w:t>250 mg/10 czop.</w:t>
            </w:r>
          </w:p>
        </w:tc>
        <w:tc>
          <w:tcPr>
            <w:tcW w:w="1196" w:type="dxa"/>
            <w:shd w:val="clear" w:color="auto" w:fill="auto"/>
            <w:vAlign w:val="center"/>
          </w:tcPr>
          <w:p w14:paraId="6CD194C2" w14:textId="2B2530F6" w:rsidR="00F82977" w:rsidRPr="00CC080F" w:rsidRDefault="00F82977" w:rsidP="00F82977">
            <w:pPr>
              <w:jc w:val="center"/>
              <w:rPr>
                <w:rFonts w:ascii="Calibri" w:hAnsi="Calibri"/>
                <w:sz w:val="22"/>
                <w:szCs w:val="22"/>
              </w:rPr>
            </w:pPr>
            <w:r w:rsidRPr="00CC080F">
              <w:rPr>
                <w:rFonts w:ascii="Calibri" w:hAnsi="Calibri"/>
                <w:color w:val="000000"/>
                <w:sz w:val="22"/>
                <w:szCs w:val="22"/>
              </w:rPr>
              <w:t>Op.</w:t>
            </w:r>
          </w:p>
        </w:tc>
        <w:tc>
          <w:tcPr>
            <w:tcW w:w="1275" w:type="dxa"/>
            <w:shd w:val="clear" w:color="auto" w:fill="auto"/>
            <w:vAlign w:val="center"/>
          </w:tcPr>
          <w:p w14:paraId="3F44D82E" w14:textId="4CD40DF4" w:rsidR="00F82977" w:rsidRPr="00CC080F" w:rsidRDefault="00F82977" w:rsidP="00F82977">
            <w:pPr>
              <w:jc w:val="center"/>
              <w:rPr>
                <w:rFonts w:ascii="Calibri" w:hAnsi="Calibri"/>
                <w:sz w:val="22"/>
                <w:szCs w:val="22"/>
              </w:rPr>
            </w:pPr>
            <w:r>
              <w:rPr>
                <w:rFonts w:ascii="Calibri" w:hAnsi="Calibri"/>
                <w:color w:val="000000"/>
                <w:sz w:val="22"/>
                <w:szCs w:val="22"/>
              </w:rPr>
              <w:t>5</w:t>
            </w:r>
          </w:p>
        </w:tc>
      </w:tr>
      <w:tr w:rsidR="00F82977" w:rsidRPr="00CC080F" w14:paraId="56269E2A" w14:textId="77777777" w:rsidTr="00D12AE3">
        <w:trPr>
          <w:trHeight w:val="315"/>
        </w:trPr>
        <w:tc>
          <w:tcPr>
            <w:tcW w:w="520" w:type="dxa"/>
            <w:shd w:val="clear" w:color="auto" w:fill="auto"/>
            <w:vAlign w:val="bottom"/>
          </w:tcPr>
          <w:p w14:paraId="04B4B72E" w14:textId="13BB5194"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43.</w:t>
            </w:r>
          </w:p>
        </w:tc>
        <w:tc>
          <w:tcPr>
            <w:tcW w:w="4000" w:type="dxa"/>
            <w:shd w:val="clear" w:color="auto" w:fill="auto"/>
            <w:vAlign w:val="center"/>
          </w:tcPr>
          <w:p w14:paraId="23E40AF2" w14:textId="7E283981"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Salbutamolum</w:t>
            </w:r>
            <w:proofErr w:type="spellEnd"/>
            <w:r w:rsidRPr="00CC080F">
              <w:rPr>
                <w:rFonts w:ascii="Calibri" w:hAnsi="Calibri"/>
                <w:color w:val="000000"/>
                <w:sz w:val="22"/>
                <w:szCs w:val="22"/>
              </w:rPr>
              <w:t xml:space="preserve">  0,2%</w:t>
            </w:r>
          </w:p>
        </w:tc>
        <w:tc>
          <w:tcPr>
            <w:tcW w:w="2583" w:type="dxa"/>
            <w:shd w:val="clear" w:color="auto" w:fill="auto"/>
          </w:tcPr>
          <w:p w14:paraId="7E84B855" w14:textId="68331155" w:rsidR="00F82977" w:rsidRPr="00CC080F" w:rsidRDefault="00F82977" w:rsidP="00F82977">
            <w:pPr>
              <w:rPr>
                <w:rFonts w:ascii="Calibri" w:hAnsi="Calibri"/>
                <w:color w:val="000000"/>
                <w:sz w:val="22"/>
                <w:szCs w:val="22"/>
              </w:rPr>
            </w:pPr>
            <w:r w:rsidRPr="00C3171A">
              <w:rPr>
                <w:rFonts w:ascii="Calibri" w:hAnsi="Calibri"/>
                <w:color w:val="000000"/>
                <w:sz w:val="22"/>
                <w:szCs w:val="22"/>
              </w:rPr>
              <w:t xml:space="preserve">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xml:space="preserve">./ampułka do nebulizacji 2,5 ml lub 2,5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./ampułka do nebulizacji 2,5 ml</w:t>
            </w:r>
            <w:r>
              <w:rPr>
                <w:rFonts w:ascii="Calibri" w:hAnsi="Calibri"/>
                <w:color w:val="000000"/>
                <w:sz w:val="22"/>
                <w:szCs w:val="22"/>
              </w:rPr>
              <w:t xml:space="preserve"> po 20 fiol.</w:t>
            </w:r>
          </w:p>
        </w:tc>
        <w:tc>
          <w:tcPr>
            <w:tcW w:w="1196" w:type="dxa"/>
            <w:shd w:val="clear" w:color="auto" w:fill="auto"/>
            <w:vAlign w:val="center"/>
          </w:tcPr>
          <w:p w14:paraId="44A08D97" w14:textId="0A2CD34E"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5E64A54F" w14:textId="74B3209D" w:rsidR="00F82977" w:rsidRPr="00CC080F" w:rsidRDefault="00F82977" w:rsidP="00F82977">
            <w:pPr>
              <w:jc w:val="center"/>
              <w:rPr>
                <w:rFonts w:ascii="Calibri" w:hAnsi="Calibri"/>
                <w:color w:val="000000"/>
                <w:sz w:val="22"/>
                <w:szCs w:val="22"/>
              </w:rPr>
            </w:pPr>
            <w:r>
              <w:rPr>
                <w:rFonts w:ascii="Calibri" w:hAnsi="Calibri"/>
                <w:color w:val="000000"/>
                <w:sz w:val="22"/>
                <w:szCs w:val="22"/>
              </w:rPr>
              <w:t>2</w:t>
            </w:r>
          </w:p>
        </w:tc>
      </w:tr>
      <w:tr w:rsidR="00F82977" w:rsidRPr="00CC080F" w14:paraId="3AE527C6" w14:textId="77777777" w:rsidTr="00D12AE3">
        <w:trPr>
          <w:trHeight w:val="315"/>
        </w:trPr>
        <w:tc>
          <w:tcPr>
            <w:tcW w:w="520" w:type="dxa"/>
            <w:shd w:val="clear" w:color="auto" w:fill="auto"/>
            <w:vAlign w:val="bottom"/>
          </w:tcPr>
          <w:p w14:paraId="228EA2A0" w14:textId="1435659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44.</w:t>
            </w:r>
          </w:p>
        </w:tc>
        <w:tc>
          <w:tcPr>
            <w:tcW w:w="4000" w:type="dxa"/>
            <w:shd w:val="clear" w:color="auto" w:fill="auto"/>
            <w:vAlign w:val="center"/>
          </w:tcPr>
          <w:p w14:paraId="5501A725" w14:textId="54DAAA0E"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Salbutamolum</w:t>
            </w:r>
            <w:proofErr w:type="spellEnd"/>
          </w:p>
        </w:tc>
        <w:tc>
          <w:tcPr>
            <w:tcW w:w="2583" w:type="dxa"/>
            <w:shd w:val="clear" w:color="auto" w:fill="auto"/>
          </w:tcPr>
          <w:p w14:paraId="3B761A2C" w14:textId="63BAB752" w:rsidR="00F82977" w:rsidRPr="00CC080F" w:rsidRDefault="00F82977" w:rsidP="00F82977">
            <w:pPr>
              <w:rPr>
                <w:rFonts w:ascii="Calibri" w:hAnsi="Calibri"/>
                <w:sz w:val="22"/>
                <w:szCs w:val="22"/>
              </w:rPr>
            </w:pPr>
            <w:r w:rsidRPr="00CC080F">
              <w:rPr>
                <w:rFonts w:ascii="Calibri" w:hAnsi="Calibri"/>
                <w:color w:val="000000"/>
                <w:sz w:val="22"/>
                <w:szCs w:val="22"/>
              </w:rPr>
              <w:t xml:space="preserve">0,5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tcPr>
          <w:p w14:paraId="3CD6DAC2" w14:textId="0D17B5A2" w:rsidR="00F82977" w:rsidRPr="00CC080F" w:rsidRDefault="00F82977" w:rsidP="00F82977">
            <w:pPr>
              <w:jc w:val="center"/>
              <w:rPr>
                <w:rFonts w:ascii="Calibri" w:hAnsi="Calibri"/>
                <w:sz w:val="22"/>
                <w:szCs w:val="22"/>
              </w:rPr>
            </w:pPr>
            <w:r w:rsidRPr="00CC080F">
              <w:rPr>
                <w:rFonts w:ascii="Calibri" w:hAnsi="Calibri"/>
                <w:color w:val="000000"/>
                <w:sz w:val="22"/>
                <w:szCs w:val="22"/>
              </w:rPr>
              <w:t>Op.</w:t>
            </w:r>
          </w:p>
        </w:tc>
        <w:tc>
          <w:tcPr>
            <w:tcW w:w="1275" w:type="dxa"/>
            <w:shd w:val="clear" w:color="auto" w:fill="auto"/>
            <w:vAlign w:val="center"/>
          </w:tcPr>
          <w:p w14:paraId="199316FA" w14:textId="619FD075" w:rsidR="00F82977" w:rsidRPr="00CC080F" w:rsidRDefault="00F82977" w:rsidP="00F82977">
            <w:pPr>
              <w:jc w:val="center"/>
              <w:rPr>
                <w:rFonts w:ascii="Calibri" w:hAnsi="Calibri"/>
                <w:sz w:val="22"/>
                <w:szCs w:val="22"/>
              </w:rPr>
            </w:pPr>
            <w:r>
              <w:rPr>
                <w:rFonts w:ascii="Calibri" w:hAnsi="Calibri"/>
                <w:color w:val="000000"/>
                <w:sz w:val="22"/>
                <w:szCs w:val="22"/>
              </w:rPr>
              <w:t>4</w:t>
            </w:r>
          </w:p>
        </w:tc>
      </w:tr>
      <w:tr w:rsidR="00C66C56" w:rsidRPr="00CC080F" w14:paraId="3EDC7696" w14:textId="77777777" w:rsidTr="00D12AE3">
        <w:trPr>
          <w:trHeight w:val="315"/>
        </w:trPr>
        <w:tc>
          <w:tcPr>
            <w:tcW w:w="520" w:type="dxa"/>
            <w:shd w:val="clear" w:color="auto" w:fill="auto"/>
            <w:vAlign w:val="bottom"/>
          </w:tcPr>
          <w:p w14:paraId="04339E31" w14:textId="5F8849D8"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45.</w:t>
            </w:r>
          </w:p>
        </w:tc>
        <w:tc>
          <w:tcPr>
            <w:tcW w:w="4000" w:type="dxa"/>
            <w:shd w:val="clear" w:color="auto" w:fill="auto"/>
            <w:vAlign w:val="center"/>
          </w:tcPr>
          <w:p w14:paraId="4B486750" w14:textId="270A2168" w:rsidR="00C66C56" w:rsidRPr="00CC080F" w:rsidRDefault="00C66C56" w:rsidP="00C66C56">
            <w:pPr>
              <w:rPr>
                <w:rFonts w:ascii="Calibri" w:hAnsi="Calibri"/>
                <w:color w:val="000000"/>
                <w:sz w:val="22"/>
                <w:szCs w:val="22"/>
              </w:rPr>
            </w:pPr>
            <w:proofErr w:type="spellStart"/>
            <w:r w:rsidRPr="00CC080F">
              <w:rPr>
                <w:rFonts w:ascii="Calibri" w:hAnsi="Calibri"/>
                <w:color w:val="000000"/>
                <w:sz w:val="22"/>
                <w:szCs w:val="22"/>
              </w:rPr>
              <w:t>Tramadoli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583" w:type="dxa"/>
            <w:shd w:val="clear" w:color="auto" w:fill="auto"/>
          </w:tcPr>
          <w:p w14:paraId="33B033AB" w14:textId="4AB05671" w:rsidR="00C66C56" w:rsidRPr="00CC080F" w:rsidRDefault="00C66C56" w:rsidP="00C66C56">
            <w:pPr>
              <w:rPr>
                <w:rFonts w:ascii="Calibri" w:hAnsi="Calibri"/>
                <w:color w:val="000000"/>
                <w:sz w:val="22"/>
                <w:szCs w:val="22"/>
              </w:rPr>
            </w:pPr>
            <w:r w:rsidRPr="00CC080F">
              <w:rPr>
                <w:rFonts w:ascii="Calibri" w:hAnsi="Calibri"/>
                <w:color w:val="000000"/>
                <w:sz w:val="22"/>
                <w:szCs w:val="22"/>
              </w:rPr>
              <w:t>100 mg/</w:t>
            </w:r>
            <w:r>
              <w:rPr>
                <w:rFonts w:ascii="Calibri" w:hAnsi="Calibri"/>
                <w:color w:val="000000"/>
                <w:sz w:val="22"/>
                <w:szCs w:val="22"/>
              </w:rPr>
              <w:t xml:space="preserve">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09BAE52A" w14:textId="69F107B6" w:rsidR="00C66C56" w:rsidRPr="00CC080F" w:rsidRDefault="00C66C56" w:rsidP="00C66C56">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1F63F04" w14:textId="5EC1C913" w:rsidR="00C66C56" w:rsidRPr="00CC080F" w:rsidRDefault="00C66C56" w:rsidP="00C66C56">
            <w:pPr>
              <w:jc w:val="center"/>
              <w:rPr>
                <w:rFonts w:ascii="Calibri" w:hAnsi="Calibri"/>
                <w:color w:val="000000"/>
                <w:sz w:val="22"/>
                <w:szCs w:val="22"/>
              </w:rPr>
            </w:pPr>
            <w:r>
              <w:rPr>
                <w:rFonts w:ascii="Calibri" w:hAnsi="Calibri"/>
                <w:color w:val="000000"/>
                <w:sz w:val="22"/>
                <w:szCs w:val="22"/>
              </w:rPr>
              <w:t>1</w:t>
            </w:r>
          </w:p>
        </w:tc>
      </w:tr>
      <w:tr w:rsidR="00C66C56" w:rsidRPr="00C3171A" w14:paraId="7FED1548" w14:textId="77777777" w:rsidTr="00D12AE3">
        <w:trPr>
          <w:trHeight w:val="615"/>
        </w:trPr>
        <w:tc>
          <w:tcPr>
            <w:tcW w:w="520" w:type="dxa"/>
            <w:shd w:val="clear" w:color="auto" w:fill="auto"/>
            <w:vAlign w:val="bottom"/>
          </w:tcPr>
          <w:p w14:paraId="206B5416" w14:textId="0A85CF72"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46.</w:t>
            </w:r>
          </w:p>
        </w:tc>
        <w:tc>
          <w:tcPr>
            <w:tcW w:w="4000" w:type="dxa"/>
            <w:shd w:val="clear" w:color="auto" w:fill="auto"/>
            <w:vAlign w:val="center"/>
          </w:tcPr>
          <w:p w14:paraId="50859646" w14:textId="4B4BD6B0" w:rsidR="00C66C56" w:rsidRPr="00CC080F" w:rsidRDefault="00C66C56" w:rsidP="00C66C56">
            <w:pPr>
              <w:rPr>
                <w:rFonts w:ascii="Calibri" w:hAnsi="Calibri"/>
                <w:color w:val="000000"/>
                <w:sz w:val="22"/>
                <w:szCs w:val="22"/>
              </w:rPr>
            </w:pPr>
            <w:proofErr w:type="spellStart"/>
            <w:r w:rsidRPr="00CC080F">
              <w:rPr>
                <w:rFonts w:ascii="Calibri" w:hAnsi="Calibri"/>
                <w:color w:val="000000"/>
                <w:sz w:val="22"/>
                <w:szCs w:val="22"/>
              </w:rPr>
              <w:t>Urapidilum</w:t>
            </w:r>
            <w:proofErr w:type="spellEnd"/>
          </w:p>
        </w:tc>
        <w:tc>
          <w:tcPr>
            <w:tcW w:w="2583" w:type="dxa"/>
            <w:shd w:val="clear" w:color="auto" w:fill="auto"/>
          </w:tcPr>
          <w:p w14:paraId="2FE2E3CE" w14:textId="3777F049" w:rsidR="00C66C56" w:rsidRPr="00CC080F" w:rsidRDefault="00C66C56" w:rsidP="00C66C56">
            <w:pPr>
              <w:rPr>
                <w:rFonts w:ascii="Calibri" w:hAnsi="Calibri"/>
                <w:color w:val="000000"/>
                <w:sz w:val="22"/>
                <w:szCs w:val="22"/>
              </w:rPr>
            </w:pPr>
            <w:r w:rsidRPr="00CC080F">
              <w:rPr>
                <w:rFonts w:ascii="Calibri" w:hAnsi="Calibri"/>
                <w:color w:val="000000"/>
                <w:sz w:val="22"/>
                <w:szCs w:val="22"/>
              </w:rPr>
              <w:t xml:space="preserve">25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2E4A30A7" w14:textId="0F49EBE7" w:rsidR="00C66C56" w:rsidRPr="00CC080F" w:rsidRDefault="00C66C56" w:rsidP="00C66C56">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F392FD6" w14:textId="21EBA60E" w:rsidR="00C66C56" w:rsidRPr="00CC080F" w:rsidRDefault="00C66C56" w:rsidP="00C66C56">
            <w:pPr>
              <w:jc w:val="center"/>
              <w:rPr>
                <w:rFonts w:ascii="Calibri" w:hAnsi="Calibri"/>
                <w:color w:val="000000"/>
                <w:sz w:val="22"/>
                <w:szCs w:val="22"/>
              </w:rPr>
            </w:pPr>
            <w:r>
              <w:rPr>
                <w:rFonts w:ascii="Calibri" w:hAnsi="Calibri"/>
                <w:color w:val="000000"/>
                <w:sz w:val="22"/>
                <w:szCs w:val="22"/>
              </w:rPr>
              <w:t>8</w:t>
            </w:r>
          </w:p>
        </w:tc>
      </w:tr>
      <w:tr w:rsidR="00C66C56" w:rsidRPr="00CC080F" w14:paraId="7D36C0C6" w14:textId="77777777" w:rsidTr="00D12AE3">
        <w:trPr>
          <w:trHeight w:val="315"/>
        </w:trPr>
        <w:tc>
          <w:tcPr>
            <w:tcW w:w="520" w:type="dxa"/>
            <w:shd w:val="clear" w:color="auto" w:fill="auto"/>
            <w:vAlign w:val="bottom"/>
          </w:tcPr>
          <w:p w14:paraId="455664C4" w14:textId="4A73F213"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47.</w:t>
            </w:r>
          </w:p>
        </w:tc>
        <w:tc>
          <w:tcPr>
            <w:tcW w:w="4000" w:type="dxa"/>
            <w:shd w:val="clear" w:color="auto" w:fill="auto"/>
          </w:tcPr>
          <w:p w14:paraId="1E64858D" w14:textId="684E3635" w:rsidR="00C66C56" w:rsidRPr="00CC080F" w:rsidRDefault="00C66C56" w:rsidP="00C66C56">
            <w:pPr>
              <w:rPr>
                <w:rFonts w:ascii="Calibri" w:hAnsi="Calibri"/>
                <w:color w:val="000000"/>
                <w:sz w:val="22"/>
                <w:szCs w:val="22"/>
              </w:rPr>
            </w:pPr>
            <w:r w:rsidRPr="00C3171A">
              <w:rPr>
                <w:rFonts w:ascii="Calibri" w:hAnsi="Calibri"/>
                <w:color w:val="000000"/>
                <w:sz w:val="22"/>
                <w:szCs w:val="22"/>
              </w:rPr>
              <w:t xml:space="preserve">Kwas </w:t>
            </w:r>
            <w:proofErr w:type="spellStart"/>
            <w:r w:rsidRPr="00C3171A">
              <w:rPr>
                <w:rFonts w:ascii="Calibri" w:hAnsi="Calibri"/>
                <w:color w:val="000000"/>
                <w:sz w:val="22"/>
                <w:szCs w:val="22"/>
              </w:rPr>
              <w:t>traneksamowy</w:t>
            </w:r>
            <w:proofErr w:type="spellEnd"/>
          </w:p>
        </w:tc>
        <w:tc>
          <w:tcPr>
            <w:tcW w:w="2583" w:type="dxa"/>
            <w:shd w:val="clear" w:color="auto" w:fill="auto"/>
          </w:tcPr>
          <w:p w14:paraId="11643D9B" w14:textId="1B828844" w:rsidR="00C66C56" w:rsidRPr="00CC080F" w:rsidRDefault="00C66C56" w:rsidP="00C66C56">
            <w:pPr>
              <w:rPr>
                <w:rFonts w:ascii="Calibri" w:hAnsi="Calibri"/>
                <w:color w:val="000000"/>
                <w:sz w:val="22"/>
                <w:szCs w:val="22"/>
              </w:rPr>
            </w:pPr>
            <w:r w:rsidRPr="00C3171A">
              <w:rPr>
                <w:rFonts w:ascii="Calibri" w:hAnsi="Calibri"/>
                <w:color w:val="000000"/>
                <w:sz w:val="22"/>
                <w:szCs w:val="22"/>
              </w:rPr>
              <w:t xml:space="preserve">roztwór do wstrzykiwań; 100 mg/ml (500 mg/5 ml); 5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5 ml</w:t>
            </w:r>
          </w:p>
        </w:tc>
        <w:tc>
          <w:tcPr>
            <w:tcW w:w="1196" w:type="dxa"/>
            <w:shd w:val="clear" w:color="auto" w:fill="auto"/>
            <w:vAlign w:val="center"/>
          </w:tcPr>
          <w:p w14:paraId="4D9C0C72" w14:textId="79B25996" w:rsidR="00C66C56" w:rsidRPr="00CC080F" w:rsidRDefault="00C66C56" w:rsidP="00C66C56">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tcPr>
          <w:p w14:paraId="76964089" w14:textId="4A23DB3C" w:rsidR="00C66C56" w:rsidRPr="00CC080F" w:rsidRDefault="00C66C56" w:rsidP="00C66C56">
            <w:pPr>
              <w:jc w:val="center"/>
              <w:rPr>
                <w:rFonts w:ascii="Calibri" w:hAnsi="Calibri"/>
                <w:color w:val="000000"/>
                <w:sz w:val="22"/>
                <w:szCs w:val="22"/>
              </w:rPr>
            </w:pPr>
            <w:r>
              <w:rPr>
                <w:rFonts w:ascii="Calibri" w:hAnsi="Calibri"/>
                <w:color w:val="000000"/>
                <w:sz w:val="22"/>
                <w:szCs w:val="22"/>
              </w:rPr>
              <w:t>20</w:t>
            </w:r>
          </w:p>
        </w:tc>
      </w:tr>
      <w:tr w:rsidR="00C66C56" w:rsidRPr="00CC080F" w14:paraId="44675CE3" w14:textId="77777777" w:rsidTr="00D12AE3">
        <w:trPr>
          <w:trHeight w:val="315"/>
        </w:trPr>
        <w:tc>
          <w:tcPr>
            <w:tcW w:w="520" w:type="dxa"/>
            <w:shd w:val="clear" w:color="auto" w:fill="auto"/>
            <w:vAlign w:val="bottom"/>
          </w:tcPr>
          <w:p w14:paraId="023E9647" w14:textId="5D1A9C71" w:rsidR="00C66C56" w:rsidRPr="00297F5B" w:rsidRDefault="00C66C56" w:rsidP="00C66C56">
            <w:pPr>
              <w:jc w:val="center"/>
              <w:rPr>
                <w:rFonts w:ascii="Calibri" w:hAnsi="Calibri"/>
                <w:color w:val="000000"/>
                <w:sz w:val="22"/>
                <w:szCs w:val="22"/>
                <w:highlight w:val="yellow"/>
              </w:rPr>
            </w:pPr>
            <w:r>
              <w:rPr>
                <w:rFonts w:ascii="Calibri" w:hAnsi="Calibri" w:cs="Calibri"/>
                <w:color w:val="000000"/>
                <w:sz w:val="22"/>
                <w:szCs w:val="22"/>
              </w:rPr>
              <w:t>48.</w:t>
            </w:r>
          </w:p>
        </w:tc>
        <w:tc>
          <w:tcPr>
            <w:tcW w:w="4000" w:type="dxa"/>
            <w:shd w:val="clear" w:color="auto" w:fill="auto"/>
          </w:tcPr>
          <w:p w14:paraId="3617E082" w14:textId="5C9E5D7E" w:rsidR="00C66C56" w:rsidRPr="00C3171A" w:rsidRDefault="00C66C56" w:rsidP="00C66C56">
            <w:pPr>
              <w:rPr>
                <w:rFonts w:ascii="Calibri" w:hAnsi="Calibri"/>
                <w:color w:val="000000"/>
                <w:sz w:val="22"/>
                <w:szCs w:val="22"/>
              </w:rPr>
            </w:pPr>
            <w:proofErr w:type="spellStart"/>
            <w:r w:rsidRPr="00C3171A">
              <w:rPr>
                <w:rFonts w:ascii="Calibri" w:hAnsi="Calibri"/>
                <w:color w:val="000000"/>
                <w:sz w:val="22"/>
                <w:szCs w:val="22"/>
              </w:rPr>
              <w:t>Tiopental</w:t>
            </w:r>
            <w:proofErr w:type="spellEnd"/>
          </w:p>
        </w:tc>
        <w:tc>
          <w:tcPr>
            <w:tcW w:w="2583" w:type="dxa"/>
            <w:shd w:val="clear" w:color="auto" w:fill="auto"/>
          </w:tcPr>
          <w:p w14:paraId="4D0CB657" w14:textId="42759CAA" w:rsidR="00C66C56" w:rsidRPr="00C3171A" w:rsidRDefault="00C66C56" w:rsidP="00C66C56">
            <w:pPr>
              <w:rPr>
                <w:rFonts w:ascii="Calibri" w:hAnsi="Calibri"/>
                <w:color w:val="000000"/>
                <w:sz w:val="22"/>
                <w:szCs w:val="22"/>
              </w:rPr>
            </w:pPr>
            <w:r w:rsidRPr="00C3171A">
              <w:rPr>
                <w:rFonts w:ascii="Calibri" w:hAnsi="Calibri"/>
                <w:color w:val="000000"/>
                <w:sz w:val="22"/>
                <w:szCs w:val="22"/>
              </w:rPr>
              <w:t>500mg,pr.d/</w:t>
            </w:r>
            <w:proofErr w:type="spellStart"/>
            <w:r w:rsidRPr="00C3171A">
              <w:rPr>
                <w:rFonts w:ascii="Calibri" w:hAnsi="Calibri"/>
                <w:color w:val="000000"/>
                <w:sz w:val="22"/>
                <w:szCs w:val="22"/>
              </w:rPr>
              <w:t>sp.r.d</w:t>
            </w:r>
            <w:proofErr w:type="spellEnd"/>
            <w:r w:rsidRPr="00C3171A">
              <w:rPr>
                <w:rFonts w:ascii="Calibri" w:hAnsi="Calibri"/>
                <w:color w:val="000000"/>
                <w:sz w:val="22"/>
                <w:szCs w:val="22"/>
              </w:rPr>
              <w:t>/wst.,10fiol</w:t>
            </w:r>
          </w:p>
        </w:tc>
        <w:tc>
          <w:tcPr>
            <w:tcW w:w="1196" w:type="dxa"/>
            <w:shd w:val="clear" w:color="auto" w:fill="auto"/>
            <w:vAlign w:val="center"/>
          </w:tcPr>
          <w:p w14:paraId="7BBC13A6" w14:textId="35080332" w:rsidR="00C66C56" w:rsidRPr="00C3171A" w:rsidRDefault="00C66C56" w:rsidP="00C66C56">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tcPr>
          <w:p w14:paraId="794AC4A8" w14:textId="0F6F5C0D" w:rsidR="00C66C56" w:rsidRPr="00C3171A" w:rsidRDefault="00C66C56" w:rsidP="00C66C56">
            <w:pPr>
              <w:jc w:val="center"/>
              <w:rPr>
                <w:rFonts w:ascii="Calibri" w:hAnsi="Calibri"/>
                <w:color w:val="000000"/>
                <w:sz w:val="22"/>
                <w:szCs w:val="22"/>
              </w:rPr>
            </w:pPr>
            <w:r w:rsidRPr="00C3171A">
              <w:rPr>
                <w:rFonts w:ascii="Calibri" w:hAnsi="Calibri"/>
                <w:color w:val="000000"/>
                <w:sz w:val="22"/>
                <w:szCs w:val="22"/>
              </w:rPr>
              <w:t>1</w:t>
            </w:r>
          </w:p>
        </w:tc>
      </w:tr>
      <w:tr w:rsidR="00C66C56" w:rsidRPr="00CC080F" w14:paraId="2CCFD612" w14:textId="77777777" w:rsidTr="00D12AE3">
        <w:trPr>
          <w:trHeight w:val="615"/>
        </w:trPr>
        <w:tc>
          <w:tcPr>
            <w:tcW w:w="520" w:type="dxa"/>
            <w:shd w:val="clear" w:color="auto" w:fill="auto"/>
            <w:vAlign w:val="bottom"/>
          </w:tcPr>
          <w:p w14:paraId="62E8092D" w14:textId="60F07736"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49.</w:t>
            </w:r>
          </w:p>
        </w:tc>
        <w:tc>
          <w:tcPr>
            <w:tcW w:w="4000" w:type="dxa"/>
            <w:shd w:val="clear" w:color="auto" w:fill="auto"/>
          </w:tcPr>
          <w:p w14:paraId="7AB4F2C4" w14:textId="3E2B0BC1" w:rsidR="00C66C56" w:rsidRPr="00C3171A" w:rsidRDefault="00C66C56" w:rsidP="00C66C56">
            <w:pPr>
              <w:rPr>
                <w:rFonts w:ascii="Calibri" w:hAnsi="Calibri"/>
                <w:color w:val="000000"/>
                <w:sz w:val="22"/>
                <w:szCs w:val="22"/>
              </w:rPr>
            </w:pPr>
            <w:proofErr w:type="spellStart"/>
            <w:r w:rsidRPr="00C3171A">
              <w:rPr>
                <w:rFonts w:ascii="Calibri" w:hAnsi="Calibri"/>
                <w:color w:val="000000"/>
                <w:sz w:val="22"/>
                <w:szCs w:val="22"/>
              </w:rPr>
              <w:t>Prasugrel</w:t>
            </w:r>
            <w:proofErr w:type="spellEnd"/>
          </w:p>
        </w:tc>
        <w:tc>
          <w:tcPr>
            <w:tcW w:w="2583" w:type="dxa"/>
            <w:shd w:val="clear" w:color="auto" w:fill="auto"/>
          </w:tcPr>
          <w:p w14:paraId="0AD23255" w14:textId="146ECB53" w:rsidR="00C66C56" w:rsidRPr="00C3171A" w:rsidRDefault="00C66C56" w:rsidP="00C66C56">
            <w:pPr>
              <w:rPr>
                <w:rFonts w:ascii="Calibri" w:hAnsi="Calibri"/>
                <w:color w:val="000000"/>
                <w:sz w:val="22"/>
                <w:szCs w:val="22"/>
              </w:rPr>
            </w:pPr>
            <w:r w:rsidRPr="00C3171A">
              <w:rPr>
                <w:rFonts w:ascii="Calibri" w:hAnsi="Calibri"/>
                <w:color w:val="000000"/>
                <w:sz w:val="22"/>
                <w:szCs w:val="22"/>
              </w:rPr>
              <w:t>tabletki powlekane; 10 mg; 28 tabl.</w:t>
            </w:r>
          </w:p>
        </w:tc>
        <w:tc>
          <w:tcPr>
            <w:tcW w:w="1196" w:type="dxa"/>
            <w:shd w:val="clear" w:color="auto" w:fill="auto"/>
            <w:noWrap/>
            <w:vAlign w:val="center"/>
          </w:tcPr>
          <w:p w14:paraId="3CE1945C" w14:textId="797AEB51" w:rsidR="00C66C56" w:rsidRPr="00C3171A" w:rsidRDefault="00C66C56" w:rsidP="00C66C56">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noWrap/>
            <w:vAlign w:val="center"/>
          </w:tcPr>
          <w:p w14:paraId="35057114" w14:textId="7BA27D28" w:rsidR="00C66C56" w:rsidRPr="00C3171A" w:rsidRDefault="00C66C56" w:rsidP="00C66C56">
            <w:pPr>
              <w:jc w:val="center"/>
              <w:rPr>
                <w:rFonts w:ascii="Calibri" w:hAnsi="Calibri"/>
                <w:color w:val="000000"/>
                <w:sz w:val="22"/>
                <w:szCs w:val="22"/>
              </w:rPr>
            </w:pPr>
            <w:r>
              <w:rPr>
                <w:rFonts w:ascii="Calibri" w:hAnsi="Calibri"/>
                <w:color w:val="000000"/>
                <w:sz w:val="22"/>
                <w:szCs w:val="22"/>
              </w:rPr>
              <w:t>30</w:t>
            </w:r>
          </w:p>
        </w:tc>
      </w:tr>
      <w:tr w:rsidR="00C66C56" w:rsidRPr="00CC080F" w14:paraId="23C4CFD5" w14:textId="77777777" w:rsidTr="00D12AE3">
        <w:trPr>
          <w:trHeight w:val="315"/>
        </w:trPr>
        <w:tc>
          <w:tcPr>
            <w:tcW w:w="520" w:type="dxa"/>
            <w:shd w:val="clear" w:color="auto" w:fill="auto"/>
            <w:vAlign w:val="bottom"/>
          </w:tcPr>
          <w:p w14:paraId="3C544728" w14:textId="041A3C7F"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50.</w:t>
            </w:r>
          </w:p>
        </w:tc>
        <w:tc>
          <w:tcPr>
            <w:tcW w:w="4000" w:type="dxa"/>
            <w:shd w:val="clear" w:color="auto" w:fill="auto"/>
          </w:tcPr>
          <w:p w14:paraId="083AA27A" w14:textId="23A855C1" w:rsidR="00C66C56" w:rsidRPr="00CC080F" w:rsidRDefault="00C66C56" w:rsidP="00C66C56">
            <w:pPr>
              <w:rPr>
                <w:rFonts w:ascii="Calibri" w:hAnsi="Calibri"/>
                <w:color w:val="000000"/>
                <w:sz w:val="22"/>
                <w:szCs w:val="22"/>
              </w:rPr>
            </w:pPr>
            <w:r w:rsidRPr="00C3171A">
              <w:rPr>
                <w:rFonts w:ascii="Calibri" w:hAnsi="Calibri"/>
                <w:color w:val="000000"/>
                <w:sz w:val="22"/>
                <w:szCs w:val="22"/>
              </w:rPr>
              <w:t>Noradrenalina</w:t>
            </w:r>
          </w:p>
        </w:tc>
        <w:tc>
          <w:tcPr>
            <w:tcW w:w="2583" w:type="dxa"/>
            <w:shd w:val="clear" w:color="auto" w:fill="auto"/>
          </w:tcPr>
          <w:p w14:paraId="4C77C6BC" w14:textId="0BEE8816" w:rsidR="00C66C56" w:rsidRPr="00CC080F" w:rsidRDefault="00C66C56" w:rsidP="00C66C56">
            <w:pPr>
              <w:rPr>
                <w:rFonts w:ascii="Calibri" w:hAnsi="Calibri"/>
                <w:color w:val="000000"/>
                <w:sz w:val="22"/>
                <w:szCs w:val="22"/>
              </w:rPr>
            </w:pPr>
            <w:r w:rsidRPr="00C3171A">
              <w:rPr>
                <w:rFonts w:ascii="Calibri" w:hAnsi="Calibri"/>
                <w:color w:val="000000"/>
                <w:sz w:val="22"/>
                <w:szCs w:val="22"/>
              </w:rPr>
              <w:t xml:space="preserve">1mg/ml;4ml,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196" w:type="dxa"/>
            <w:shd w:val="clear" w:color="auto" w:fill="auto"/>
            <w:vAlign w:val="center"/>
          </w:tcPr>
          <w:p w14:paraId="2A0FFEC7" w14:textId="58E76598" w:rsidR="00C66C56" w:rsidRPr="00CC080F" w:rsidRDefault="00C66C56" w:rsidP="00C66C56">
            <w:pPr>
              <w:jc w:val="center"/>
              <w:rPr>
                <w:rFonts w:ascii="Calibri" w:hAnsi="Calibri"/>
                <w:color w:val="000000"/>
                <w:sz w:val="22"/>
                <w:szCs w:val="22"/>
              </w:rPr>
            </w:pP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275" w:type="dxa"/>
            <w:shd w:val="clear" w:color="auto" w:fill="auto"/>
            <w:vAlign w:val="center"/>
          </w:tcPr>
          <w:p w14:paraId="42ADE206" w14:textId="40315B80" w:rsidR="00C66C56" w:rsidRPr="00CC080F" w:rsidRDefault="00C66C56" w:rsidP="00C66C56">
            <w:pPr>
              <w:jc w:val="center"/>
              <w:rPr>
                <w:rFonts w:ascii="Calibri" w:hAnsi="Calibri"/>
                <w:color w:val="000000"/>
                <w:sz w:val="22"/>
                <w:szCs w:val="22"/>
              </w:rPr>
            </w:pPr>
            <w:r>
              <w:rPr>
                <w:rFonts w:ascii="Calibri" w:hAnsi="Calibri"/>
                <w:color w:val="000000"/>
                <w:sz w:val="22"/>
                <w:szCs w:val="22"/>
              </w:rPr>
              <w:t>40</w:t>
            </w:r>
          </w:p>
        </w:tc>
      </w:tr>
      <w:tr w:rsidR="00C66C56" w:rsidRPr="00CC080F" w14:paraId="78C35930" w14:textId="77777777" w:rsidTr="00D12AE3">
        <w:trPr>
          <w:trHeight w:val="315"/>
        </w:trPr>
        <w:tc>
          <w:tcPr>
            <w:tcW w:w="520" w:type="dxa"/>
            <w:shd w:val="clear" w:color="auto" w:fill="auto"/>
            <w:vAlign w:val="bottom"/>
          </w:tcPr>
          <w:p w14:paraId="5065D513" w14:textId="7D8F7A7F"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51.</w:t>
            </w:r>
          </w:p>
        </w:tc>
        <w:tc>
          <w:tcPr>
            <w:tcW w:w="4000" w:type="dxa"/>
            <w:shd w:val="clear" w:color="auto" w:fill="auto"/>
          </w:tcPr>
          <w:p w14:paraId="40900AD4" w14:textId="77777777" w:rsidR="00C66C56" w:rsidRPr="00882F8D" w:rsidRDefault="00C66C56" w:rsidP="00C66C56">
            <w:pPr>
              <w:rPr>
                <w:rFonts w:ascii="Calibri" w:hAnsi="Calibri"/>
                <w:color w:val="000000"/>
                <w:sz w:val="22"/>
                <w:szCs w:val="22"/>
              </w:rPr>
            </w:pPr>
            <w:proofErr w:type="spellStart"/>
            <w:r w:rsidRPr="00882F8D">
              <w:rPr>
                <w:rFonts w:ascii="Calibri" w:hAnsi="Calibri"/>
                <w:color w:val="000000"/>
                <w:sz w:val="22"/>
                <w:szCs w:val="22"/>
              </w:rPr>
              <w:t>Tikagrelor</w:t>
            </w:r>
            <w:proofErr w:type="spellEnd"/>
            <w:r w:rsidRPr="00882F8D">
              <w:rPr>
                <w:rFonts w:ascii="Calibri" w:hAnsi="Calibri"/>
                <w:color w:val="000000"/>
                <w:sz w:val="22"/>
                <w:szCs w:val="22"/>
              </w:rPr>
              <w:t xml:space="preserve"> (</w:t>
            </w:r>
            <w:proofErr w:type="spellStart"/>
            <w:r w:rsidRPr="00882F8D">
              <w:rPr>
                <w:rFonts w:ascii="Calibri" w:hAnsi="Calibri"/>
                <w:color w:val="000000"/>
                <w:sz w:val="22"/>
                <w:szCs w:val="22"/>
              </w:rPr>
              <w:t>ticagrelor</w:t>
            </w:r>
            <w:proofErr w:type="spellEnd"/>
            <w:r w:rsidRPr="00882F8D">
              <w:rPr>
                <w:rFonts w:ascii="Calibri" w:hAnsi="Calibri"/>
                <w:color w:val="000000"/>
                <w:sz w:val="22"/>
                <w:szCs w:val="22"/>
              </w:rPr>
              <w:t>)</w:t>
            </w:r>
          </w:p>
          <w:p w14:paraId="6DAC2AAB" w14:textId="11484CB8" w:rsidR="00C66C56" w:rsidRPr="00CC080F" w:rsidRDefault="00C66C56" w:rsidP="00C66C56">
            <w:pPr>
              <w:rPr>
                <w:rFonts w:ascii="Calibri" w:hAnsi="Calibri"/>
                <w:color w:val="000000"/>
                <w:sz w:val="22"/>
                <w:szCs w:val="22"/>
              </w:rPr>
            </w:pPr>
          </w:p>
        </w:tc>
        <w:tc>
          <w:tcPr>
            <w:tcW w:w="2583" w:type="dxa"/>
            <w:shd w:val="clear" w:color="auto" w:fill="auto"/>
          </w:tcPr>
          <w:p w14:paraId="00EDCA20" w14:textId="70FC2BDF" w:rsidR="00C66C56" w:rsidRPr="00CC080F" w:rsidRDefault="00C66C56" w:rsidP="00C66C56">
            <w:pPr>
              <w:rPr>
                <w:rFonts w:ascii="Calibri" w:hAnsi="Calibri"/>
                <w:color w:val="000000"/>
                <w:sz w:val="22"/>
                <w:szCs w:val="22"/>
              </w:rPr>
            </w:pPr>
            <w:r w:rsidRPr="00882F8D">
              <w:rPr>
                <w:rFonts w:ascii="Calibri" w:hAnsi="Calibri"/>
                <w:color w:val="000000"/>
                <w:sz w:val="22"/>
                <w:szCs w:val="22"/>
              </w:rPr>
              <w:t>tabletki powlekane</w:t>
            </w:r>
            <w:r>
              <w:rPr>
                <w:rFonts w:ascii="Calibri" w:hAnsi="Calibri"/>
                <w:color w:val="000000"/>
                <w:sz w:val="22"/>
                <w:szCs w:val="22"/>
              </w:rPr>
              <w:t xml:space="preserve"> </w:t>
            </w:r>
            <w:r w:rsidRPr="00882F8D">
              <w:rPr>
                <w:rFonts w:ascii="Calibri" w:hAnsi="Calibri"/>
                <w:color w:val="000000"/>
                <w:sz w:val="22"/>
                <w:szCs w:val="22"/>
              </w:rPr>
              <w:t>90 mg; 56 tabl.</w:t>
            </w:r>
          </w:p>
        </w:tc>
        <w:tc>
          <w:tcPr>
            <w:tcW w:w="1196" w:type="dxa"/>
            <w:shd w:val="clear" w:color="auto" w:fill="auto"/>
            <w:vAlign w:val="center"/>
          </w:tcPr>
          <w:p w14:paraId="3D6FE599" w14:textId="152C0772" w:rsidR="00C66C56" w:rsidRPr="00CC080F" w:rsidRDefault="00C66C56" w:rsidP="00C66C56">
            <w:pPr>
              <w:jc w:val="center"/>
              <w:rPr>
                <w:rFonts w:ascii="Calibri" w:hAnsi="Calibri"/>
                <w:color w:val="000000"/>
                <w:sz w:val="22"/>
                <w:szCs w:val="22"/>
              </w:rPr>
            </w:pPr>
            <w:r>
              <w:rPr>
                <w:rFonts w:ascii="Calibri" w:hAnsi="Calibri"/>
                <w:color w:val="000000"/>
                <w:sz w:val="22"/>
                <w:szCs w:val="22"/>
              </w:rPr>
              <w:t>Op.</w:t>
            </w:r>
          </w:p>
        </w:tc>
        <w:tc>
          <w:tcPr>
            <w:tcW w:w="1275" w:type="dxa"/>
            <w:shd w:val="clear" w:color="auto" w:fill="auto"/>
            <w:vAlign w:val="center"/>
          </w:tcPr>
          <w:p w14:paraId="08C7EC5D" w14:textId="55265696" w:rsidR="00C66C56" w:rsidRPr="00CC080F" w:rsidRDefault="00C66C56" w:rsidP="00C66C56">
            <w:pPr>
              <w:jc w:val="center"/>
              <w:rPr>
                <w:rFonts w:ascii="Calibri" w:hAnsi="Calibri"/>
                <w:color w:val="000000"/>
                <w:sz w:val="22"/>
                <w:szCs w:val="22"/>
              </w:rPr>
            </w:pPr>
            <w:r>
              <w:rPr>
                <w:rFonts w:ascii="Calibri" w:hAnsi="Calibri"/>
                <w:color w:val="000000"/>
                <w:sz w:val="22"/>
                <w:szCs w:val="22"/>
              </w:rPr>
              <w:t>7</w:t>
            </w:r>
          </w:p>
        </w:tc>
      </w:tr>
    </w:tbl>
    <w:p w14:paraId="244D9521" w14:textId="77777777" w:rsidR="00CC080F" w:rsidRDefault="00CC080F" w:rsidP="00273565">
      <w:pPr>
        <w:spacing w:line="276" w:lineRule="auto"/>
        <w:jc w:val="both"/>
        <w:rPr>
          <w:rFonts w:asciiTheme="minorHAnsi" w:hAnsiTheme="minorHAnsi"/>
          <w:snapToGrid w:val="0"/>
          <w:sz w:val="22"/>
          <w:szCs w:val="22"/>
        </w:rPr>
      </w:pPr>
    </w:p>
    <w:p w14:paraId="2C257636" w14:textId="6524F9EC" w:rsidR="00AA0296" w:rsidRDefault="00AA0296" w:rsidP="00287696">
      <w:pPr>
        <w:jc w:val="both"/>
        <w:rPr>
          <w:rFonts w:asciiTheme="minorHAnsi" w:hAnsiTheme="minorHAnsi"/>
          <w:b/>
          <w:snapToGrid w:val="0"/>
          <w:sz w:val="22"/>
          <w:szCs w:val="22"/>
        </w:rPr>
      </w:pPr>
      <w:r>
        <w:rPr>
          <w:rFonts w:asciiTheme="minorHAnsi" w:hAnsiTheme="minorHAnsi"/>
          <w:b/>
          <w:snapToGrid w:val="0"/>
          <w:sz w:val="22"/>
          <w:szCs w:val="22"/>
        </w:rPr>
        <w:t>Informacje:</w:t>
      </w:r>
    </w:p>
    <w:p w14:paraId="3434B588" w14:textId="125E2538" w:rsidR="00AA0296" w:rsidRDefault="00AA0296" w:rsidP="00AA0296">
      <w:pPr>
        <w:pStyle w:val="Akapitzlist"/>
        <w:numPr>
          <w:ilvl w:val="0"/>
          <w:numId w:val="17"/>
        </w:numPr>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sidR="00D23250">
        <w:rPr>
          <w:rFonts w:asciiTheme="minorHAnsi" w:hAnsiTheme="minorHAnsi"/>
          <w:snapToGrid w:val="0"/>
        </w:rPr>
        <w:t>na 12 miesięcy od dnia zawarcia</w:t>
      </w:r>
      <w:r w:rsidR="00E80978">
        <w:rPr>
          <w:rFonts w:asciiTheme="minorHAnsi" w:hAnsiTheme="minorHAnsi"/>
          <w:snapToGrid w:val="0"/>
        </w:rPr>
        <w:t xml:space="preserve">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BC0D683" w14:textId="00B2B846" w:rsidR="00AA0296" w:rsidRPr="004928D0"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2DE5FFBD" w14:textId="77777777" w:rsidR="004928D0" w:rsidRPr="00AC3C24" w:rsidRDefault="004928D0" w:rsidP="00D12AE3">
      <w:pPr>
        <w:pStyle w:val="Akapitzlist"/>
        <w:numPr>
          <w:ilvl w:val="0"/>
          <w:numId w:val="17"/>
        </w:numPr>
        <w:ind w:left="426"/>
        <w:jc w:val="both"/>
        <w:rPr>
          <w:rFonts w:asciiTheme="minorHAnsi" w:hAnsiTheme="minorHAnsi"/>
          <w:snapToGrid w:val="0"/>
        </w:rPr>
      </w:pPr>
      <w:r>
        <w:rPr>
          <w:rFonts w:asciiTheme="minorHAnsi" w:hAnsiTheme="minorHAnsi"/>
          <w:snapToGrid w:val="0"/>
        </w:rPr>
        <w:lastRenderedPageBreak/>
        <w:t>Zamawiający dopuszcza inne rodzaje opakowań z przeliczeniem ilości.</w:t>
      </w:r>
    </w:p>
    <w:p w14:paraId="09737897" w14:textId="146C5587" w:rsidR="004928D0" w:rsidRPr="004928D0" w:rsidRDefault="004928D0" w:rsidP="004928D0">
      <w:pPr>
        <w:pStyle w:val="Akapitzlist"/>
        <w:numPr>
          <w:ilvl w:val="0"/>
          <w:numId w:val="17"/>
        </w:numPr>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3168C76E" w14:textId="635400E3" w:rsidR="00AA0296" w:rsidRPr="00D12AE3"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Pozostałe warunki określa umowa.</w:t>
      </w:r>
    </w:p>
    <w:p w14:paraId="546E7DEA" w14:textId="0CDEFFBD" w:rsidR="00D12AE3" w:rsidRPr="00D12AE3" w:rsidRDefault="00D12AE3" w:rsidP="00D12AE3">
      <w:pPr>
        <w:jc w:val="both"/>
        <w:rPr>
          <w:rFonts w:asciiTheme="minorHAnsi" w:hAnsiTheme="minorHAnsi"/>
          <w:b/>
          <w:snapToGrid w:val="0"/>
          <w:color w:val="0070C0"/>
          <w:sz w:val="40"/>
        </w:rPr>
      </w:pPr>
      <w:r w:rsidRPr="00D12AE3">
        <w:rPr>
          <w:rFonts w:asciiTheme="minorHAnsi" w:hAnsiTheme="minorHAnsi"/>
          <w:b/>
          <w:snapToGrid w:val="0"/>
          <w:color w:val="0070C0"/>
          <w:sz w:val="40"/>
        </w:rPr>
        <w:t xml:space="preserve">Część </w:t>
      </w:r>
      <w:r>
        <w:rPr>
          <w:rFonts w:asciiTheme="minorHAnsi" w:hAnsiTheme="minorHAnsi"/>
          <w:b/>
          <w:snapToGrid w:val="0"/>
          <w:color w:val="0070C0"/>
          <w:sz w:val="40"/>
        </w:rPr>
        <w:t>2</w:t>
      </w:r>
      <w:r w:rsidRPr="00D12AE3">
        <w:rPr>
          <w:rFonts w:asciiTheme="minorHAnsi" w:hAnsiTheme="minorHAnsi"/>
          <w:b/>
          <w:snapToGrid w:val="0"/>
          <w:color w:val="0070C0"/>
          <w:sz w:val="40"/>
        </w:rPr>
        <w:t xml:space="preserve">: </w:t>
      </w:r>
    </w:p>
    <w:p w14:paraId="45A53638" w14:textId="77777777" w:rsidR="00D12AE3" w:rsidRDefault="00D12AE3" w:rsidP="00D12AE3">
      <w:pPr>
        <w:spacing w:line="276" w:lineRule="auto"/>
        <w:jc w:val="both"/>
        <w:rPr>
          <w:rFonts w:asciiTheme="minorHAnsi" w:hAnsiTheme="minorHAnsi"/>
          <w:snapToGrid w:val="0"/>
          <w:sz w:val="22"/>
          <w:szCs w:val="22"/>
        </w:rPr>
      </w:pPr>
    </w:p>
    <w:tbl>
      <w:tblPr>
        <w:tblW w:w="979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464"/>
        <w:gridCol w:w="2867"/>
        <w:gridCol w:w="1669"/>
        <w:gridCol w:w="1275"/>
      </w:tblGrid>
      <w:tr w:rsidR="00D12AE3" w14:paraId="1CF7DE02" w14:textId="77777777" w:rsidTr="00F843E2">
        <w:trPr>
          <w:trHeight w:val="885"/>
        </w:trPr>
        <w:tc>
          <w:tcPr>
            <w:tcW w:w="520" w:type="dxa"/>
            <w:tcBorders>
              <w:top w:val="single" w:sz="8" w:space="0" w:color="auto"/>
              <w:left w:val="single" w:sz="8" w:space="0" w:color="auto"/>
              <w:bottom w:val="single" w:sz="8" w:space="0" w:color="auto"/>
              <w:right w:val="single" w:sz="8" w:space="0" w:color="auto"/>
            </w:tcBorders>
            <w:shd w:val="clear" w:color="auto" w:fill="FDE9D9"/>
            <w:noWrap/>
            <w:vAlign w:val="center"/>
            <w:hideMark/>
          </w:tcPr>
          <w:p w14:paraId="6E1DD8CF" w14:textId="77777777" w:rsidR="00D12AE3" w:rsidRDefault="00D12AE3">
            <w:pPr>
              <w:jc w:val="center"/>
              <w:rPr>
                <w:rFonts w:ascii="Calibri" w:hAnsi="Calibri"/>
                <w:b/>
                <w:bCs/>
                <w:color w:val="000000"/>
                <w:sz w:val="22"/>
                <w:szCs w:val="22"/>
              </w:rPr>
            </w:pPr>
            <w:r>
              <w:rPr>
                <w:rFonts w:ascii="Calibri" w:hAnsi="Calibri"/>
                <w:b/>
                <w:bCs/>
                <w:color w:val="000000"/>
                <w:sz w:val="22"/>
                <w:szCs w:val="22"/>
              </w:rPr>
              <w:t>LP</w:t>
            </w:r>
          </w:p>
        </w:tc>
        <w:tc>
          <w:tcPr>
            <w:tcW w:w="3464" w:type="dxa"/>
            <w:tcBorders>
              <w:top w:val="single" w:sz="8" w:space="0" w:color="auto"/>
              <w:left w:val="single" w:sz="8" w:space="0" w:color="auto"/>
              <w:bottom w:val="single" w:sz="8" w:space="0" w:color="auto"/>
              <w:right w:val="single" w:sz="8" w:space="0" w:color="auto"/>
            </w:tcBorders>
            <w:shd w:val="clear" w:color="auto" w:fill="FDE9D9"/>
            <w:noWrap/>
            <w:vAlign w:val="center"/>
            <w:hideMark/>
          </w:tcPr>
          <w:p w14:paraId="0A136E92" w14:textId="77777777" w:rsidR="00D12AE3" w:rsidRDefault="00D12AE3">
            <w:pPr>
              <w:jc w:val="center"/>
              <w:rPr>
                <w:rFonts w:ascii="Calibri" w:hAnsi="Calibri"/>
                <w:b/>
                <w:bCs/>
                <w:color w:val="000000"/>
                <w:sz w:val="22"/>
                <w:szCs w:val="22"/>
              </w:rPr>
            </w:pPr>
            <w:r>
              <w:rPr>
                <w:rFonts w:ascii="Calibri" w:hAnsi="Calibri"/>
                <w:b/>
                <w:bCs/>
                <w:color w:val="000000"/>
                <w:sz w:val="22"/>
                <w:szCs w:val="22"/>
              </w:rPr>
              <w:t xml:space="preserve">NAZWA MIĘDZYNARODOWA </w:t>
            </w:r>
          </w:p>
        </w:tc>
        <w:tc>
          <w:tcPr>
            <w:tcW w:w="2867" w:type="dxa"/>
            <w:tcBorders>
              <w:top w:val="single" w:sz="8" w:space="0" w:color="auto"/>
              <w:left w:val="single" w:sz="8" w:space="0" w:color="auto"/>
              <w:bottom w:val="single" w:sz="8" w:space="0" w:color="auto"/>
              <w:right w:val="single" w:sz="8" w:space="0" w:color="auto"/>
            </w:tcBorders>
            <w:shd w:val="clear" w:color="auto" w:fill="FDE9D9"/>
            <w:noWrap/>
            <w:vAlign w:val="center"/>
            <w:hideMark/>
          </w:tcPr>
          <w:p w14:paraId="268583C6" w14:textId="77777777" w:rsidR="00D12AE3" w:rsidRDefault="00D12AE3">
            <w:pPr>
              <w:jc w:val="center"/>
              <w:rPr>
                <w:rFonts w:ascii="Calibri" w:hAnsi="Calibri"/>
                <w:b/>
                <w:bCs/>
                <w:color w:val="000000"/>
                <w:sz w:val="22"/>
                <w:szCs w:val="22"/>
              </w:rPr>
            </w:pPr>
            <w:r>
              <w:rPr>
                <w:rFonts w:ascii="Calibri" w:hAnsi="Calibri"/>
                <w:b/>
                <w:bCs/>
                <w:color w:val="000000"/>
                <w:sz w:val="22"/>
                <w:szCs w:val="22"/>
              </w:rPr>
              <w:t>skład opakowania</w:t>
            </w:r>
          </w:p>
        </w:tc>
        <w:tc>
          <w:tcPr>
            <w:tcW w:w="1669" w:type="dxa"/>
            <w:tcBorders>
              <w:top w:val="single" w:sz="8" w:space="0" w:color="auto"/>
              <w:left w:val="single" w:sz="8" w:space="0" w:color="auto"/>
              <w:bottom w:val="single" w:sz="8" w:space="0" w:color="auto"/>
              <w:right w:val="single" w:sz="8" w:space="0" w:color="auto"/>
            </w:tcBorders>
            <w:shd w:val="clear" w:color="auto" w:fill="FDE9D9"/>
            <w:vAlign w:val="center"/>
            <w:hideMark/>
          </w:tcPr>
          <w:p w14:paraId="6B1D0743" w14:textId="77777777" w:rsidR="00D12AE3" w:rsidRDefault="00D12AE3">
            <w:pPr>
              <w:jc w:val="center"/>
              <w:rPr>
                <w:rFonts w:ascii="Calibri" w:hAnsi="Calibri"/>
                <w:b/>
                <w:bCs/>
                <w:color w:val="000000"/>
                <w:sz w:val="16"/>
                <w:szCs w:val="16"/>
              </w:rPr>
            </w:pPr>
            <w:r w:rsidRPr="00F843E2">
              <w:rPr>
                <w:rFonts w:ascii="Calibri" w:hAnsi="Calibri"/>
                <w:b/>
                <w:bCs/>
                <w:color w:val="000000"/>
                <w:sz w:val="22"/>
                <w:szCs w:val="16"/>
              </w:rPr>
              <w:t>forma opakowania</w:t>
            </w:r>
          </w:p>
        </w:tc>
        <w:tc>
          <w:tcPr>
            <w:tcW w:w="1275" w:type="dxa"/>
            <w:tcBorders>
              <w:top w:val="single" w:sz="8" w:space="0" w:color="auto"/>
              <w:left w:val="single" w:sz="8" w:space="0" w:color="auto"/>
              <w:bottom w:val="single" w:sz="8" w:space="0" w:color="auto"/>
              <w:right w:val="single" w:sz="8" w:space="0" w:color="auto"/>
            </w:tcBorders>
            <w:shd w:val="clear" w:color="auto" w:fill="FDE9D9"/>
            <w:vAlign w:val="center"/>
            <w:hideMark/>
          </w:tcPr>
          <w:p w14:paraId="53AC885B" w14:textId="77777777" w:rsidR="00D12AE3" w:rsidRDefault="00D12AE3">
            <w:pPr>
              <w:jc w:val="center"/>
              <w:rPr>
                <w:rFonts w:ascii="Calibri" w:hAnsi="Calibri"/>
                <w:b/>
                <w:bCs/>
                <w:color w:val="000000"/>
                <w:sz w:val="22"/>
                <w:szCs w:val="22"/>
              </w:rPr>
            </w:pPr>
            <w:r>
              <w:rPr>
                <w:rFonts w:ascii="Calibri" w:hAnsi="Calibri"/>
                <w:b/>
                <w:bCs/>
                <w:color w:val="000000"/>
                <w:sz w:val="22"/>
                <w:szCs w:val="22"/>
              </w:rPr>
              <w:t xml:space="preserve">ilość </w:t>
            </w:r>
          </w:p>
        </w:tc>
      </w:tr>
      <w:tr w:rsidR="00D12AE3" w14:paraId="655884B2" w14:textId="77777777" w:rsidTr="00F843E2">
        <w:trPr>
          <w:trHeight w:val="315"/>
        </w:trPr>
        <w:tc>
          <w:tcPr>
            <w:tcW w:w="520"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6C0CA91F" w14:textId="77777777" w:rsidR="00D12AE3" w:rsidRDefault="00D12AE3">
            <w:pPr>
              <w:jc w:val="center"/>
              <w:rPr>
                <w:rFonts w:ascii="Calibri" w:hAnsi="Calibri"/>
                <w:b/>
                <w:bCs/>
                <w:color w:val="000000"/>
                <w:sz w:val="22"/>
                <w:szCs w:val="22"/>
              </w:rPr>
            </w:pPr>
            <w:r>
              <w:rPr>
                <w:rFonts w:ascii="Calibri" w:hAnsi="Calibri"/>
                <w:b/>
                <w:bCs/>
                <w:color w:val="000000"/>
                <w:sz w:val="22"/>
                <w:szCs w:val="22"/>
              </w:rPr>
              <w:t>A</w:t>
            </w:r>
          </w:p>
        </w:tc>
        <w:tc>
          <w:tcPr>
            <w:tcW w:w="3464"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3CC10585" w14:textId="77777777" w:rsidR="00D12AE3" w:rsidRDefault="00D12AE3">
            <w:pPr>
              <w:jc w:val="center"/>
              <w:rPr>
                <w:rFonts w:ascii="Calibri" w:hAnsi="Calibri"/>
                <w:b/>
                <w:bCs/>
                <w:color w:val="000000"/>
                <w:sz w:val="22"/>
                <w:szCs w:val="22"/>
              </w:rPr>
            </w:pPr>
            <w:r>
              <w:rPr>
                <w:rFonts w:ascii="Calibri" w:hAnsi="Calibri"/>
                <w:b/>
                <w:bCs/>
                <w:color w:val="000000"/>
                <w:sz w:val="22"/>
                <w:szCs w:val="22"/>
              </w:rPr>
              <w:t>B</w:t>
            </w:r>
          </w:p>
        </w:tc>
        <w:tc>
          <w:tcPr>
            <w:tcW w:w="2867"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53FD9183" w14:textId="77777777" w:rsidR="00D12AE3" w:rsidRDefault="00D12AE3">
            <w:pPr>
              <w:jc w:val="center"/>
              <w:rPr>
                <w:rFonts w:ascii="Calibri" w:hAnsi="Calibri"/>
                <w:b/>
                <w:bCs/>
                <w:color w:val="000000"/>
                <w:sz w:val="22"/>
                <w:szCs w:val="22"/>
              </w:rPr>
            </w:pPr>
            <w:r>
              <w:rPr>
                <w:rFonts w:ascii="Calibri" w:hAnsi="Calibri"/>
                <w:b/>
                <w:bCs/>
                <w:color w:val="000000"/>
                <w:sz w:val="22"/>
                <w:szCs w:val="22"/>
              </w:rPr>
              <w:t>C</w:t>
            </w:r>
          </w:p>
        </w:tc>
        <w:tc>
          <w:tcPr>
            <w:tcW w:w="1669"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41C43265" w14:textId="77777777" w:rsidR="00D12AE3" w:rsidRDefault="00D12AE3">
            <w:pPr>
              <w:jc w:val="center"/>
              <w:rPr>
                <w:rFonts w:ascii="Calibri" w:hAnsi="Calibri"/>
                <w:b/>
                <w:bCs/>
                <w:color w:val="000000"/>
                <w:sz w:val="22"/>
                <w:szCs w:val="22"/>
              </w:rPr>
            </w:pPr>
            <w:r>
              <w:rPr>
                <w:rFonts w:ascii="Calibri" w:hAnsi="Calibri"/>
                <w:b/>
                <w:bCs/>
                <w:color w:val="000000"/>
                <w:sz w:val="22"/>
                <w:szCs w:val="22"/>
              </w:rPr>
              <w:t>D</w:t>
            </w:r>
          </w:p>
        </w:tc>
        <w:tc>
          <w:tcPr>
            <w:tcW w:w="1275" w:type="dxa"/>
            <w:tcBorders>
              <w:top w:val="single" w:sz="8" w:space="0" w:color="auto"/>
              <w:left w:val="single" w:sz="8" w:space="0" w:color="auto"/>
              <w:bottom w:val="single" w:sz="8" w:space="0" w:color="auto"/>
              <w:right w:val="single" w:sz="8" w:space="0" w:color="auto"/>
            </w:tcBorders>
            <w:shd w:val="clear" w:color="auto" w:fill="EBF1DE"/>
            <w:vAlign w:val="center"/>
            <w:hideMark/>
          </w:tcPr>
          <w:p w14:paraId="1ECE246F" w14:textId="77777777" w:rsidR="00D12AE3" w:rsidRDefault="00D12AE3">
            <w:pPr>
              <w:jc w:val="center"/>
              <w:rPr>
                <w:rFonts w:ascii="Calibri" w:hAnsi="Calibri"/>
                <w:b/>
                <w:bCs/>
                <w:color w:val="000000"/>
                <w:sz w:val="22"/>
                <w:szCs w:val="22"/>
              </w:rPr>
            </w:pPr>
            <w:r>
              <w:rPr>
                <w:rFonts w:ascii="Calibri" w:hAnsi="Calibri"/>
                <w:b/>
                <w:bCs/>
                <w:color w:val="000000"/>
                <w:sz w:val="22"/>
                <w:szCs w:val="22"/>
              </w:rPr>
              <w:t>E</w:t>
            </w:r>
          </w:p>
        </w:tc>
      </w:tr>
      <w:tr w:rsidR="00D12AE3" w14:paraId="550664B7" w14:textId="77777777" w:rsidTr="00F843E2">
        <w:trPr>
          <w:trHeight w:val="315"/>
        </w:trPr>
        <w:tc>
          <w:tcPr>
            <w:tcW w:w="520" w:type="dxa"/>
            <w:tcBorders>
              <w:top w:val="single" w:sz="8" w:space="0" w:color="auto"/>
              <w:left w:val="single" w:sz="8" w:space="0" w:color="auto"/>
              <w:bottom w:val="single" w:sz="8" w:space="0" w:color="auto"/>
              <w:right w:val="single" w:sz="8" w:space="0" w:color="auto"/>
            </w:tcBorders>
            <w:hideMark/>
          </w:tcPr>
          <w:p w14:paraId="0FE7A0B8" w14:textId="77777777" w:rsidR="00D12AE3" w:rsidRDefault="00D12AE3">
            <w:pPr>
              <w:rPr>
                <w:rFonts w:ascii="Calibri" w:hAnsi="Calibri"/>
                <w:sz w:val="22"/>
                <w:szCs w:val="22"/>
              </w:rPr>
            </w:pPr>
            <w:r>
              <w:rPr>
                <w:rFonts w:ascii="Calibri" w:hAnsi="Calibri"/>
                <w:sz w:val="22"/>
                <w:szCs w:val="22"/>
              </w:rPr>
              <w:t>1.</w:t>
            </w:r>
          </w:p>
        </w:tc>
        <w:tc>
          <w:tcPr>
            <w:tcW w:w="3464" w:type="dxa"/>
            <w:tcBorders>
              <w:top w:val="single" w:sz="8" w:space="0" w:color="auto"/>
              <w:left w:val="single" w:sz="8" w:space="0" w:color="auto"/>
              <w:bottom w:val="single" w:sz="8" w:space="0" w:color="auto"/>
              <w:right w:val="single" w:sz="8" w:space="0" w:color="auto"/>
            </w:tcBorders>
            <w:vAlign w:val="center"/>
            <w:hideMark/>
          </w:tcPr>
          <w:p w14:paraId="440D7694" w14:textId="77777777" w:rsidR="00D12AE3" w:rsidRDefault="00D12AE3">
            <w:pPr>
              <w:rPr>
                <w:rFonts w:ascii="Calibri" w:hAnsi="Calibri"/>
                <w:sz w:val="22"/>
                <w:szCs w:val="22"/>
              </w:rPr>
            </w:pPr>
            <w:proofErr w:type="spellStart"/>
            <w:r>
              <w:rPr>
                <w:rFonts w:ascii="Calibri" w:hAnsi="Calibri"/>
                <w:sz w:val="22"/>
                <w:szCs w:val="22"/>
              </w:rPr>
              <w:t>Thiethylperazinum</w:t>
            </w:r>
            <w:proofErr w:type="spellEnd"/>
          </w:p>
        </w:tc>
        <w:tc>
          <w:tcPr>
            <w:tcW w:w="2867" w:type="dxa"/>
            <w:tcBorders>
              <w:top w:val="single" w:sz="8" w:space="0" w:color="auto"/>
              <w:left w:val="single" w:sz="8" w:space="0" w:color="auto"/>
              <w:bottom w:val="single" w:sz="8" w:space="0" w:color="auto"/>
              <w:right w:val="single" w:sz="8" w:space="0" w:color="auto"/>
            </w:tcBorders>
            <w:hideMark/>
          </w:tcPr>
          <w:p w14:paraId="538AED65" w14:textId="77777777" w:rsidR="00D12AE3" w:rsidRDefault="00D12AE3">
            <w:pPr>
              <w:rPr>
                <w:rFonts w:ascii="Calibri" w:hAnsi="Calibri"/>
                <w:sz w:val="22"/>
                <w:szCs w:val="22"/>
              </w:rPr>
            </w:pPr>
            <w:r>
              <w:rPr>
                <w:rFonts w:ascii="Calibri" w:hAnsi="Calibri"/>
                <w:sz w:val="22"/>
                <w:szCs w:val="22"/>
              </w:rPr>
              <w:t>5 mg/ml roztwór do wstrzykiwań, 5 ampułek 1 ml</w:t>
            </w:r>
          </w:p>
        </w:tc>
        <w:tc>
          <w:tcPr>
            <w:tcW w:w="1669" w:type="dxa"/>
            <w:tcBorders>
              <w:top w:val="single" w:sz="8" w:space="0" w:color="auto"/>
              <w:left w:val="single" w:sz="8" w:space="0" w:color="auto"/>
              <w:bottom w:val="single" w:sz="8" w:space="0" w:color="auto"/>
              <w:right w:val="single" w:sz="8" w:space="0" w:color="auto"/>
            </w:tcBorders>
            <w:vAlign w:val="center"/>
            <w:hideMark/>
          </w:tcPr>
          <w:p w14:paraId="13C22F89" w14:textId="77777777" w:rsidR="00D12AE3" w:rsidRDefault="00D12AE3" w:rsidP="00945902">
            <w:pPr>
              <w:jc w:val="center"/>
              <w:rPr>
                <w:rFonts w:ascii="Calibri" w:hAnsi="Calibri"/>
                <w:sz w:val="22"/>
                <w:szCs w:val="22"/>
              </w:rPr>
            </w:pPr>
            <w:r>
              <w:rPr>
                <w:rFonts w:ascii="Calibri" w:hAnsi="Calibri"/>
                <w:sz w:val="22"/>
                <w:szCs w:val="22"/>
              </w:rPr>
              <w:t>Op.</w:t>
            </w:r>
          </w:p>
        </w:tc>
        <w:tc>
          <w:tcPr>
            <w:tcW w:w="1275" w:type="dxa"/>
            <w:tcBorders>
              <w:top w:val="single" w:sz="8" w:space="0" w:color="auto"/>
              <w:left w:val="single" w:sz="8" w:space="0" w:color="auto"/>
              <w:bottom w:val="single" w:sz="8" w:space="0" w:color="auto"/>
              <w:right w:val="single" w:sz="8" w:space="0" w:color="auto"/>
            </w:tcBorders>
            <w:vAlign w:val="center"/>
            <w:hideMark/>
          </w:tcPr>
          <w:p w14:paraId="1BA64734" w14:textId="77777777" w:rsidR="00D12AE3" w:rsidRDefault="00D12AE3">
            <w:pPr>
              <w:jc w:val="center"/>
              <w:rPr>
                <w:rFonts w:ascii="Calibri" w:hAnsi="Calibri"/>
                <w:color w:val="000000"/>
                <w:sz w:val="22"/>
                <w:szCs w:val="22"/>
              </w:rPr>
            </w:pPr>
            <w:r>
              <w:rPr>
                <w:rFonts w:ascii="Calibri" w:hAnsi="Calibri"/>
                <w:sz w:val="22"/>
                <w:szCs w:val="22"/>
              </w:rPr>
              <w:t>20</w:t>
            </w:r>
          </w:p>
        </w:tc>
      </w:tr>
      <w:tr w:rsidR="00D12AE3" w14:paraId="1E16EAF4" w14:textId="77777777" w:rsidTr="00F843E2">
        <w:trPr>
          <w:trHeight w:val="315"/>
        </w:trPr>
        <w:tc>
          <w:tcPr>
            <w:tcW w:w="520" w:type="dxa"/>
            <w:tcBorders>
              <w:top w:val="single" w:sz="8" w:space="0" w:color="auto"/>
              <w:left w:val="single" w:sz="8" w:space="0" w:color="auto"/>
              <w:bottom w:val="single" w:sz="8" w:space="0" w:color="auto"/>
              <w:right w:val="single" w:sz="8" w:space="0" w:color="auto"/>
            </w:tcBorders>
            <w:hideMark/>
          </w:tcPr>
          <w:p w14:paraId="71529D9D" w14:textId="77777777" w:rsidR="00D12AE3" w:rsidRDefault="00D12AE3">
            <w:pPr>
              <w:jc w:val="center"/>
              <w:rPr>
                <w:rFonts w:ascii="Calibri" w:hAnsi="Calibri"/>
                <w:color w:val="000000"/>
                <w:sz w:val="22"/>
                <w:szCs w:val="22"/>
              </w:rPr>
            </w:pPr>
            <w:r>
              <w:rPr>
                <w:rFonts w:ascii="Calibri" w:hAnsi="Calibri" w:cs="Calibri"/>
                <w:color w:val="000000"/>
              </w:rPr>
              <w:t>2.</w:t>
            </w:r>
          </w:p>
        </w:tc>
        <w:tc>
          <w:tcPr>
            <w:tcW w:w="3464" w:type="dxa"/>
            <w:tcBorders>
              <w:top w:val="single" w:sz="8" w:space="0" w:color="auto"/>
              <w:left w:val="single" w:sz="8" w:space="0" w:color="auto"/>
              <w:bottom w:val="single" w:sz="8" w:space="0" w:color="auto"/>
              <w:right w:val="single" w:sz="8" w:space="0" w:color="auto"/>
            </w:tcBorders>
            <w:vAlign w:val="center"/>
            <w:hideMark/>
          </w:tcPr>
          <w:p w14:paraId="097587C6" w14:textId="77777777" w:rsidR="00D12AE3" w:rsidRDefault="00D12AE3">
            <w:pPr>
              <w:rPr>
                <w:rFonts w:ascii="Calibri" w:hAnsi="Calibri"/>
                <w:color w:val="000000"/>
                <w:sz w:val="22"/>
                <w:szCs w:val="22"/>
              </w:rPr>
            </w:pPr>
            <w:proofErr w:type="spellStart"/>
            <w:r>
              <w:rPr>
                <w:rFonts w:ascii="Calibri" w:hAnsi="Calibri"/>
                <w:sz w:val="22"/>
                <w:szCs w:val="22"/>
              </w:rPr>
              <w:t>Isosorbidi</w:t>
            </w:r>
            <w:proofErr w:type="spellEnd"/>
            <w:r>
              <w:rPr>
                <w:rFonts w:ascii="Calibri" w:hAnsi="Calibri"/>
                <w:sz w:val="22"/>
                <w:szCs w:val="22"/>
              </w:rPr>
              <w:t xml:space="preserve"> </w:t>
            </w:r>
            <w:proofErr w:type="spellStart"/>
            <w:r>
              <w:rPr>
                <w:rFonts w:ascii="Calibri" w:hAnsi="Calibri"/>
                <w:sz w:val="22"/>
                <w:szCs w:val="22"/>
              </w:rPr>
              <w:t>mononitras</w:t>
            </w:r>
            <w:proofErr w:type="spellEnd"/>
          </w:p>
        </w:tc>
        <w:tc>
          <w:tcPr>
            <w:tcW w:w="2867" w:type="dxa"/>
            <w:tcBorders>
              <w:top w:val="single" w:sz="8" w:space="0" w:color="auto"/>
              <w:left w:val="single" w:sz="8" w:space="0" w:color="auto"/>
              <w:bottom w:val="single" w:sz="8" w:space="0" w:color="auto"/>
              <w:right w:val="single" w:sz="8" w:space="0" w:color="auto"/>
            </w:tcBorders>
            <w:hideMark/>
          </w:tcPr>
          <w:p w14:paraId="7CE67498" w14:textId="77777777" w:rsidR="00D12AE3" w:rsidRDefault="00D12AE3">
            <w:pPr>
              <w:rPr>
                <w:rFonts w:ascii="Calibri" w:hAnsi="Calibri"/>
                <w:color w:val="000000"/>
                <w:sz w:val="22"/>
                <w:szCs w:val="22"/>
              </w:rPr>
            </w:pPr>
            <w:r>
              <w:rPr>
                <w:rFonts w:ascii="Calibri" w:hAnsi="Calibri"/>
                <w:sz w:val="22"/>
                <w:szCs w:val="22"/>
              </w:rPr>
              <w:t xml:space="preserve">10mg   60 tabl. </w:t>
            </w:r>
          </w:p>
        </w:tc>
        <w:tc>
          <w:tcPr>
            <w:tcW w:w="1669" w:type="dxa"/>
            <w:tcBorders>
              <w:top w:val="single" w:sz="8" w:space="0" w:color="auto"/>
              <w:left w:val="single" w:sz="8" w:space="0" w:color="auto"/>
              <w:bottom w:val="single" w:sz="8" w:space="0" w:color="auto"/>
              <w:right w:val="single" w:sz="8" w:space="0" w:color="auto"/>
            </w:tcBorders>
            <w:vAlign w:val="center"/>
            <w:hideMark/>
          </w:tcPr>
          <w:p w14:paraId="3013D7DE" w14:textId="77777777" w:rsidR="00D12AE3" w:rsidRDefault="00D12AE3">
            <w:pPr>
              <w:jc w:val="center"/>
              <w:rPr>
                <w:rFonts w:ascii="Calibri" w:hAnsi="Calibri"/>
                <w:color w:val="000000"/>
                <w:sz w:val="22"/>
                <w:szCs w:val="22"/>
              </w:rPr>
            </w:pPr>
            <w:r>
              <w:rPr>
                <w:rFonts w:ascii="Calibri" w:hAnsi="Calibri"/>
                <w:sz w:val="22"/>
                <w:szCs w:val="22"/>
              </w:rPr>
              <w:t>Op.</w:t>
            </w:r>
          </w:p>
        </w:tc>
        <w:tc>
          <w:tcPr>
            <w:tcW w:w="1275" w:type="dxa"/>
            <w:tcBorders>
              <w:top w:val="single" w:sz="8" w:space="0" w:color="auto"/>
              <w:left w:val="single" w:sz="8" w:space="0" w:color="auto"/>
              <w:bottom w:val="single" w:sz="8" w:space="0" w:color="auto"/>
              <w:right w:val="single" w:sz="8" w:space="0" w:color="auto"/>
            </w:tcBorders>
            <w:vAlign w:val="center"/>
            <w:hideMark/>
          </w:tcPr>
          <w:p w14:paraId="044D21D0" w14:textId="77777777" w:rsidR="00D12AE3" w:rsidRDefault="00D12AE3">
            <w:pPr>
              <w:jc w:val="center"/>
              <w:rPr>
                <w:rFonts w:ascii="Calibri" w:hAnsi="Calibri"/>
                <w:color w:val="000000"/>
                <w:sz w:val="22"/>
                <w:szCs w:val="22"/>
              </w:rPr>
            </w:pPr>
            <w:r>
              <w:rPr>
                <w:rFonts w:ascii="Calibri" w:hAnsi="Calibri"/>
                <w:sz w:val="22"/>
                <w:szCs w:val="22"/>
              </w:rPr>
              <w:t>5</w:t>
            </w:r>
          </w:p>
        </w:tc>
      </w:tr>
    </w:tbl>
    <w:p w14:paraId="70404391" w14:textId="77777777" w:rsidR="00D12AE3" w:rsidRDefault="00D12AE3" w:rsidP="00D12AE3">
      <w:pPr>
        <w:spacing w:line="276" w:lineRule="auto"/>
        <w:jc w:val="both"/>
        <w:rPr>
          <w:rFonts w:asciiTheme="minorHAnsi" w:hAnsiTheme="minorHAnsi"/>
          <w:snapToGrid w:val="0"/>
          <w:sz w:val="22"/>
          <w:szCs w:val="22"/>
        </w:rPr>
      </w:pPr>
    </w:p>
    <w:p w14:paraId="6C6D02F7" w14:textId="77777777" w:rsidR="00D12AE3" w:rsidRDefault="00D12AE3" w:rsidP="00D12AE3">
      <w:pPr>
        <w:jc w:val="both"/>
        <w:rPr>
          <w:rFonts w:asciiTheme="minorHAnsi" w:hAnsiTheme="minorHAnsi"/>
          <w:b/>
          <w:snapToGrid w:val="0"/>
          <w:sz w:val="22"/>
          <w:szCs w:val="22"/>
        </w:rPr>
      </w:pPr>
      <w:r>
        <w:rPr>
          <w:rFonts w:asciiTheme="minorHAnsi" w:hAnsiTheme="minorHAnsi"/>
          <w:b/>
          <w:snapToGrid w:val="0"/>
          <w:sz w:val="22"/>
          <w:szCs w:val="22"/>
        </w:rPr>
        <w:t>Informacje:</w:t>
      </w:r>
    </w:p>
    <w:p w14:paraId="2D17B026"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snapToGrid w:val="0"/>
        </w:rPr>
        <w:t xml:space="preserve">Umowa z wybranym wykonawca zostanie zawarta na 12 miesięcy od dnia zawarcia lub </w:t>
      </w:r>
      <w:r>
        <w:rPr>
          <w:rFonts w:asciiTheme="minorHAnsi" w:hAnsiTheme="minorHAnsi"/>
        </w:rPr>
        <w:t>do wyczerpania maksymalnej kwoty wynikającej z umowy jeżeli nastąpi to wcześniej.</w:t>
      </w:r>
    </w:p>
    <w:p w14:paraId="00CD635F"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6269E483"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13706DDB"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snapToGrid w:val="0"/>
        </w:rPr>
        <w:t>Zamawiający dopuszcza inne rodzaje opakowań z przeliczeniem ilości.</w:t>
      </w:r>
    </w:p>
    <w:p w14:paraId="5B331797"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521CDC10"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Pozostałe warunki określa umowa.</w:t>
      </w:r>
    </w:p>
    <w:p w14:paraId="1FF83CB7" w14:textId="77777777" w:rsidR="00D12AE3" w:rsidRPr="00D12AE3" w:rsidRDefault="00D12AE3" w:rsidP="00D12AE3">
      <w:pPr>
        <w:jc w:val="both"/>
        <w:rPr>
          <w:rFonts w:asciiTheme="minorHAnsi" w:hAnsiTheme="minorHAnsi"/>
          <w:snapToGrid w:val="0"/>
        </w:rPr>
      </w:pPr>
    </w:p>
    <w:sectPr w:rsidR="00D12AE3" w:rsidRPr="00D12AE3" w:rsidSect="00F62CF8">
      <w:headerReference w:type="default" r:id="rId9"/>
      <w:footerReference w:type="default" r:id="rId10"/>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6142C2">
      <w:rPr>
        <w:rFonts w:ascii="Calibri" w:hAnsi="Calibri" w:cs="Arial"/>
        <w:noProof/>
      </w:rPr>
      <w:t>2</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6142C2">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B6F7C0"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5"/>
  </w:num>
  <w:num w:numId="10">
    <w:abstractNumId w:val="16"/>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2426A"/>
    <w:rsid w:val="000323ED"/>
    <w:rsid w:val="000345C5"/>
    <w:rsid w:val="00035123"/>
    <w:rsid w:val="00036B62"/>
    <w:rsid w:val="00042780"/>
    <w:rsid w:val="00042FCD"/>
    <w:rsid w:val="0004404C"/>
    <w:rsid w:val="000454B4"/>
    <w:rsid w:val="00046EDA"/>
    <w:rsid w:val="00047060"/>
    <w:rsid w:val="000471CE"/>
    <w:rsid w:val="0005196A"/>
    <w:rsid w:val="00077165"/>
    <w:rsid w:val="00084E87"/>
    <w:rsid w:val="000853C7"/>
    <w:rsid w:val="000875E6"/>
    <w:rsid w:val="000926DF"/>
    <w:rsid w:val="000A016D"/>
    <w:rsid w:val="000A3139"/>
    <w:rsid w:val="000A4882"/>
    <w:rsid w:val="000A6D81"/>
    <w:rsid w:val="000B2727"/>
    <w:rsid w:val="000C259A"/>
    <w:rsid w:val="000C607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2606"/>
    <w:rsid w:val="00183F8B"/>
    <w:rsid w:val="00186020"/>
    <w:rsid w:val="00187C3E"/>
    <w:rsid w:val="001A15E9"/>
    <w:rsid w:val="001A4328"/>
    <w:rsid w:val="001A771C"/>
    <w:rsid w:val="001C3A4F"/>
    <w:rsid w:val="001C6DCB"/>
    <w:rsid w:val="001D0CAB"/>
    <w:rsid w:val="001D73C7"/>
    <w:rsid w:val="001D7794"/>
    <w:rsid w:val="001E5A9A"/>
    <w:rsid w:val="001F0EFA"/>
    <w:rsid w:val="001F2F8D"/>
    <w:rsid w:val="001F3C07"/>
    <w:rsid w:val="001F7F00"/>
    <w:rsid w:val="002151F0"/>
    <w:rsid w:val="00226882"/>
    <w:rsid w:val="0023147F"/>
    <w:rsid w:val="00232AE0"/>
    <w:rsid w:val="00234F8A"/>
    <w:rsid w:val="00237E5D"/>
    <w:rsid w:val="00237FA0"/>
    <w:rsid w:val="00240ABA"/>
    <w:rsid w:val="0025196C"/>
    <w:rsid w:val="0026425B"/>
    <w:rsid w:val="002642FD"/>
    <w:rsid w:val="00267250"/>
    <w:rsid w:val="00267EC1"/>
    <w:rsid w:val="0027166D"/>
    <w:rsid w:val="00272EA6"/>
    <w:rsid w:val="00273565"/>
    <w:rsid w:val="00274B3B"/>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0BD5"/>
    <w:rsid w:val="00323129"/>
    <w:rsid w:val="00330A78"/>
    <w:rsid w:val="0034667E"/>
    <w:rsid w:val="00347839"/>
    <w:rsid w:val="00352EBA"/>
    <w:rsid w:val="00353458"/>
    <w:rsid w:val="0035358E"/>
    <w:rsid w:val="003615A3"/>
    <w:rsid w:val="003713D0"/>
    <w:rsid w:val="00377DF7"/>
    <w:rsid w:val="00383CB1"/>
    <w:rsid w:val="00390E84"/>
    <w:rsid w:val="003942C1"/>
    <w:rsid w:val="00394379"/>
    <w:rsid w:val="003A6ECF"/>
    <w:rsid w:val="003B674C"/>
    <w:rsid w:val="003D16A2"/>
    <w:rsid w:val="003D7D4C"/>
    <w:rsid w:val="003E0DBD"/>
    <w:rsid w:val="003E131D"/>
    <w:rsid w:val="003F02BC"/>
    <w:rsid w:val="003F065C"/>
    <w:rsid w:val="003F2F4B"/>
    <w:rsid w:val="003F5BF7"/>
    <w:rsid w:val="003F76E2"/>
    <w:rsid w:val="00401DEF"/>
    <w:rsid w:val="00406D66"/>
    <w:rsid w:val="0040704F"/>
    <w:rsid w:val="004126CE"/>
    <w:rsid w:val="00424942"/>
    <w:rsid w:val="0043170F"/>
    <w:rsid w:val="00435FAE"/>
    <w:rsid w:val="004424D2"/>
    <w:rsid w:val="004426EB"/>
    <w:rsid w:val="00447309"/>
    <w:rsid w:val="0044750B"/>
    <w:rsid w:val="00450505"/>
    <w:rsid w:val="004560E2"/>
    <w:rsid w:val="004563C6"/>
    <w:rsid w:val="00457A8D"/>
    <w:rsid w:val="00462E23"/>
    <w:rsid w:val="004641D0"/>
    <w:rsid w:val="00467608"/>
    <w:rsid w:val="00482956"/>
    <w:rsid w:val="0048351C"/>
    <w:rsid w:val="00485C04"/>
    <w:rsid w:val="00491DC8"/>
    <w:rsid w:val="004928D0"/>
    <w:rsid w:val="004A0743"/>
    <w:rsid w:val="004B5D61"/>
    <w:rsid w:val="004C298D"/>
    <w:rsid w:val="004C54DB"/>
    <w:rsid w:val="004C5817"/>
    <w:rsid w:val="004C6113"/>
    <w:rsid w:val="004C7FDE"/>
    <w:rsid w:val="004D16D3"/>
    <w:rsid w:val="004D30F7"/>
    <w:rsid w:val="004D7B12"/>
    <w:rsid w:val="004E1077"/>
    <w:rsid w:val="004E300F"/>
    <w:rsid w:val="004F58C0"/>
    <w:rsid w:val="00506497"/>
    <w:rsid w:val="00510301"/>
    <w:rsid w:val="00515F88"/>
    <w:rsid w:val="005210D7"/>
    <w:rsid w:val="00522594"/>
    <w:rsid w:val="00530851"/>
    <w:rsid w:val="00530B90"/>
    <w:rsid w:val="00531EE1"/>
    <w:rsid w:val="00540C95"/>
    <w:rsid w:val="005419CF"/>
    <w:rsid w:val="005433CF"/>
    <w:rsid w:val="005466CD"/>
    <w:rsid w:val="005520E0"/>
    <w:rsid w:val="00562599"/>
    <w:rsid w:val="00565812"/>
    <w:rsid w:val="0057205F"/>
    <w:rsid w:val="00574C9A"/>
    <w:rsid w:val="0058487B"/>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42C2"/>
    <w:rsid w:val="00617148"/>
    <w:rsid w:val="00624E8D"/>
    <w:rsid w:val="006443BE"/>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D5E6A"/>
    <w:rsid w:val="006E6B49"/>
    <w:rsid w:val="006E7B77"/>
    <w:rsid w:val="006F02F8"/>
    <w:rsid w:val="006F3D4D"/>
    <w:rsid w:val="006F4893"/>
    <w:rsid w:val="00705226"/>
    <w:rsid w:val="00712BCA"/>
    <w:rsid w:val="007212C1"/>
    <w:rsid w:val="00723559"/>
    <w:rsid w:val="007237EC"/>
    <w:rsid w:val="007374FD"/>
    <w:rsid w:val="00740544"/>
    <w:rsid w:val="00740FB9"/>
    <w:rsid w:val="00750549"/>
    <w:rsid w:val="0075276E"/>
    <w:rsid w:val="00752A7C"/>
    <w:rsid w:val="00754F00"/>
    <w:rsid w:val="00776B2F"/>
    <w:rsid w:val="00777208"/>
    <w:rsid w:val="00777B72"/>
    <w:rsid w:val="00777DDA"/>
    <w:rsid w:val="007852F1"/>
    <w:rsid w:val="0078700D"/>
    <w:rsid w:val="00792F92"/>
    <w:rsid w:val="007A23BF"/>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65221"/>
    <w:rsid w:val="0087147E"/>
    <w:rsid w:val="00875EB1"/>
    <w:rsid w:val="00882F8D"/>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3CEC"/>
    <w:rsid w:val="009244DA"/>
    <w:rsid w:val="00924754"/>
    <w:rsid w:val="009250CA"/>
    <w:rsid w:val="00932853"/>
    <w:rsid w:val="00937AA1"/>
    <w:rsid w:val="00941264"/>
    <w:rsid w:val="0094254D"/>
    <w:rsid w:val="0094499E"/>
    <w:rsid w:val="00944A21"/>
    <w:rsid w:val="00945902"/>
    <w:rsid w:val="00950A74"/>
    <w:rsid w:val="00955E07"/>
    <w:rsid w:val="00957EDA"/>
    <w:rsid w:val="00961534"/>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E50D9"/>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DA3"/>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66C56"/>
    <w:rsid w:val="00C72FD6"/>
    <w:rsid w:val="00C73F70"/>
    <w:rsid w:val="00C77DB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2AE3"/>
    <w:rsid w:val="00D15C25"/>
    <w:rsid w:val="00D164D1"/>
    <w:rsid w:val="00D21A0D"/>
    <w:rsid w:val="00D231B1"/>
    <w:rsid w:val="00D23250"/>
    <w:rsid w:val="00D2416D"/>
    <w:rsid w:val="00D329C7"/>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E151D2"/>
    <w:rsid w:val="00E17791"/>
    <w:rsid w:val="00E22261"/>
    <w:rsid w:val="00E242C0"/>
    <w:rsid w:val="00E247F9"/>
    <w:rsid w:val="00E24990"/>
    <w:rsid w:val="00E24EF7"/>
    <w:rsid w:val="00E41D67"/>
    <w:rsid w:val="00E440E9"/>
    <w:rsid w:val="00E45C13"/>
    <w:rsid w:val="00E47663"/>
    <w:rsid w:val="00E54E34"/>
    <w:rsid w:val="00E6378A"/>
    <w:rsid w:val="00E67E32"/>
    <w:rsid w:val="00E8078B"/>
    <w:rsid w:val="00E80978"/>
    <w:rsid w:val="00E8140A"/>
    <w:rsid w:val="00E82607"/>
    <w:rsid w:val="00E85D0D"/>
    <w:rsid w:val="00E90A19"/>
    <w:rsid w:val="00E92E98"/>
    <w:rsid w:val="00E9349D"/>
    <w:rsid w:val="00E941BB"/>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2977"/>
    <w:rsid w:val="00F8317A"/>
    <w:rsid w:val="00F843E2"/>
    <w:rsid w:val="00F84B9B"/>
    <w:rsid w:val="00F90EC9"/>
    <w:rsid w:val="00F91791"/>
    <w:rsid w:val="00F91EAF"/>
    <w:rsid w:val="00F94BBB"/>
    <w:rsid w:val="00F96893"/>
    <w:rsid w:val="00FA1EA2"/>
    <w:rsid w:val="00FA2943"/>
    <w:rsid w:val="00FB0281"/>
    <w:rsid w:val="00FB48E0"/>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20730688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73912305">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59264660">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7C69-7ACC-4630-9BDD-6669EBF2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3</Pages>
  <Words>637</Words>
  <Characters>3828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cp:lastModifiedBy>
  <cp:revision>10</cp:revision>
  <cp:lastPrinted>2025-06-16T05:51:00Z</cp:lastPrinted>
  <dcterms:created xsi:type="dcterms:W3CDTF">2025-05-14T12:08:00Z</dcterms:created>
  <dcterms:modified xsi:type="dcterms:W3CDTF">2025-06-16T05:51:00Z</dcterms:modified>
</cp:coreProperties>
</file>