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BC3C2" w14:textId="77777777" w:rsidR="008F5159" w:rsidRPr="008313CC" w:rsidRDefault="008F5159" w:rsidP="008313CC">
      <w:pPr>
        <w:spacing w:line="360" w:lineRule="auto"/>
        <w:jc w:val="right"/>
        <w:rPr>
          <w:rFonts w:asciiTheme="minorHAnsi" w:hAnsiTheme="minorHAnsi" w:cstheme="minorHAnsi"/>
          <w:b/>
          <w:i/>
          <w:sz w:val="22"/>
          <w:szCs w:val="22"/>
        </w:rPr>
      </w:pPr>
      <w:r w:rsidRPr="008313CC">
        <w:rPr>
          <w:rFonts w:asciiTheme="minorHAnsi" w:hAnsiTheme="minorHAnsi" w:cstheme="minorHAnsi"/>
          <w:b/>
          <w:i/>
          <w:sz w:val="22"/>
          <w:szCs w:val="22"/>
        </w:rPr>
        <w:t>Załącznik nr 3 Wzór umowy</w:t>
      </w:r>
    </w:p>
    <w:p w14:paraId="17E1A559" w14:textId="3DCB7EBC" w:rsidR="008F5159" w:rsidRPr="008313CC" w:rsidRDefault="008F5159" w:rsidP="008313CC">
      <w:pPr>
        <w:spacing w:line="360" w:lineRule="auto"/>
        <w:jc w:val="right"/>
        <w:rPr>
          <w:rFonts w:asciiTheme="minorHAnsi" w:hAnsiTheme="minorHAnsi" w:cstheme="minorHAnsi"/>
          <w:i/>
          <w:sz w:val="22"/>
          <w:szCs w:val="22"/>
        </w:rPr>
      </w:pPr>
      <w:r w:rsidRPr="008313CC">
        <w:rPr>
          <w:rFonts w:asciiTheme="minorHAnsi" w:hAnsiTheme="minorHAnsi" w:cstheme="minorHAnsi"/>
          <w:i/>
          <w:sz w:val="22"/>
          <w:szCs w:val="22"/>
        </w:rPr>
        <w:t>do Zapytania ofertowego SZP.225-</w:t>
      </w:r>
      <w:r w:rsidR="008313CC" w:rsidRPr="008313CC">
        <w:rPr>
          <w:rFonts w:asciiTheme="minorHAnsi" w:hAnsiTheme="minorHAnsi" w:cstheme="minorHAnsi"/>
          <w:i/>
          <w:sz w:val="22"/>
          <w:szCs w:val="22"/>
        </w:rPr>
        <w:t>53.</w:t>
      </w:r>
      <w:r w:rsidRPr="008313CC">
        <w:rPr>
          <w:rFonts w:asciiTheme="minorHAnsi" w:hAnsiTheme="minorHAnsi" w:cstheme="minorHAnsi"/>
          <w:i/>
          <w:sz w:val="22"/>
          <w:szCs w:val="22"/>
        </w:rPr>
        <w:t>20</w:t>
      </w:r>
      <w:r w:rsidR="00F81B12" w:rsidRPr="008313CC">
        <w:rPr>
          <w:rFonts w:asciiTheme="minorHAnsi" w:hAnsiTheme="minorHAnsi" w:cstheme="minorHAnsi"/>
          <w:i/>
          <w:sz w:val="22"/>
          <w:szCs w:val="22"/>
        </w:rPr>
        <w:t>2</w:t>
      </w:r>
      <w:r w:rsidR="00C46104" w:rsidRPr="008313CC">
        <w:rPr>
          <w:rFonts w:asciiTheme="minorHAnsi" w:hAnsiTheme="minorHAnsi" w:cstheme="minorHAnsi"/>
          <w:i/>
          <w:sz w:val="22"/>
          <w:szCs w:val="22"/>
        </w:rPr>
        <w:t>5</w:t>
      </w:r>
    </w:p>
    <w:p w14:paraId="43B34035" w14:textId="77777777" w:rsidR="008F5159" w:rsidRPr="008313CC" w:rsidRDefault="008F5159" w:rsidP="008313CC">
      <w:pPr>
        <w:tabs>
          <w:tab w:val="left" w:pos="142"/>
        </w:tabs>
        <w:spacing w:line="360" w:lineRule="auto"/>
        <w:jc w:val="center"/>
        <w:rPr>
          <w:rFonts w:asciiTheme="minorHAnsi" w:hAnsiTheme="minorHAnsi" w:cstheme="minorHAnsi"/>
          <w:b/>
          <w:color w:val="1D1B11"/>
          <w:sz w:val="22"/>
          <w:szCs w:val="22"/>
        </w:rPr>
      </w:pPr>
      <w:r w:rsidRPr="008313CC">
        <w:rPr>
          <w:rFonts w:asciiTheme="minorHAnsi" w:hAnsiTheme="minorHAnsi" w:cstheme="minorHAnsi"/>
          <w:b/>
          <w:color w:val="1D1B11"/>
          <w:sz w:val="22"/>
          <w:szCs w:val="22"/>
        </w:rPr>
        <w:t>-WZÓR UMOWY-</w:t>
      </w:r>
    </w:p>
    <w:p w14:paraId="4EB30313" w14:textId="5755F61A" w:rsidR="008F5159" w:rsidRPr="008313CC" w:rsidRDefault="008F5159" w:rsidP="008313CC">
      <w:pPr>
        <w:tabs>
          <w:tab w:val="left" w:pos="142"/>
        </w:tabs>
        <w:spacing w:line="360" w:lineRule="auto"/>
        <w:jc w:val="center"/>
        <w:rPr>
          <w:rFonts w:asciiTheme="minorHAnsi" w:hAnsiTheme="minorHAnsi" w:cstheme="minorHAnsi"/>
          <w:b/>
          <w:color w:val="1D1B11"/>
          <w:sz w:val="22"/>
          <w:szCs w:val="22"/>
        </w:rPr>
      </w:pPr>
      <w:r w:rsidRPr="008313CC">
        <w:rPr>
          <w:rFonts w:asciiTheme="minorHAnsi" w:hAnsiTheme="minorHAnsi" w:cstheme="minorHAnsi"/>
          <w:b/>
          <w:color w:val="1D1B11"/>
          <w:sz w:val="22"/>
          <w:szCs w:val="22"/>
        </w:rPr>
        <w:t>Umowa Nr SZP.224….20</w:t>
      </w:r>
      <w:r w:rsidR="00F81B12" w:rsidRPr="008313CC">
        <w:rPr>
          <w:rFonts w:asciiTheme="minorHAnsi" w:hAnsiTheme="minorHAnsi" w:cstheme="minorHAnsi"/>
          <w:b/>
          <w:color w:val="1D1B11"/>
          <w:sz w:val="22"/>
          <w:szCs w:val="22"/>
        </w:rPr>
        <w:t>2</w:t>
      </w:r>
      <w:r w:rsidR="00C46104" w:rsidRPr="008313CC">
        <w:rPr>
          <w:rFonts w:asciiTheme="minorHAnsi" w:hAnsiTheme="minorHAnsi" w:cstheme="minorHAnsi"/>
          <w:b/>
          <w:color w:val="1D1B11"/>
          <w:sz w:val="22"/>
          <w:szCs w:val="22"/>
        </w:rPr>
        <w:t>5</w:t>
      </w:r>
    </w:p>
    <w:p w14:paraId="7712B86A" w14:textId="55267AEC" w:rsidR="008F5159" w:rsidRPr="008313CC" w:rsidRDefault="008F5159" w:rsidP="008313CC">
      <w:pPr>
        <w:suppressAutoHyphens/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ar-SA"/>
        </w:rPr>
      </w:pPr>
      <w:r w:rsidRPr="008313CC">
        <w:rPr>
          <w:rFonts w:asciiTheme="minorHAnsi" w:eastAsia="Calibri" w:hAnsiTheme="minorHAnsi" w:cstheme="minorHAnsi"/>
          <w:sz w:val="22"/>
          <w:szCs w:val="22"/>
          <w:lang w:eastAsia="ar-SA"/>
        </w:rPr>
        <w:t>zawarta w dniu ….</w:t>
      </w:r>
      <w:r w:rsidRPr="008313CC">
        <w:rPr>
          <w:rFonts w:asciiTheme="minorHAnsi" w:eastAsia="Calibri" w:hAnsiTheme="minorHAnsi" w:cstheme="minorHAnsi"/>
          <w:b/>
          <w:sz w:val="22"/>
          <w:szCs w:val="22"/>
          <w:lang w:eastAsia="ar-SA"/>
        </w:rPr>
        <w:t xml:space="preserve"> </w:t>
      </w:r>
      <w:r w:rsidRPr="008313CC">
        <w:rPr>
          <w:rFonts w:asciiTheme="minorHAnsi" w:eastAsia="Calibri" w:hAnsiTheme="minorHAnsi" w:cstheme="minorHAnsi"/>
          <w:sz w:val="22"/>
          <w:szCs w:val="22"/>
          <w:lang w:eastAsia="ar-SA"/>
        </w:rPr>
        <w:t>w wyniku postępowania ofertowego nr .…</w:t>
      </w:r>
      <w:r w:rsidRPr="008313CC">
        <w:rPr>
          <w:rFonts w:asciiTheme="minorHAnsi" w:eastAsia="Calibri" w:hAnsiTheme="minorHAnsi" w:cstheme="minorHAnsi"/>
          <w:b/>
          <w:sz w:val="22"/>
          <w:szCs w:val="22"/>
          <w:lang w:eastAsia="ar-SA"/>
        </w:rPr>
        <w:t xml:space="preserve"> </w:t>
      </w:r>
      <w:r w:rsidRPr="008313CC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przeprowadzonego na podstawie Regulaminu udzielania zamówień publicznych w Wojewódzkiej Stacji Pogotowia Ratunkowego w Olsztynie, których wartość jest niższa niż 130 000 zł netto </w:t>
      </w:r>
      <w:r w:rsidR="000A2695" w:rsidRPr="008313CC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wprowadzonego Zarządzeniem </w:t>
      </w:r>
      <w:r w:rsidR="000A2695" w:rsidRPr="008313CC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ar-SA"/>
        </w:rPr>
        <w:t>1/2025 z dnia 2 stycznia 2025 r</w:t>
      </w:r>
      <w:r w:rsidR="000A2695" w:rsidRPr="008313CC">
        <w:rPr>
          <w:rFonts w:asciiTheme="minorHAnsi" w:eastAsia="Calibri" w:hAnsiTheme="minorHAnsi" w:cstheme="minorHAnsi"/>
          <w:sz w:val="22"/>
          <w:szCs w:val="22"/>
          <w:lang w:eastAsia="ar-SA"/>
        </w:rPr>
        <w:t>. Dyrektora Wojewódzkiej Stacji Pogotowia Ratunkowego w Olsztynie, pomiędzy</w:t>
      </w:r>
      <w:r w:rsidRPr="008313CC">
        <w:rPr>
          <w:rFonts w:asciiTheme="minorHAnsi" w:eastAsia="Calibri" w:hAnsiTheme="minorHAnsi" w:cstheme="minorHAnsi"/>
          <w:sz w:val="22"/>
          <w:szCs w:val="22"/>
          <w:lang w:eastAsia="ar-SA"/>
        </w:rPr>
        <w:t>:</w:t>
      </w:r>
    </w:p>
    <w:p w14:paraId="2439AD60" w14:textId="77777777" w:rsidR="004B48A4" w:rsidRPr="008313CC" w:rsidRDefault="004B48A4" w:rsidP="008313CC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3BD00E2" w14:textId="77777777" w:rsidR="004B48A4" w:rsidRPr="008313CC" w:rsidRDefault="004B48A4" w:rsidP="008313CC">
      <w:pPr>
        <w:pStyle w:val="Nagwek1"/>
        <w:tabs>
          <w:tab w:val="left" w:pos="708"/>
        </w:tabs>
        <w:spacing w:before="0" w:line="360" w:lineRule="auto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8313CC">
        <w:rPr>
          <w:rFonts w:asciiTheme="minorHAnsi" w:hAnsiTheme="minorHAnsi" w:cstheme="minorHAnsi"/>
          <w:color w:val="auto"/>
          <w:sz w:val="22"/>
          <w:szCs w:val="22"/>
        </w:rPr>
        <w:t>Wojewódzką Stacją Pogotowia Ratunkowego</w:t>
      </w:r>
      <w:r w:rsidRPr="008313CC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z siedzibą w Olsztynie, ul. </w:t>
      </w:r>
      <w:r w:rsidR="00C82371" w:rsidRPr="008313CC">
        <w:rPr>
          <w:rFonts w:asciiTheme="minorHAnsi" w:hAnsiTheme="minorHAnsi" w:cstheme="minorHAnsi"/>
          <w:b w:val="0"/>
          <w:color w:val="auto"/>
          <w:sz w:val="22"/>
          <w:szCs w:val="22"/>
        </w:rPr>
        <w:t>W. Pstrowskiego</w:t>
      </w:r>
      <w:r w:rsidR="000E07DC" w:rsidRPr="008313CC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r w:rsidR="003A53A6" w:rsidRPr="008313CC">
        <w:rPr>
          <w:rFonts w:asciiTheme="minorHAnsi" w:hAnsiTheme="minorHAnsi" w:cstheme="minorHAnsi"/>
          <w:b w:val="0"/>
          <w:color w:val="auto"/>
          <w:sz w:val="22"/>
          <w:szCs w:val="22"/>
        </w:rPr>
        <w:t>28</w:t>
      </w:r>
      <w:r w:rsidRPr="008313CC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B, </w:t>
      </w:r>
      <w:r w:rsidR="003A53A6" w:rsidRPr="008313CC">
        <w:rPr>
          <w:rFonts w:asciiTheme="minorHAnsi" w:hAnsiTheme="minorHAnsi" w:cstheme="minorHAnsi"/>
          <w:b w:val="0"/>
          <w:color w:val="auto"/>
          <w:sz w:val="22"/>
          <w:szCs w:val="22"/>
        </w:rPr>
        <w:br/>
      </w:r>
      <w:r w:rsidRPr="008313CC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10-602 Olsztyn, wpisaną do Rejestru stowarzyszeń, innych organizacji społecznych i zawodowych, fundacji </w:t>
      </w:r>
      <w:r w:rsidR="00C934DA" w:rsidRPr="008313CC">
        <w:rPr>
          <w:rFonts w:asciiTheme="minorHAnsi" w:hAnsiTheme="minorHAnsi" w:cstheme="minorHAnsi"/>
          <w:b w:val="0"/>
          <w:color w:val="auto"/>
          <w:sz w:val="22"/>
          <w:szCs w:val="22"/>
        </w:rPr>
        <w:br/>
      </w:r>
      <w:r w:rsidRPr="008313CC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i publicznych zakładów opieki zdrowotnej Krajowego Rejestru Sądowego przez Sąd Rejonowy w Olsztynie VIII Wydział Gospodarczy Krajowego Rejestru Sądowego pod numerem KRS 0000021823, </w:t>
      </w:r>
      <w:r w:rsidR="00655EE9" w:rsidRPr="008313CC">
        <w:rPr>
          <w:rFonts w:asciiTheme="minorHAnsi" w:hAnsiTheme="minorHAnsi" w:cstheme="minorHAnsi"/>
          <w:b w:val="0"/>
          <w:color w:val="auto"/>
          <w:sz w:val="22"/>
          <w:szCs w:val="22"/>
        </w:rPr>
        <w:t>NIP:7392972605</w:t>
      </w:r>
      <w:r w:rsidR="00F96C8E" w:rsidRPr="008313CC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, REGON </w:t>
      </w:r>
      <w:r w:rsidR="00FF3939" w:rsidRPr="008313CC">
        <w:rPr>
          <w:rFonts w:asciiTheme="minorHAnsi" w:hAnsiTheme="minorHAnsi" w:cstheme="minorHAnsi"/>
          <w:b w:val="0"/>
          <w:color w:val="auto"/>
          <w:sz w:val="22"/>
          <w:szCs w:val="22"/>
        </w:rPr>
        <w:t>511332933</w:t>
      </w:r>
    </w:p>
    <w:p w14:paraId="14D7C31C" w14:textId="77777777" w:rsidR="004B48A4" w:rsidRPr="008313CC" w:rsidRDefault="004B48A4" w:rsidP="008313CC">
      <w:pPr>
        <w:pStyle w:val="Nagwek1"/>
        <w:tabs>
          <w:tab w:val="left" w:pos="708"/>
        </w:tabs>
        <w:spacing w:before="0" w:line="360" w:lineRule="auto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8313CC">
        <w:rPr>
          <w:rFonts w:asciiTheme="minorHAnsi" w:hAnsiTheme="minorHAnsi" w:cstheme="minorHAnsi"/>
          <w:b w:val="0"/>
          <w:color w:val="auto"/>
          <w:sz w:val="22"/>
          <w:szCs w:val="22"/>
        </w:rPr>
        <w:t>zwaną dalej: „</w:t>
      </w:r>
      <w:r w:rsidRPr="008313CC">
        <w:rPr>
          <w:rFonts w:asciiTheme="minorHAnsi" w:hAnsiTheme="minorHAnsi" w:cstheme="minorHAnsi"/>
          <w:color w:val="auto"/>
          <w:sz w:val="22"/>
          <w:szCs w:val="22"/>
        </w:rPr>
        <w:t>Zamawiającym</w:t>
      </w:r>
      <w:r w:rsidRPr="008313CC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” </w:t>
      </w:r>
    </w:p>
    <w:p w14:paraId="3464B6F4" w14:textId="77777777" w:rsidR="004B48A4" w:rsidRPr="008313CC" w:rsidRDefault="004B48A4" w:rsidP="008313CC">
      <w:pPr>
        <w:pStyle w:val="Nagwek1"/>
        <w:tabs>
          <w:tab w:val="left" w:pos="708"/>
        </w:tabs>
        <w:spacing w:before="0" w:line="360" w:lineRule="auto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8313CC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reprezentowaną przez: </w:t>
      </w:r>
      <w:r w:rsidRPr="008313CC">
        <w:rPr>
          <w:rFonts w:asciiTheme="minorHAnsi" w:hAnsiTheme="minorHAnsi" w:cstheme="minorHAnsi"/>
          <w:color w:val="auto"/>
          <w:sz w:val="22"/>
          <w:szCs w:val="22"/>
        </w:rPr>
        <w:t>Marka Myszkowskiego -Dyrektora</w:t>
      </w:r>
      <w:r w:rsidRPr="008313CC">
        <w:rPr>
          <w:rFonts w:asciiTheme="minorHAnsi" w:hAnsiTheme="minorHAnsi" w:cstheme="minorHAnsi"/>
          <w:b w:val="0"/>
          <w:color w:val="auto"/>
          <w:sz w:val="22"/>
          <w:szCs w:val="22"/>
        </w:rPr>
        <w:t>,</w:t>
      </w:r>
    </w:p>
    <w:p w14:paraId="1925C986" w14:textId="77777777" w:rsidR="004B48A4" w:rsidRPr="008313CC" w:rsidRDefault="004B48A4" w:rsidP="008313CC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313CC">
        <w:rPr>
          <w:rFonts w:asciiTheme="minorHAnsi" w:hAnsiTheme="minorHAnsi" w:cstheme="minorHAnsi"/>
          <w:sz w:val="22"/>
          <w:szCs w:val="22"/>
        </w:rPr>
        <w:t>a</w:t>
      </w:r>
    </w:p>
    <w:p w14:paraId="59B0CB6E" w14:textId="77777777" w:rsidR="00C64A62" w:rsidRPr="008313CC" w:rsidRDefault="005D3E8E" w:rsidP="008313CC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313CC">
        <w:rPr>
          <w:rFonts w:asciiTheme="minorHAnsi" w:hAnsiTheme="minorHAnsi" w:cstheme="minorHAnsi"/>
          <w:sz w:val="22"/>
          <w:szCs w:val="22"/>
        </w:rPr>
        <w:t>…………………..</w:t>
      </w:r>
    </w:p>
    <w:p w14:paraId="6E792C2D" w14:textId="77777777" w:rsidR="004B48A4" w:rsidRPr="008313CC" w:rsidRDefault="004B48A4" w:rsidP="008313CC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313CC">
        <w:rPr>
          <w:rFonts w:asciiTheme="minorHAnsi" w:hAnsiTheme="minorHAnsi" w:cstheme="minorHAnsi"/>
          <w:sz w:val="22"/>
          <w:szCs w:val="22"/>
        </w:rPr>
        <w:t xml:space="preserve">zwanym dalej </w:t>
      </w:r>
      <w:r w:rsidRPr="008313CC">
        <w:rPr>
          <w:rFonts w:asciiTheme="minorHAnsi" w:hAnsiTheme="minorHAnsi" w:cstheme="minorHAnsi"/>
          <w:b/>
          <w:sz w:val="22"/>
          <w:szCs w:val="22"/>
        </w:rPr>
        <w:t>„Wykonawcą”</w:t>
      </w:r>
    </w:p>
    <w:p w14:paraId="39A0A5CC" w14:textId="77777777" w:rsidR="00AE6F08" w:rsidRPr="008313CC" w:rsidRDefault="00A26CFA" w:rsidP="008313CC">
      <w:pPr>
        <w:pStyle w:val="Nagwek1"/>
        <w:tabs>
          <w:tab w:val="left" w:pos="708"/>
        </w:tabs>
        <w:spacing w:before="0" w:line="360" w:lineRule="auto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8313CC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reprezentowaną przez: </w:t>
      </w:r>
      <w:r w:rsidR="00655EE9" w:rsidRPr="008313CC">
        <w:rPr>
          <w:rFonts w:asciiTheme="minorHAnsi" w:hAnsiTheme="minorHAnsi" w:cstheme="minorHAnsi"/>
          <w:b w:val="0"/>
          <w:color w:val="auto"/>
          <w:sz w:val="22"/>
          <w:szCs w:val="22"/>
        </w:rPr>
        <w:t>……..</w:t>
      </w:r>
    </w:p>
    <w:p w14:paraId="630548DE" w14:textId="77777777" w:rsidR="00953C12" w:rsidRPr="008313CC" w:rsidRDefault="00953C12" w:rsidP="008313C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CC94A9B" w14:textId="77777777" w:rsidR="00EE5379" w:rsidRPr="008313CC" w:rsidRDefault="00EE5379" w:rsidP="008313CC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313CC">
        <w:rPr>
          <w:rFonts w:asciiTheme="minorHAnsi" w:hAnsiTheme="minorHAnsi" w:cstheme="minorHAnsi"/>
          <w:sz w:val="22"/>
          <w:szCs w:val="22"/>
        </w:rPr>
        <w:t>§1</w:t>
      </w:r>
    </w:p>
    <w:p w14:paraId="314013F8" w14:textId="77777777" w:rsidR="00EE5379" w:rsidRPr="008313CC" w:rsidRDefault="00EE5379" w:rsidP="008313CC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8313CC">
        <w:rPr>
          <w:rFonts w:asciiTheme="minorHAnsi" w:hAnsiTheme="minorHAnsi" w:cstheme="minorHAnsi"/>
          <w:sz w:val="22"/>
          <w:szCs w:val="22"/>
        </w:rPr>
        <w:t xml:space="preserve">Przedmiotem umowy jest zakup </w:t>
      </w:r>
      <w:r w:rsidRPr="008313CC">
        <w:rPr>
          <w:rFonts w:asciiTheme="minorHAnsi" w:hAnsiTheme="minorHAnsi" w:cstheme="minorHAnsi"/>
          <w:b/>
          <w:sz w:val="22"/>
          <w:szCs w:val="22"/>
        </w:rPr>
        <w:t>nowych tuszy, tonerów i bębnów</w:t>
      </w:r>
      <w:r w:rsidRPr="008313CC">
        <w:rPr>
          <w:rFonts w:asciiTheme="minorHAnsi" w:hAnsiTheme="minorHAnsi" w:cstheme="minorHAnsi"/>
          <w:sz w:val="22"/>
          <w:szCs w:val="22"/>
        </w:rPr>
        <w:t xml:space="preserve"> wyszczególnionych w opisie przedmiotu zamówienia stanowiącym załącznik nr 1 do umowy.</w:t>
      </w:r>
    </w:p>
    <w:p w14:paraId="024AEE02" w14:textId="77777777" w:rsidR="00EE5379" w:rsidRPr="008313CC" w:rsidRDefault="00EE5379" w:rsidP="008313CC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8313CC">
        <w:rPr>
          <w:rFonts w:asciiTheme="minorHAnsi" w:hAnsiTheme="minorHAnsi" w:cstheme="minorHAnsi"/>
          <w:sz w:val="22"/>
          <w:szCs w:val="22"/>
        </w:rPr>
        <w:t xml:space="preserve">Wykonawca zobowiązuje się dostarczać </w:t>
      </w:r>
      <w:r w:rsidR="00752600" w:rsidRPr="008313CC">
        <w:rPr>
          <w:rFonts w:asciiTheme="minorHAnsi" w:hAnsiTheme="minorHAnsi" w:cstheme="minorHAnsi"/>
          <w:sz w:val="22"/>
          <w:szCs w:val="22"/>
        </w:rPr>
        <w:t xml:space="preserve">przedmiot umowy </w:t>
      </w:r>
      <w:r w:rsidRPr="008313CC">
        <w:rPr>
          <w:rFonts w:asciiTheme="minorHAnsi" w:hAnsiTheme="minorHAnsi" w:cstheme="minorHAnsi"/>
          <w:sz w:val="22"/>
          <w:szCs w:val="22"/>
        </w:rPr>
        <w:t>sukcesywnie wg potrzeb Zamawiającego</w:t>
      </w:r>
      <w:r w:rsidR="00752600" w:rsidRPr="008313CC">
        <w:rPr>
          <w:rFonts w:asciiTheme="minorHAnsi" w:hAnsiTheme="minorHAnsi" w:cstheme="minorHAnsi"/>
          <w:sz w:val="22"/>
          <w:szCs w:val="22"/>
        </w:rPr>
        <w:t xml:space="preserve"> </w:t>
      </w:r>
      <w:r w:rsidR="00A52563" w:rsidRPr="008313CC">
        <w:rPr>
          <w:rFonts w:asciiTheme="minorHAnsi" w:hAnsiTheme="minorHAnsi" w:cstheme="minorHAnsi"/>
          <w:sz w:val="22"/>
          <w:szCs w:val="22"/>
        </w:rPr>
        <w:br/>
      </w:r>
      <w:r w:rsidR="00752600" w:rsidRPr="008313CC">
        <w:rPr>
          <w:rFonts w:asciiTheme="minorHAnsi" w:hAnsiTheme="minorHAnsi" w:cstheme="minorHAnsi"/>
          <w:sz w:val="22"/>
          <w:szCs w:val="22"/>
        </w:rPr>
        <w:t xml:space="preserve">w ciągu 48 godzin od momentu złożenia zamówienia drogą mailową lub telefoniczną. </w:t>
      </w:r>
    </w:p>
    <w:p w14:paraId="0F997F32" w14:textId="77777777" w:rsidR="00EE5379" w:rsidRPr="008313CC" w:rsidRDefault="00EE5379" w:rsidP="008313CC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8313CC">
        <w:rPr>
          <w:rFonts w:asciiTheme="minorHAnsi" w:hAnsiTheme="minorHAnsi" w:cstheme="minorHAnsi"/>
          <w:sz w:val="22"/>
          <w:szCs w:val="22"/>
        </w:rPr>
        <w:t>Towar będzie dostarczany na koszt i ryzyko Wykonawcy.</w:t>
      </w:r>
    </w:p>
    <w:p w14:paraId="0EB16B0D" w14:textId="77777777" w:rsidR="00EE5379" w:rsidRPr="008313CC" w:rsidRDefault="00EE5379" w:rsidP="008313CC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8313CC">
        <w:rPr>
          <w:rFonts w:asciiTheme="minorHAnsi" w:hAnsiTheme="minorHAnsi" w:cstheme="minorHAnsi"/>
          <w:sz w:val="22"/>
          <w:szCs w:val="22"/>
        </w:rPr>
        <w:t>Wykonawca gwarantuje stałość cen przez okres obowiązywania umowy.</w:t>
      </w:r>
    </w:p>
    <w:p w14:paraId="47647996" w14:textId="77777777" w:rsidR="00EE5379" w:rsidRPr="008313CC" w:rsidRDefault="00EE5379" w:rsidP="008313CC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8313CC">
        <w:rPr>
          <w:rFonts w:asciiTheme="minorHAnsi" w:hAnsiTheme="minorHAnsi" w:cstheme="minorHAnsi"/>
          <w:sz w:val="22"/>
          <w:szCs w:val="22"/>
        </w:rPr>
        <w:t>Integralną częścią umowy są:</w:t>
      </w:r>
    </w:p>
    <w:p w14:paraId="74993B3E" w14:textId="77777777" w:rsidR="00EE5379" w:rsidRPr="008313CC" w:rsidRDefault="00EE5379" w:rsidP="008313CC">
      <w:pPr>
        <w:pStyle w:val="Akapitzlist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8313CC">
        <w:rPr>
          <w:rFonts w:asciiTheme="minorHAnsi" w:hAnsiTheme="minorHAnsi" w:cstheme="minorHAnsi"/>
          <w:sz w:val="22"/>
          <w:szCs w:val="22"/>
        </w:rPr>
        <w:t>Załącznik nr 1 – opis przedmiotu zamówienia</w:t>
      </w:r>
    </w:p>
    <w:p w14:paraId="3582ABDD" w14:textId="77777777" w:rsidR="00EE5379" w:rsidRPr="008313CC" w:rsidRDefault="00EE5379" w:rsidP="008313CC">
      <w:pPr>
        <w:pStyle w:val="Akapitzlist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8313CC">
        <w:rPr>
          <w:rFonts w:asciiTheme="minorHAnsi" w:hAnsiTheme="minorHAnsi" w:cstheme="minorHAnsi"/>
          <w:sz w:val="22"/>
          <w:szCs w:val="22"/>
        </w:rPr>
        <w:t>Załącznik nr 2 – Formularz cenowy (oferta wykonawcy)</w:t>
      </w:r>
    </w:p>
    <w:p w14:paraId="71081E51" w14:textId="77777777" w:rsidR="00EE5379" w:rsidRPr="008313CC" w:rsidRDefault="00EE5379" w:rsidP="008313CC">
      <w:pPr>
        <w:suppressAutoHyphens/>
        <w:overflowPunct w:val="0"/>
        <w:autoSpaceDE w:val="0"/>
        <w:autoSpaceDN w:val="0"/>
        <w:adjustRightInd w:val="0"/>
        <w:spacing w:line="360" w:lineRule="auto"/>
        <w:ind w:left="283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5F7FEBE1" w14:textId="77777777" w:rsidR="00EE5379" w:rsidRPr="008313CC" w:rsidRDefault="00EE5379" w:rsidP="008313CC">
      <w:pPr>
        <w:pStyle w:val="Akapitzlist"/>
        <w:spacing w:line="360" w:lineRule="auto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8313CC">
        <w:rPr>
          <w:rFonts w:asciiTheme="minorHAnsi" w:hAnsiTheme="minorHAnsi" w:cstheme="minorHAnsi"/>
          <w:sz w:val="22"/>
          <w:szCs w:val="22"/>
        </w:rPr>
        <w:t>§2</w:t>
      </w:r>
    </w:p>
    <w:p w14:paraId="49890AA7" w14:textId="77777777" w:rsidR="00EE5379" w:rsidRPr="008313CC" w:rsidRDefault="00EE5379" w:rsidP="008313C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313CC">
        <w:rPr>
          <w:rFonts w:asciiTheme="minorHAnsi" w:hAnsiTheme="minorHAnsi" w:cstheme="minorHAnsi"/>
          <w:sz w:val="22"/>
          <w:szCs w:val="22"/>
        </w:rPr>
        <w:lastRenderedPageBreak/>
        <w:t xml:space="preserve">Wykonawca zobowiązuje się sprzedawać materiały (tusze, tonery i bębny) w zależności od rzeczywistych potrzeb Zamawiającego. </w:t>
      </w:r>
    </w:p>
    <w:p w14:paraId="296A826F" w14:textId="77777777" w:rsidR="00EE5379" w:rsidRPr="008313CC" w:rsidRDefault="00EE5379" w:rsidP="008313CC">
      <w:pPr>
        <w:pStyle w:val="Akapitzlist"/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8313CC">
        <w:rPr>
          <w:rFonts w:asciiTheme="minorHAnsi" w:hAnsiTheme="minorHAnsi" w:cstheme="minorHAnsi"/>
          <w:sz w:val="22"/>
          <w:szCs w:val="22"/>
        </w:rPr>
        <w:t xml:space="preserve">Zamawiający zastrzega sobie prawo do zmian ilościowych podanych w opisie przedmiotu zamówienia, formularzu cenowym Wykonawcy oraz do ograniczenia ilości materiałów w przypadku zmniejszenia potrzeb Zamawiającego. W takim wypadku wynagrodzenie Wykonawcy zostanie zmniejszone </w:t>
      </w:r>
      <w:r w:rsidRPr="008313CC">
        <w:rPr>
          <w:rFonts w:asciiTheme="minorHAnsi" w:hAnsiTheme="minorHAnsi" w:cstheme="minorHAnsi"/>
          <w:sz w:val="22"/>
          <w:szCs w:val="22"/>
        </w:rPr>
        <w:br/>
        <w:t xml:space="preserve">o niezamówione artykuły. </w:t>
      </w:r>
    </w:p>
    <w:p w14:paraId="761AA706" w14:textId="77777777" w:rsidR="00EE5379" w:rsidRPr="008313CC" w:rsidRDefault="00EE5379" w:rsidP="008313C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313CC">
        <w:rPr>
          <w:rFonts w:asciiTheme="minorHAnsi" w:hAnsiTheme="minorHAnsi" w:cstheme="minorHAnsi"/>
          <w:sz w:val="22"/>
          <w:szCs w:val="22"/>
        </w:rPr>
        <w:t xml:space="preserve">Zamawiający zastrzega sobie prawo do </w:t>
      </w:r>
      <w:r w:rsidRPr="008313CC">
        <w:rPr>
          <w:rFonts w:asciiTheme="minorHAnsi" w:eastAsia="Calibri" w:hAnsiTheme="minorHAnsi" w:cstheme="minorHAnsi"/>
          <w:sz w:val="22"/>
          <w:szCs w:val="22"/>
        </w:rPr>
        <w:t>zmiany ilości zamawianego przedmiotu zamówienia między poszczególnymi pozycjami kalkulacji cenowej do wysokości łącznej wartości brutto umowy.</w:t>
      </w:r>
    </w:p>
    <w:p w14:paraId="7786950D" w14:textId="77777777" w:rsidR="00EE5379" w:rsidRPr="008313CC" w:rsidRDefault="00EE5379" w:rsidP="008313C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313CC">
        <w:rPr>
          <w:rFonts w:asciiTheme="minorHAnsi" w:hAnsiTheme="minorHAnsi" w:cstheme="minorHAnsi"/>
          <w:sz w:val="22"/>
          <w:szCs w:val="22"/>
        </w:rPr>
        <w:t xml:space="preserve">Zamawiający zastrzega sobie prawo do rozszerzenia asortymentu wyszczególnionych materiałów </w:t>
      </w:r>
      <w:r w:rsidR="00A52563" w:rsidRPr="008313CC">
        <w:rPr>
          <w:rFonts w:asciiTheme="minorHAnsi" w:hAnsiTheme="minorHAnsi" w:cstheme="minorHAnsi"/>
          <w:sz w:val="22"/>
          <w:szCs w:val="22"/>
        </w:rPr>
        <w:br/>
      </w:r>
      <w:r w:rsidRPr="008313CC">
        <w:rPr>
          <w:rFonts w:asciiTheme="minorHAnsi" w:hAnsiTheme="minorHAnsi" w:cstheme="minorHAnsi"/>
          <w:sz w:val="22"/>
          <w:szCs w:val="22"/>
        </w:rPr>
        <w:t>do łącznej wartości brutto umowy.</w:t>
      </w:r>
    </w:p>
    <w:p w14:paraId="011107F1" w14:textId="77777777" w:rsidR="00EE5379" w:rsidRPr="008313CC" w:rsidRDefault="00EE5379" w:rsidP="008313C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313CC">
        <w:rPr>
          <w:rFonts w:asciiTheme="minorHAnsi" w:hAnsiTheme="minorHAnsi" w:cstheme="minorHAnsi"/>
          <w:sz w:val="22"/>
          <w:szCs w:val="22"/>
        </w:rPr>
        <w:t xml:space="preserve">Zamówienia mogą być składane osobiście w siedzibie Wykonawcy, telefonicznie lub drogą mailową. </w:t>
      </w:r>
    </w:p>
    <w:p w14:paraId="056A518A" w14:textId="77777777" w:rsidR="00EE5379" w:rsidRPr="008313CC" w:rsidRDefault="00EE5379" w:rsidP="008313C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313CC">
        <w:rPr>
          <w:rFonts w:asciiTheme="minorHAnsi" w:hAnsiTheme="minorHAnsi" w:cstheme="minorHAnsi"/>
          <w:sz w:val="22"/>
          <w:szCs w:val="22"/>
        </w:rPr>
        <w:t>Wykonawca udziela 12 miesięcznej gwarancji na zakupione wyroby.</w:t>
      </w:r>
    </w:p>
    <w:p w14:paraId="5AC6DC52" w14:textId="77777777" w:rsidR="00EE5379" w:rsidRPr="008313CC" w:rsidRDefault="00EE5379" w:rsidP="008313CC">
      <w:pPr>
        <w:pStyle w:val="Akapitzlist"/>
        <w:autoSpaceDE w:val="0"/>
        <w:spacing w:line="360" w:lineRule="auto"/>
        <w:ind w:left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9FF1C2D" w14:textId="77777777" w:rsidR="00EE5379" w:rsidRPr="008313CC" w:rsidRDefault="00EE5379" w:rsidP="008313CC">
      <w:pPr>
        <w:pStyle w:val="Akapitzlist"/>
        <w:autoSpaceDE w:val="0"/>
        <w:spacing w:line="360" w:lineRule="auto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8313CC">
        <w:rPr>
          <w:rFonts w:asciiTheme="minorHAnsi" w:hAnsiTheme="minorHAnsi" w:cstheme="minorHAnsi"/>
          <w:bCs/>
          <w:sz w:val="22"/>
          <w:szCs w:val="22"/>
        </w:rPr>
        <w:t>§ 3</w:t>
      </w:r>
    </w:p>
    <w:p w14:paraId="6AE8B187" w14:textId="77777777" w:rsidR="00EE5379" w:rsidRPr="008313CC" w:rsidRDefault="00EE5379" w:rsidP="008313CC">
      <w:pPr>
        <w:pStyle w:val="Akapitzlist"/>
        <w:numPr>
          <w:ilvl w:val="0"/>
          <w:numId w:val="5"/>
        </w:numPr>
        <w:tabs>
          <w:tab w:val="left" w:pos="284"/>
        </w:tabs>
        <w:autoSpaceDE w:val="0"/>
        <w:spacing w:line="360" w:lineRule="auto"/>
        <w:ind w:left="0"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313CC">
        <w:rPr>
          <w:rFonts w:asciiTheme="minorHAnsi" w:hAnsiTheme="minorHAnsi" w:cstheme="minorHAnsi"/>
          <w:bCs/>
          <w:sz w:val="22"/>
          <w:szCs w:val="22"/>
        </w:rPr>
        <w:t>Ze strony Zamawiającego osobą wskazaną do kontaktów z Wykonawcą  w sprawie realizacji postanowień umowy jest:</w:t>
      </w:r>
    </w:p>
    <w:p w14:paraId="7BEF774F" w14:textId="77777777" w:rsidR="00EE5379" w:rsidRPr="008313CC" w:rsidRDefault="00EE5379" w:rsidP="008313CC">
      <w:pPr>
        <w:pStyle w:val="Akapitzlist"/>
        <w:numPr>
          <w:ilvl w:val="0"/>
          <w:numId w:val="6"/>
        </w:numPr>
        <w:autoSpaceDE w:val="0"/>
        <w:spacing w:line="360" w:lineRule="auto"/>
        <w:ind w:hanging="218"/>
        <w:rPr>
          <w:rFonts w:asciiTheme="minorHAnsi" w:hAnsiTheme="minorHAnsi" w:cstheme="minorHAnsi"/>
          <w:bCs/>
          <w:i/>
          <w:sz w:val="22"/>
          <w:szCs w:val="22"/>
        </w:rPr>
      </w:pPr>
      <w:r w:rsidRPr="008313CC">
        <w:rPr>
          <w:rFonts w:asciiTheme="minorHAnsi" w:hAnsiTheme="minorHAnsi" w:cstheme="minorHAnsi"/>
          <w:bCs/>
          <w:sz w:val="22"/>
          <w:szCs w:val="22"/>
        </w:rPr>
        <w:t>Pan</w:t>
      </w:r>
      <w:r w:rsidRPr="008313CC">
        <w:rPr>
          <w:rFonts w:asciiTheme="minorHAnsi" w:hAnsiTheme="minorHAnsi" w:cstheme="minorHAnsi"/>
          <w:bCs/>
          <w:i/>
          <w:sz w:val="22"/>
          <w:szCs w:val="22"/>
        </w:rPr>
        <w:t xml:space="preserve"> </w:t>
      </w:r>
      <w:r w:rsidR="003A53A6" w:rsidRPr="008313CC">
        <w:rPr>
          <w:rFonts w:asciiTheme="minorHAnsi" w:hAnsiTheme="minorHAnsi" w:cstheme="minorHAnsi"/>
          <w:bCs/>
          <w:i/>
          <w:sz w:val="22"/>
          <w:szCs w:val="22"/>
        </w:rPr>
        <w:t>…………………….</w:t>
      </w:r>
      <w:r w:rsidRPr="008313CC">
        <w:rPr>
          <w:rFonts w:asciiTheme="minorHAnsi" w:hAnsiTheme="minorHAnsi" w:cstheme="minorHAnsi"/>
          <w:bCs/>
          <w:i/>
          <w:sz w:val="22"/>
          <w:szCs w:val="22"/>
        </w:rPr>
        <w:t xml:space="preserve">, </w:t>
      </w:r>
      <w:r w:rsidRPr="008313CC">
        <w:rPr>
          <w:rFonts w:asciiTheme="minorHAnsi" w:hAnsiTheme="minorHAnsi" w:cstheme="minorHAnsi"/>
          <w:bCs/>
          <w:sz w:val="22"/>
          <w:szCs w:val="22"/>
        </w:rPr>
        <w:t>nr kom</w:t>
      </w:r>
      <w:r w:rsidR="003A53A6" w:rsidRPr="008313CC">
        <w:rPr>
          <w:rFonts w:asciiTheme="minorHAnsi" w:hAnsiTheme="minorHAnsi" w:cstheme="minorHAnsi"/>
          <w:bCs/>
          <w:sz w:val="22"/>
          <w:szCs w:val="22"/>
        </w:rPr>
        <w:t>…</w:t>
      </w:r>
      <w:r w:rsidR="003A53A6" w:rsidRPr="008313CC">
        <w:rPr>
          <w:rFonts w:asciiTheme="minorHAnsi" w:hAnsiTheme="minorHAnsi" w:cstheme="minorHAnsi"/>
          <w:bCs/>
          <w:i/>
          <w:sz w:val="22"/>
          <w:szCs w:val="22"/>
        </w:rPr>
        <w:t>………….</w:t>
      </w:r>
      <w:r w:rsidRPr="008313CC">
        <w:rPr>
          <w:rFonts w:asciiTheme="minorHAnsi" w:hAnsiTheme="minorHAnsi" w:cstheme="minorHAnsi"/>
          <w:bCs/>
          <w:sz w:val="22"/>
          <w:szCs w:val="22"/>
        </w:rPr>
        <w:t xml:space="preserve">e-mail: </w:t>
      </w:r>
      <w:r w:rsidR="003A53A6" w:rsidRPr="008313CC">
        <w:rPr>
          <w:rFonts w:asciiTheme="minorHAnsi" w:hAnsiTheme="minorHAnsi" w:cstheme="minorHAnsi"/>
          <w:bCs/>
          <w:i/>
          <w:sz w:val="22"/>
          <w:szCs w:val="22"/>
        </w:rPr>
        <w:t>………..</w:t>
      </w:r>
    </w:p>
    <w:p w14:paraId="2CC107DD" w14:textId="77777777" w:rsidR="00EE5379" w:rsidRPr="008313CC" w:rsidRDefault="00EE5379" w:rsidP="008313CC">
      <w:pPr>
        <w:pStyle w:val="Akapitzlist"/>
        <w:numPr>
          <w:ilvl w:val="0"/>
          <w:numId w:val="5"/>
        </w:numPr>
        <w:tabs>
          <w:tab w:val="left" w:pos="284"/>
        </w:tabs>
        <w:autoSpaceDE w:val="0"/>
        <w:spacing w:line="360" w:lineRule="auto"/>
        <w:ind w:left="0"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313CC">
        <w:rPr>
          <w:rFonts w:asciiTheme="minorHAnsi" w:hAnsiTheme="minorHAnsi" w:cstheme="minorHAnsi"/>
          <w:bCs/>
          <w:sz w:val="22"/>
          <w:szCs w:val="22"/>
        </w:rPr>
        <w:t>Osobą upoważnioną do kontaktów z Zamawiającym ze strony Wykonawcy w sprawie realizacji postanowień umowy jest:</w:t>
      </w:r>
    </w:p>
    <w:p w14:paraId="04576E00" w14:textId="77777777" w:rsidR="00EE5379" w:rsidRPr="008313CC" w:rsidRDefault="00EE5379" w:rsidP="008313CC">
      <w:pPr>
        <w:pStyle w:val="Akapitzlist"/>
        <w:numPr>
          <w:ilvl w:val="0"/>
          <w:numId w:val="7"/>
        </w:numPr>
        <w:tabs>
          <w:tab w:val="left" w:pos="284"/>
        </w:tabs>
        <w:autoSpaceDE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313CC">
        <w:rPr>
          <w:rFonts w:asciiTheme="minorHAnsi" w:hAnsiTheme="minorHAnsi" w:cstheme="minorHAnsi"/>
          <w:bCs/>
          <w:sz w:val="22"/>
          <w:szCs w:val="22"/>
        </w:rPr>
        <w:t xml:space="preserve">Pan/ Pani …………………… nr </w:t>
      </w:r>
      <w:proofErr w:type="spellStart"/>
      <w:r w:rsidRPr="008313CC">
        <w:rPr>
          <w:rFonts w:asciiTheme="minorHAnsi" w:hAnsiTheme="minorHAnsi" w:cstheme="minorHAnsi"/>
          <w:bCs/>
          <w:sz w:val="22"/>
          <w:szCs w:val="22"/>
        </w:rPr>
        <w:t>tel</w:t>
      </w:r>
      <w:proofErr w:type="spellEnd"/>
      <w:r w:rsidRPr="008313CC">
        <w:rPr>
          <w:rFonts w:asciiTheme="minorHAnsi" w:hAnsiTheme="minorHAnsi" w:cstheme="minorHAnsi"/>
          <w:bCs/>
          <w:sz w:val="22"/>
          <w:szCs w:val="22"/>
        </w:rPr>
        <w:t>………………………………. e-mail…………………………………………..</w:t>
      </w:r>
    </w:p>
    <w:p w14:paraId="292398C5" w14:textId="77777777" w:rsidR="00EE5379" w:rsidRPr="008313CC" w:rsidRDefault="00EE5379" w:rsidP="008313CC">
      <w:pPr>
        <w:autoSpaceDE w:val="0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</w:p>
    <w:p w14:paraId="55A87BD5" w14:textId="77777777" w:rsidR="00EE5379" w:rsidRPr="008313CC" w:rsidRDefault="00EE5379" w:rsidP="008313CC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313CC">
        <w:rPr>
          <w:rFonts w:asciiTheme="minorHAnsi" w:hAnsiTheme="minorHAnsi" w:cstheme="minorHAnsi"/>
          <w:sz w:val="22"/>
          <w:szCs w:val="22"/>
        </w:rPr>
        <w:t>§4</w:t>
      </w:r>
    </w:p>
    <w:p w14:paraId="3BA3720C" w14:textId="77777777" w:rsidR="00EE5379" w:rsidRPr="008313CC" w:rsidRDefault="00EE5379" w:rsidP="008313CC">
      <w:pPr>
        <w:pStyle w:val="Standard"/>
        <w:widowControl/>
        <w:numPr>
          <w:ilvl w:val="0"/>
          <w:numId w:val="8"/>
        </w:numPr>
        <w:autoSpaceDE w:val="0"/>
        <w:autoSpaceDN/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313CC">
        <w:rPr>
          <w:rFonts w:asciiTheme="minorHAnsi" w:hAnsiTheme="minorHAnsi" w:cstheme="minorHAnsi"/>
          <w:sz w:val="22"/>
          <w:szCs w:val="22"/>
        </w:rPr>
        <w:t>Strony ustalają, że w razie niewykonania lub nienależytego wykonania umowy Wykonawca poniesie odpowiedzialność z tytułu kar umownych:</w:t>
      </w:r>
    </w:p>
    <w:p w14:paraId="085AFDC5" w14:textId="77777777" w:rsidR="00EE5379" w:rsidRPr="008313CC" w:rsidRDefault="00EE5379" w:rsidP="008313CC">
      <w:pPr>
        <w:pStyle w:val="WW-Tekstpodstawowywcity2"/>
        <w:numPr>
          <w:ilvl w:val="0"/>
          <w:numId w:val="9"/>
        </w:numPr>
        <w:suppressAutoHyphens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313CC">
        <w:rPr>
          <w:rFonts w:asciiTheme="minorHAnsi" w:hAnsiTheme="minorHAnsi" w:cstheme="minorHAnsi"/>
          <w:sz w:val="22"/>
          <w:szCs w:val="22"/>
        </w:rPr>
        <w:t xml:space="preserve">z tytułu opóźnienia w realizacji przedmiotu umowy, które leży po stronie Wykonawcy, zapłaci </w:t>
      </w:r>
      <w:r w:rsidR="00A52563" w:rsidRPr="008313CC">
        <w:rPr>
          <w:rFonts w:asciiTheme="minorHAnsi" w:hAnsiTheme="minorHAnsi" w:cstheme="minorHAnsi"/>
          <w:sz w:val="22"/>
          <w:szCs w:val="22"/>
        </w:rPr>
        <w:br/>
      </w:r>
      <w:r w:rsidRPr="008313CC">
        <w:rPr>
          <w:rFonts w:asciiTheme="minorHAnsi" w:hAnsiTheme="minorHAnsi" w:cstheme="minorHAnsi"/>
          <w:sz w:val="22"/>
          <w:szCs w:val="22"/>
        </w:rPr>
        <w:t>on Zamawiającemu karę umowną w wysokości 3% wartości niezrealizowanej części umowy za każdy rozpoczęty dzień opóźnienia nie więcej niż 60 % wartości niezrealizowanej części umowy.</w:t>
      </w:r>
    </w:p>
    <w:p w14:paraId="25C62604" w14:textId="77777777" w:rsidR="00EE5379" w:rsidRPr="008313CC" w:rsidRDefault="00EE5379" w:rsidP="008313CC">
      <w:pPr>
        <w:pStyle w:val="WW-Tekstpodstawowywcity2"/>
        <w:numPr>
          <w:ilvl w:val="0"/>
          <w:numId w:val="9"/>
        </w:numPr>
        <w:suppressAutoHyphens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313CC">
        <w:rPr>
          <w:rFonts w:asciiTheme="minorHAnsi" w:hAnsiTheme="minorHAnsi" w:cstheme="minorHAnsi"/>
          <w:sz w:val="22"/>
          <w:szCs w:val="22"/>
        </w:rPr>
        <w:t>z tytułu niezrealizowania przedmiotu umowy i odstąpienia od umowy z powodów leżących po stronie Wykonawcy, zapłaci on Zamawiającemu karę umowną w wysokości 15% wartości niezrealizowanej części umowy.</w:t>
      </w:r>
    </w:p>
    <w:p w14:paraId="3DAD2AD0" w14:textId="77777777" w:rsidR="00EE5379" w:rsidRPr="008313CC" w:rsidRDefault="00EE5379" w:rsidP="008313CC">
      <w:pPr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8313CC">
        <w:rPr>
          <w:rFonts w:asciiTheme="minorHAnsi" w:hAnsiTheme="minorHAnsi" w:cstheme="minorHAnsi"/>
          <w:sz w:val="22"/>
          <w:szCs w:val="22"/>
        </w:rPr>
        <w:t xml:space="preserve">W przypadku stwierdzenia wad jakościowych i ilościowych stwierdzonych przy odbiorze Zamawiający niezwłocznie powiadamia o tym fakcie Wykonawcę, ustnie bądź telefonicznie z potwierdzeniem pisemnym, który wymieni materiały na wolne od wad w ciągu 3 dni roboczych od dnia zgłoszenia. </w:t>
      </w:r>
      <w:r w:rsidRPr="008313CC">
        <w:rPr>
          <w:rFonts w:asciiTheme="minorHAnsi" w:hAnsiTheme="minorHAnsi" w:cstheme="minorHAnsi"/>
          <w:sz w:val="22"/>
          <w:szCs w:val="22"/>
        </w:rPr>
        <w:br/>
      </w:r>
      <w:r w:rsidRPr="008313CC">
        <w:rPr>
          <w:rFonts w:asciiTheme="minorHAnsi" w:hAnsiTheme="minorHAnsi" w:cstheme="minorHAnsi"/>
          <w:sz w:val="22"/>
          <w:szCs w:val="22"/>
        </w:rPr>
        <w:lastRenderedPageBreak/>
        <w:t xml:space="preserve">W przypadku niewykonania tego zobowiązania Wykonawca zapłaci Zamawiającemu karę określoną </w:t>
      </w:r>
      <w:r w:rsidR="00A52563" w:rsidRPr="008313CC">
        <w:rPr>
          <w:rFonts w:asciiTheme="minorHAnsi" w:hAnsiTheme="minorHAnsi" w:cstheme="minorHAnsi"/>
          <w:sz w:val="22"/>
          <w:szCs w:val="22"/>
        </w:rPr>
        <w:br/>
      </w:r>
      <w:r w:rsidRPr="008313CC">
        <w:rPr>
          <w:rFonts w:asciiTheme="minorHAnsi" w:hAnsiTheme="minorHAnsi" w:cstheme="minorHAnsi"/>
          <w:sz w:val="22"/>
          <w:szCs w:val="22"/>
        </w:rPr>
        <w:t>w ust.1 pkt a.</w:t>
      </w:r>
    </w:p>
    <w:p w14:paraId="375052B7" w14:textId="77777777" w:rsidR="00EE5379" w:rsidRPr="008313CC" w:rsidRDefault="00EE5379" w:rsidP="008313CC">
      <w:pPr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8313CC">
        <w:rPr>
          <w:rFonts w:asciiTheme="minorHAnsi" w:hAnsiTheme="minorHAnsi" w:cstheme="minorHAnsi"/>
          <w:sz w:val="22"/>
          <w:szCs w:val="22"/>
        </w:rPr>
        <w:t>Jeżeli kary nie pokryją całości szkody, Zamawiającemu przysługuje odszkodowanie w pełnej wysokości.</w:t>
      </w:r>
    </w:p>
    <w:p w14:paraId="0931085A" w14:textId="77777777" w:rsidR="000A2695" w:rsidRPr="008313CC" w:rsidRDefault="000A2695" w:rsidP="008313CC">
      <w:p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5CF51D3C" w14:textId="77777777" w:rsidR="00EE5379" w:rsidRPr="008313CC" w:rsidRDefault="00EE5379" w:rsidP="008313CC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313CC">
        <w:rPr>
          <w:rFonts w:asciiTheme="minorHAnsi" w:hAnsiTheme="minorHAnsi" w:cstheme="minorHAnsi"/>
          <w:sz w:val="22"/>
          <w:szCs w:val="22"/>
        </w:rPr>
        <w:t>§5</w:t>
      </w:r>
    </w:p>
    <w:p w14:paraId="426F673B" w14:textId="2B2532B5" w:rsidR="00EE5379" w:rsidRPr="008313CC" w:rsidRDefault="00EE5379" w:rsidP="008313CC">
      <w:pPr>
        <w:pStyle w:val="Akapitzlist"/>
        <w:numPr>
          <w:ilvl w:val="3"/>
          <w:numId w:val="1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313CC">
        <w:rPr>
          <w:rFonts w:asciiTheme="minorHAnsi" w:hAnsiTheme="minorHAnsi" w:cstheme="minorHAnsi"/>
          <w:sz w:val="22"/>
          <w:szCs w:val="22"/>
        </w:rPr>
        <w:t xml:space="preserve">Maksymalne wynagrodzenie z tytułu realizacji przedmiotowej umowy nie może przekroczyć kwoty </w:t>
      </w:r>
      <w:r w:rsidRPr="008313CC">
        <w:rPr>
          <w:rFonts w:asciiTheme="minorHAnsi" w:hAnsiTheme="minorHAnsi" w:cstheme="minorHAnsi"/>
          <w:sz w:val="22"/>
          <w:szCs w:val="22"/>
        </w:rPr>
        <w:br/>
      </w:r>
      <w:r w:rsidR="003A53A6" w:rsidRPr="008313CC">
        <w:rPr>
          <w:rFonts w:asciiTheme="minorHAnsi" w:hAnsiTheme="minorHAnsi" w:cstheme="minorHAnsi"/>
          <w:b/>
          <w:i/>
          <w:sz w:val="22"/>
          <w:szCs w:val="22"/>
        </w:rPr>
        <w:t>…………</w:t>
      </w:r>
      <w:r w:rsidRPr="008313CC">
        <w:rPr>
          <w:rFonts w:asciiTheme="minorHAnsi" w:hAnsiTheme="minorHAnsi" w:cstheme="minorHAnsi"/>
          <w:b/>
          <w:i/>
          <w:sz w:val="22"/>
          <w:szCs w:val="22"/>
        </w:rPr>
        <w:t xml:space="preserve"> zł brutto </w:t>
      </w:r>
      <w:r w:rsidRPr="008313CC">
        <w:rPr>
          <w:rFonts w:asciiTheme="minorHAnsi" w:hAnsiTheme="minorHAnsi" w:cstheme="minorHAnsi"/>
          <w:sz w:val="22"/>
          <w:szCs w:val="22"/>
        </w:rPr>
        <w:t xml:space="preserve">(kwota słownie: </w:t>
      </w:r>
      <w:r w:rsidRPr="008313CC">
        <w:rPr>
          <w:rFonts w:asciiTheme="minorHAnsi" w:hAnsiTheme="minorHAnsi" w:cstheme="minorHAnsi"/>
          <w:b/>
          <w:i/>
          <w:sz w:val="22"/>
          <w:szCs w:val="22"/>
        </w:rPr>
        <w:t>………… ) tj. ……</w:t>
      </w:r>
      <w:r w:rsidRPr="008313CC">
        <w:rPr>
          <w:rFonts w:asciiTheme="minorHAnsi" w:hAnsiTheme="minorHAnsi" w:cstheme="minorHAnsi"/>
          <w:sz w:val="22"/>
          <w:szCs w:val="22"/>
        </w:rPr>
        <w:t xml:space="preserve"> złotych netto</w:t>
      </w:r>
      <w:r w:rsidR="008040DB" w:rsidRPr="008313CC">
        <w:rPr>
          <w:rFonts w:asciiTheme="minorHAnsi" w:hAnsiTheme="minorHAnsi" w:cstheme="minorHAnsi"/>
          <w:sz w:val="22"/>
          <w:szCs w:val="22"/>
        </w:rPr>
        <w:t>.</w:t>
      </w:r>
      <w:r w:rsidRPr="008313CC">
        <w:rPr>
          <w:rFonts w:asciiTheme="minorHAnsi" w:hAnsiTheme="minorHAnsi" w:cstheme="minorHAnsi"/>
          <w:strike/>
          <w:color w:val="FF0000"/>
          <w:sz w:val="22"/>
          <w:szCs w:val="22"/>
        </w:rPr>
        <w:t xml:space="preserve"> </w:t>
      </w:r>
    </w:p>
    <w:p w14:paraId="46D81382" w14:textId="77777777" w:rsidR="00EE5379" w:rsidRPr="008313CC" w:rsidRDefault="00EE5379" w:rsidP="008313CC">
      <w:pPr>
        <w:pStyle w:val="Akapitzlist"/>
        <w:numPr>
          <w:ilvl w:val="3"/>
          <w:numId w:val="1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313CC">
        <w:rPr>
          <w:rFonts w:asciiTheme="minorHAnsi" w:hAnsiTheme="minorHAnsi" w:cstheme="minorHAnsi"/>
          <w:sz w:val="22"/>
          <w:szCs w:val="22"/>
        </w:rPr>
        <w:t>Podstawą do wypłacenia wynagrodzenia będą prawidłowo wystawion</w:t>
      </w:r>
      <w:r w:rsidR="00D6289B" w:rsidRPr="008313CC">
        <w:rPr>
          <w:rFonts w:asciiTheme="minorHAnsi" w:hAnsiTheme="minorHAnsi" w:cstheme="minorHAnsi"/>
          <w:sz w:val="22"/>
          <w:szCs w:val="22"/>
        </w:rPr>
        <w:t>e</w:t>
      </w:r>
      <w:r w:rsidRPr="008313CC">
        <w:rPr>
          <w:rFonts w:asciiTheme="minorHAnsi" w:hAnsiTheme="minorHAnsi" w:cstheme="minorHAnsi"/>
          <w:sz w:val="22"/>
          <w:szCs w:val="22"/>
        </w:rPr>
        <w:t xml:space="preserve"> </w:t>
      </w:r>
      <w:r w:rsidR="00D6289B" w:rsidRPr="008313CC">
        <w:rPr>
          <w:rFonts w:asciiTheme="minorHAnsi" w:hAnsiTheme="minorHAnsi" w:cstheme="minorHAnsi"/>
          <w:sz w:val="22"/>
          <w:szCs w:val="22"/>
        </w:rPr>
        <w:t>f</w:t>
      </w:r>
      <w:r w:rsidRPr="008313CC">
        <w:rPr>
          <w:rFonts w:asciiTheme="minorHAnsi" w:hAnsiTheme="minorHAnsi" w:cstheme="minorHAnsi"/>
          <w:sz w:val="22"/>
          <w:szCs w:val="22"/>
        </w:rPr>
        <w:t xml:space="preserve">aktury przez Wykonawcę </w:t>
      </w:r>
      <w:r w:rsidR="00A52563" w:rsidRPr="008313CC">
        <w:rPr>
          <w:rFonts w:asciiTheme="minorHAnsi" w:hAnsiTheme="minorHAnsi" w:cstheme="minorHAnsi"/>
          <w:sz w:val="22"/>
          <w:szCs w:val="22"/>
        </w:rPr>
        <w:br/>
      </w:r>
      <w:r w:rsidRPr="008313CC">
        <w:rPr>
          <w:rFonts w:asciiTheme="minorHAnsi" w:hAnsiTheme="minorHAnsi" w:cstheme="minorHAnsi"/>
          <w:sz w:val="22"/>
          <w:szCs w:val="22"/>
        </w:rPr>
        <w:t>po każdorazowym zakupie/dostawie przedmiotu umowy.</w:t>
      </w:r>
    </w:p>
    <w:p w14:paraId="6A712A3B" w14:textId="77777777" w:rsidR="00EE5379" w:rsidRPr="008313CC" w:rsidRDefault="00EE5379" w:rsidP="008313CC">
      <w:pPr>
        <w:pStyle w:val="Akapitzlist"/>
        <w:numPr>
          <w:ilvl w:val="3"/>
          <w:numId w:val="1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313CC">
        <w:rPr>
          <w:rFonts w:asciiTheme="minorHAnsi" w:hAnsiTheme="minorHAnsi" w:cstheme="minorHAnsi"/>
          <w:sz w:val="22"/>
          <w:szCs w:val="22"/>
        </w:rPr>
        <w:t xml:space="preserve">Nazewnictwo asortymentu oraz ceny jednostkowe podane w formularzu cenowym stanowiącym załącznik nr 2 do niniejszej umowy nie ulegną zmianie przez cały okres trwania umowy </w:t>
      </w:r>
    </w:p>
    <w:p w14:paraId="3B3715D9" w14:textId="750E3117" w:rsidR="000A2695" w:rsidRPr="008313CC" w:rsidRDefault="00EE5379" w:rsidP="008313CC">
      <w:pPr>
        <w:pStyle w:val="Akapitzlist"/>
        <w:numPr>
          <w:ilvl w:val="3"/>
          <w:numId w:val="1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313CC">
        <w:rPr>
          <w:rFonts w:asciiTheme="minorHAnsi" w:hAnsiTheme="minorHAnsi" w:cstheme="minorHAnsi"/>
          <w:sz w:val="22"/>
          <w:szCs w:val="22"/>
        </w:rPr>
        <w:t xml:space="preserve">Płatność nastąpi przelewem na rachunek bankowy wskazany w fakturze, w terminie 14 dni od daty wystawienia przez </w:t>
      </w:r>
      <w:r w:rsidR="00B35BF6" w:rsidRPr="008313CC">
        <w:rPr>
          <w:rFonts w:asciiTheme="minorHAnsi" w:hAnsiTheme="minorHAnsi" w:cstheme="minorHAnsi"/>
          <w:sz w:val="22"/>
          <w:szCs w:val="22"/>
        </w:rPr>
        <w:t>Wykonawcę</w:t>
      </w:r>
      <w:r w:rsidRPr="008313CC">
        <w:rPr>
          <w:rFonts w:asciiTheme="minorHAnsi" w:hAnsiTheme="minorHAnsi" w:cstheme="minorHAnsi"/>
          <w:sz w:val="22"/>
          <w:szCs w:val="22"/>
        </w:rPr>
        <w:t xml:space="preserve"> prawidłowo wypełnionej </w:t>
      </w:r>
      <w:r w:rsidR="00D6289B" w:rsidRPr="008313CC">
        <w:rPr>
          <w:rFonts w:asciiTheme="minorHAnsi" w:hAnsiTheme="minorHAnsi" w:cstheme="minorHAnsi"/>
          <w:sz w:val="22"/>
          <w:szCs w:val="22"/>
        </w:rPr>
        <w:t>f</w:t>
      </w:r>
      <w:r w:rsidRPr="008313CC">
        <w:rPr>
          <w:rFonts w:asciiTheme="minorHAnsi" w:hAnsiTheme="minorHAnsi" w:cstheme="minorHAnsi"/>
          <w:sz w:val="22"/>
          <w:szCs w:val="22"/>
        </w:rPr>
        <w:t>aktury.</w:t>
      </w:r>
    </w:p>
    <w:p w14:paraId="2DBAD8DC" w14:textId="4D17028D" w:rsidR="008040DB" w:rsidRPr="008313CC" w:rsidRDefault="000A2695" w:rsidP="008313CC">
      <w:pPr>
        <w:pStyle w:val="Akapitzlist"/>
        <w:numPr>
          <w:ilvl w:val="3"/>
          <w:numId w:val="1"/>
        </w:numPr>
        <w:tabs>
          <w:tab w:val="clear" w:pos="3060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313CC">
        <w:rPr>
          <w:rFonts w:asciiTheme="minorHAnsi" w:hAnsiTheme="minorHAnsi" w:cstheme="minorHAnsi"/>
          <w:sz w:val="22"/>
          <w:szCs w:val="22"/>
        </w:rPr>
        <w:t xml:space="preserve">Zamawiający: Wojewódzka Stacja Pogotowia Ratunkowego w Olsztynie umożliwia Wykonawcy zgodnie </w:t>
      </w:r>
      <w:r w:rsidRPr="008313CC">
        <w:rPr>
          <w:rFonts w:asciiTheme="minorHAnsi" w:hAnsiTheme="minorHAnsi" w:cstheme="minorHAnsi"/>
          <w:sz w:val="22"/>
          <w:szCs w:val="22"/>
        </w:rPr>
        <w:br/>
        <w:t xml:space="preserve">z zasadami określonymi w </w:t>
      </w:r>
      <w:r w:rsidRPr="008313CC">
        <w:rPr>
          <w:rFonts w:asciiTheme="minorHAnsi" w:hAnsiTheme="minorHAnsi" w:cstheme="minorHAnsi"/>
          <w:i/>
          <w:sz w:val="22"/>
          <w:szCs w:val="22"/>
        </w:rPr>
        <w:t xml:space="preserve">ustawie z dnia 9 listopada 2018 r. o elektronicznym fakturowaniu </w:t>
      </w:r>
      <w:r w:rsidRPr="008313CC">
        <w:rPr>
          <w:rFonts w:asciiTheme="minorHAnsi" w:hAnsiTheme="minorHAnsi" w:cstheme="minorHAnsi"/>
          <w:i/>
          <w:sz w:val="22"/>
          <w:szCs w:val="22"/>
        </w:rPr>
        <w:br/>
        <w:t>w zamówieniach publicznych, koncesjach na roboty budowlane lub usługi oraz partnerstwie publiczno-prywatnym</w:t>
      </w:r>
      <w:r w:rsidRPr="008313CC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8313CC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8313CC">
        <w:rPr>
          <w:rFonts w:asciiTheme="minorHAnsi" w:hAnsiTheme="minorHAnsi" w:cstheme="minorHAnsi"/>
          <w:sz w:val="22"/>
          <w:szCs w:val="22"/>
        </w:rPr>
        <w:t xml:space="preserve">. Dz. U. z 2020 r. poz. 1666 z </w:t>
      </w:r>
      <w:proofErr w:type="spellStart"/>
      <w:r w:rsidRPr="008313CC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8313CC">
        <w:rPr>
          <w:rFonts w:asciiTheme="minorHAnsi" w:hAnsiTheme="minorHAnsi" w:cstheme="minorHAnsi"/>
          <w:sz w:val="22"/>
          <w:szCs w:val="22"/>
        </w:rPr>
        <w:t xml:space="preserve">. zm.), przesłanie ustrukturyzowanych faktur elektronicznych, oraz innych ustrukturyzowanych dokumentów elektronicznych. Platforma Elektronicznego Fakturowania stosowana przez Zamawiającego: </w:t>
      </w:r>
      <w:hyperlink r:id="rId8" w:history="1">
        <w:r w:rsidR="008040DB" w:rsidRPr="008313CC">
          <w:rPr>
            <w:rStyle w:val="Hipercze"/>
            <w:rFonts w:asciiTheme="minorHAnsi" w:hAnsiTheme="minorHAnsi" w:cstheme="minorHAnsi"/>
            <w:color w:val="002060"/>
            <w:sz w:val="22"/>
            <w:szCs w:val="22"/>
          </w:rPr>
          <w:t>https://brokerpefexpert.efaktura.gov.pl/</w:t>
        </w:r>
      </w:hyperlink>
    </w:p>
    <w:p w14:paraId="1E611FAD" w14:textId="741E2917" w:rsidR="00EE5379" w:rsidRPr="008313CC" w:rsidRDefault="005A67C6" w:rsidP="008313CC">
      <w:pPr>
        <w:pStyle w:val="Akapitzlist"/>
        <w:numPr>
          <w:ilvl w:val="3"/>
          <w:numId w:val="1"/>
        </w:numPr>
        <w:tabs>
          <w:tab w:val="clear" w:pos="3060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313CC">
        <w:rPr>
          <w:rFonts w:asciiTheme="minorHAnsi" w:hAnsiTheme="minorHAnsi" w:cstheme="minorHAnsi"/>
          <w:sz w:val="22"/>
          <w:szCs w:val="22"/>
        </w:rPr>
        <w:t xml:space="preserve">Strony postanawiają, iż zapłata następuje w dniu obciążenia rachunku bankowego Zamawiającego. </w:t>
      </w:r>
    </w:p>
    <w:p w14:paraId="0F08F5C2" w14:textId="77777777" w:rsidR="00CC5D23" w:rsidRPr="008313CC" w:rsidRDefault="00CC5D23" w:rsidP="008313CC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5C8D902" w14:textId="77777777" w:rsidR="00EE5379" w:rsidRPr="008313CC" w:rsidRDefault="00EE5379" w:rsidP="008313CC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313CC">
        <w:rPr>
          <w:rFonts w:asciiTheme="minorHAnsi" w:hAnsiTheme="minorHAnsi" w:cstheme="minorHAnsi"/>
          <w:sz w:val="22"/>
          <w:szCs w:val="22"/>
        </w:rPr>
        <w:t>§6</w:t>
      </w:r>
    </w:p>
    <w:p w14:paraId="653A1125" w14:textId="48537005" w:rsidR="00EE5379" w:rsidRPr="008313CC" w:rsidRDefault="00EE5379" w:rsidP="008313CC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13CC">
        <w:rPr>
          <w:rFonts w:asciiTheme="minorHAnsi" w:hAnsiTheme="minorHAnsi" w:cstheme="minorHAnsi"/>
          <w:color w:val="auto"/>
          <w:sz w:val="22"/>
          <w:szCs w:val="22"/>
        </w:rPr>
        <w:t xml:space="preserve">Umowa zostaje zawarta </w:t>
      </w:r>
      <w:r w:rsidR="003A53A6" w:rsidRPr="008313CC">
        <w:rPr>
          <w:rFonts w:asciiTheme="minorHAnsi" w:hAnsiTheme="minorHAnsi" w:cstheme="minorHAnsi"/>
          <w:color w:val="auto"/>
          <w:sz w:val="22"/>
          <w:szCs w:val="22"/>
        </w:rPr>
        <w:t xml:space="preserve">od </w:t>
      </w:r>
      <w:r w:rsidR="006850D4" w:rsidRPr="008313CC">
        <w:rPr>
          <w:rFonts w:asciiTheme="minorHAnsi" w:hAnsiTheme="minorHAnsi" w:cstheme="minorHAnsi"/>
          <w:b/>
          <w:color w:val="auto"/>
          <w:sz w:val="22"/>
          <w:szCs w:val="22"/>
        </w:rPr>
        <w:t>01</w:t>
      </w:r>
      <w:r w:rsidR="003A53A6" w:rsidRPr="008313CC">
        <w:rPr>
          <w:rFonts w:asciiTheme="minorHAnsi" w:hAnsiTheme="minorHAnsi" w:cstheme="minorHAnsi"/>
          <w:b/>
          <w:color w:val="auto"/>
          <w:sz w:val="22"/>
          <w:szCs w:val="22"/>
        </w:rPr>
        <w:t>.01.202</w:t>
      </w:r>
      <w:r w:rsidR="00C46104" w:rsidRPr="008313CC">
        <w:rPr>
          <w:rFonts w:asciiTheme="minorHAnsi" w:hAnsiTheme="minorHAnsi" w:cstheme="minorHAnsi"/>
          <w:b/>
          <w:color w:val="auto"/>
          <w:sz w:val="22"/>
          <w:szCs w:val="22"/>
        </w:rPr>
        <w:t>6</w:t>
      </w:r>
      <w:r w:rsidR="003A53A6" w:rsidRPr="008313CC">
        <w:rPr>
          <w:rFonts w:asciiTheme="minorHAnsi" w:hAnsiTheme="minorHAnsi" w:cstheme="minorHAnsi"/>
          <w:color w:val="auto"/>
          <w:sz w:val="22"/>
          <w:szCs w:val="22"/>
        </w:rPr>
        <w:t xml:space="preserve"> r. do </w:t>
      </w:r>
      <w:r w:rsidR="003A53A6" w:rsidRPr="008313CC">
        <w:rPr>
          <w:rFonts w:asciiTheme="minorHAnsi" w:hAnsiTheme="minorHAnsi" w:cstheme="minorHAnsi"/>
          <w:b/>
          <w:color w:val="auto"/>
          <w:sz w:val="22"/>
          <w:szCs w:val="22"/>
        </w:rPr>
        <w:t>31.12.202</w:t>
      </w:r>
      <w:r w:rsidR="00C46104" w:rsidRPr="008313CC">
        <w:rPr>
          <w:rFonts w:asciiTheme="minorHAnsi" w:hAnsiTheme="minorHAnsi" w:cstheme="minorHAnsi"/>
          <w:b/>
          <w:color w:val="auto"/>
          <w:sz w:val="22"/>
          <w:szCs w:val="22"/>
        </w:rPr>
        <w:t>6</w:t>
      </w:r>
      <w:r w:rsidR="003A53A6" w:rsidRPr="008313CC">
        <w:rPr>
          <w:rFonts w:asciiTheme="minorHAnsi" w:hAnsiTheme="minorHAnsi" w:cstheme="minorHAnsi"/>
          <w:color w:val="auto"/>
          <w:sz w:val="22"/>
          <w:szCs w:val="22"/>
        </w:rPr>
        <w:t xml:space="preserve"> r.</w:t>
      </w:r>
      <w:r w:rsidRPr="008313CC">
        <w:rPr>
          <w:rFonts w:asciiTheme="minorHAnsi" w:hAnsiTheme="minorHAnsi" w:cstheme="minorHAnsi"/>
          <w:color w:val="auto"/>
          <w:sz w:val="22"/>
          <w:szCs w:val="22"/>
        </w:rPr>
        <w:t xml:space="preserve">, lub do czasu wyczerpania maksymalnej wartości brutto umowy, zawartej w § 5 ust. 1 - jeżeli nastąpi to wcześniej </w:t>
      </w:r>
    </w:p>
    <w:p w14:paraId="7FB09619" w14:textId="77777777" w:rsidR="00EE5379" w:rsidRPr="008313CC" w:rsidRDefault="00EE5379" w:rsidP="008313CC">
      <w:pPr>
        <w:pStyle w:val="Akapitzlist"/>
        <w:spacing w:line="360" w:lineRule="auto"/>
        <w:ind w:left="0"/>
        <w:jc w:val="center"/>
        <w:rPr>
          <w:rFonts w:asciiTheme="minorHAnsi" w:hAnsiTheme="minorHAnsi" w:cstheme="minorHAnsi"/>
          <w:sz w:val="22"/>
          <w:szCs w:val="22"/>
        </w:rPr>
      </w:pPr>
    </w:p>
    <w:p w14:paraId="347B3F3C" w14:textId="77777777" w:rsidR="00EE5379" w:rsidRPr="008313CC" w:rsidRDefault="00EE5379" w:rsidP="008313CC">
      <w:pPr>
        <w:pStyle w:val="Akapitzlist"/>
        <w:spacing w:line="360" w:lineRule="auto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8313CC">
        <w:rPr>
          <w:rFonts w:asciiTheme="minorHAnsi" w:hAnsiTheme="minorHAnsi" w:cstheme="minorHAnsi"/>
          <w:sz w:val="22"/>
          <w:szCs w:val="22"/>
        </w:rPr>
        <w:t>§7</w:t>
      </w:r>
    </w:p>
    <w:p w14:paraId="7735A7E7" w14:textId="77777777" w:rsidR="00EE5379" w:rsidRPr="008313CC" w:rsidRDefault="00EE5379" w:rsidP="008313CC">
      <w:pPr>
        <w:pStyle w:val="Akapitzlist"/>
        <w:numPr>
          <w:ilvl w:val="6"/>
          <w:numId w:val="1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313CC">
        <w:rPr>
          <w:rFonts w:asciiTheme="minorHAnsi" w:hAnsiTheme="minorHAnsi" w:cstheme="minorHAnsi"/>
          <w:sz w:val="22"/>
          <w:szCs w:val="22"/>
        </w:rPr>
        <w:t xml:space="preserve">Umowa może ulec rozwiązaniu za 1–miesięcznym wypowiedzeniem złożonym na piśmie drugiej stronie </w:t>
      </w:r>
      <w:r w:rsidR="00A52563" w:rsidRPr="008313CC">
        <w:rPr>
          <w:rFonts w:asciiTheme="minorHAnsi" w:hAnsiTheme="minorHAnsi" w:cstheme="minorHAnsi"/>
          <w:sz w:val="22"/>
          <w:szCs w:val="22"/>
        </w:rPr>
        <w:br/>
      </w:r>
      <w:r w:rsidRPr="008313CC">
        <w:rPr>
          <w:rFonts w:asciiTheme="minorHAnsi" w:hAnsiTheme="minorHAnsi" w:cstheme="minorHAnsi"/>
          <w:sz w:val="22"/>
          <w:szCs w:val="22"/>
        </w:rPr>
        <w:t>ze skutkiem na koniec miesiąca kalendarzowego.</w:t>
      </w:r>
    </w:p>
    <w:p w14:paraId="60773137" w14:textId="77777777" w:rsidR="00EE5379" w:rsidRPr="008313CC" w:rsidRDefault="00EE5379" w:rsidP="008313CC">
      <w:pPr>
        <w:pStyle w:val="Akapitzlist"/>
        <w:numPr>
          <w:ilvl w:val="6"/>
          <w:numId w:val="1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313CC">
        <w:rPr>
          <w:rFonts w:asciiTheme="minorHAnsi" w:hAnsiTheme="minorHAnsi" w:cstheme="minorHAnsi"/>
          <w:sz w:val="22"/>
          <w:szCs w:val="22"/>
        </w:rPr>
        <w:t>Umowa może być rozwiązana w każdym czasie za porozumieniem stron.</w:t>
      </w:r>
    </w:p>
    <w:p w14:paraId="57A80530" w14:textId="76ED201C" w:rsidR="00EE5379" w:rsidRPr="008313CC" w:rsidRDefault="000A2695" w:rsidP="008313CC">
      <w:pPr>
        <w:numPr>
          <w:ilvl w:val="6"/>
          <w:numId w:val="1"/>
        </w:numPr>
        <w:spacing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313CC">
        <w:rPr>
          <w:rFonts w:asciiTheme="minorHAnsi" w:hAnsiTheme="minorHAnsi" w:cstheme="minorHAnsi"/>
          <w:sz w:val="22"/>
          <w:szCs w:val="22"/>
        </w:rPr>
        <w:t>Wykonawca oświadcza, że znana jest mu ustawa o ochronie danych osobowych z dnia 10 maja 2018 r.</w:t>
      </w:r>
      <w:r w:rsidRPr="008313CC">
        <w:rPr>
          <w:rFonts w:asciiTheme="minorHAnsi" w:hAnsiTheme="minorHAnsi" w:cstheme="minorHAnsi"/>
          <w:sz w:val="22"/>
          <w:szCs w:val="22"/>
        </w:rPr>
        <w:br/>
        <w:t>(</w:t>
      </w:r>
      <w:proofErr w:type="spellStart"/>
      <w:r w:rsidRPr="008313CC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8313CC">
        <w:rPr>
          <w:rFonts w:asciiTheme="minorHAnsi" w:hAnsiTheme="minorHAnsi" w:cstheme="minorHAnsi"/>
          <w:sz w:val="22"/>
          <w:szCs w:val="22"/>
        </w:rPr>
        <w:t>. Dz.U. z 2019 r. poz. 1781) i wyraża zgodę na umieszczenie swoich danych osobowych w informatycznej bazie danych Wojewódzkiej Stacji Pogotowia Ratunkowego w Olsztynie oraz wyraża zgodę na ich przetwarzania zgodnie z tą ustawą</w:t>
      </w:r>
      <w:r w:rsidR="00EE5379" w:rsidRPr="008313CC">
        <w:rPr>
          <w:rFonts w:asciiTheme="minorHAnsi" w:hAnsiTheme="minorHAnsi" w:cstheme="minorHAnsi"/>
          <w:sz w:val="22"/>
          <w:szCs w:val="22"/>
        </w:rPr>
        <w:t>.</w:t>
      </w:r>
    </w:p>
    <w:p w14:paraId="63DBE617" w14:textId="537F561A" w:rsidR="00100AE1" w:rsidRPr="008313CC" w:rsidRDefault="00100AE1" w:rsidP="008313CC">
      <w:pPr>
        <w:numPr>
          <w:ilvl w:val="6"/>
          <w:numId w:val="1"/>
        </w:numPr>
        <w:spacing w:line="360" w:lineRule="auto"/>
        <w:ind w:left="284" w:hanging="284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313CC">
        <w:rPr>
          <w:rFonts w:asciiTheme="minorHAnsi" w:hAnsiTheme="minorHAnsi" w:cstheme="minorHAnsi"/>
          <w:bCs/>
          <w:sz w:val="22"/>
          <w:szCs w:val="22"/>
        </w:rPr>
        <w:lastRenderedPageBreak/>
        <w:t>Wykonawca oświadcza, iż w trakcie trwania umowy nie podlega wykluczeniu na podstawie art. 7 ust 1 ustawy z dnia 13 kwietnia 2022 r. o szczególnych rozwiązaniach w zakresie przeciwdziałania wspieraniu agresji na Ukrainę oraz służących ochronie bezpieczeństwa narodowego (</w:t>
      </w:r>
      <w:r w:rsidR="000A2695" w:rsidRPr="008313CC">
        <w:rPr>
          <w:rFonts w:asciiTheme="minorHAnsi" w:hAnsiTheme="minorHAnsi" w:cstheme="minorHAnsi"/>
          <w:color w:val="000000" w:themeColor="text1"/>
          <w:sz w:val="22"/>
          <w:szCs w:val="22"/>
          <w:lang w:eastAsia="ar-SA"/>
        </w:rPr>
        <w:t>Dz.U. 2025 poz. 514</w:t>
      </w:r>
      <w:r w:rsidRPr="008313CC">
        <w:rPr>
          <w:rFonts w:asciiTheme="minorHAnsi" w:hAnsiTheme="minorHAnsi" w:cstheme="minorHAnsi"/>
          <w:bCs/>
          <w:sz w:val="22"/>
          <w:szCs w:val="22"/>
        </w:rPr>
        <w:t>).</w:t>
      </w:r>
    </w:p>
    <w:p w14:paraId="0616F087" w14:textId="77777777" w:rsidR="00EE5379" w:rsidRPr="008313CC" w:rsidRDefault="00EE5379" w:rsidP="008313C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9161B4C" w14:textId="77777777" w:rsidR="00EE5379" w:rsidRPr="008313CC" w:rsidRDefault="00EE5379" w:rsidP="008313CC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313CC">
        <w:rPr>
          <w:rFonts w:asciiTheme="minorHAnsi" w:hAnsiTheme="minorHAnsi" w:cstheme="minorHAnsi"/>
          <w:sz w:val="22"/>
          <w:szCs w:val="22"/>
        </w:rPr>
        <w:t>§8</w:t>
      </w:r>
    </w:p>
    <w:p w14:paraId="20220B8D" w14:textId="77777777" w:rsidR="00EE5379" w:rsidRPr="008313CC" w:rsidRDefault="00EE5379" w:rsidP="008313CC">
      <w:pPr>
        <w:pStyle w:val="Akapitzlist"/>
        <w:numPr>
          <w:ilvl w:val="0"/>
          <w:numId w:val="10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313CC">
        <w:rPr>
          <w:rFonts w:asciiTheme="minorHAnsi" w:hAnsiTheme="minorHAnsi" w:cstheme="minorHAnsi"/>
          <w:sz w:val="22"/>
          <w:szCs w:val="22"/>
        </w:rPr>
        <w:t>W sprawach nieuregulowanych umową mają zastosowanie przepisy Kodeksu cywilnego.</w:t>
      </w:r>
    </w:p>
    <w:p w14:paraId="5521EB00" w14:textId="77777777" w:rsidR="00EE5379" w:rsidRPr="008313CC" w:rsidRDefault="00EE5379" w:rsidP="008313CC">
      <w:pPr>
        <w:pStyle w:val="Akapitzlist"/>
        <w:numPr>
          <w:ilvl w:val="0"/>
          <w:numId w:val="10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313CC">
        <w:rPr>
          <w:rFonts w:asciiTheme="minorHAnsi" w:hAnsiTheme="minorHAnsi" w:cstheme="minorHAnsi"/>
          <w:sz w:val="22"/>
          <w:szCs w:val="22"/>
        </w:rPr>
        <w:t>Wszelkie zmiany umowy wymagają dla swej ważności formy pisemnej w postaci aneksu.</w:t>
      </w:r>
    </w:p>
    <w:p w14:paraId="1141437B" w14:textId="77777777" w:rsidR="00EE5379" w:rsidRPr="008313CC" w:rsidRDefault="00EE5379" w:rsidP="008313CC">
      <w:pPr>
        <w:pStyle w:val="Akapitzlist"/>
        <w:numPr>
          <w:ilvl w:val="0"/>
          <w:numId w:val="10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313CC">
        <w:rPr>
          <w:rFonts w:asciiTheme="minorHAnsi" w:hAnsiTheme="minorHAnsi" w:cstheme="minorHAnsi"/>
          <w:sz w:val="22"/>
          <w:szCs w:val="22"/>
        </w:rPr>
        <w:t>Spory wynikłe na tle wykonania niniejszej Umowy Strony będą rozstrzygać polubownie. W razie braku porozumienia spory będą rozstrzygane przez Sąd właściwy dla miejsca siedziby Wojewódzkiej Stacji Pogotowia Ratunkowego.</w:t>
      </w:r>
    </w:p>
    <w:p w14:paraId="0FC68F6B" w14:textId="77777777" w:rsidR="00EE5379" w:rsidRPr="008313CC" w:rsidRDefault="00EE5379" w:rsidP="008313CC">
      <w:pPr>
        <w:pStyle w:val="Akapitzlist"/>
        <w:numPr>
          <w:ilvl w:val="0"/>
          <w:numId w:val="10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313CC">
        <w:rPr>
          <w:rFonts w:asciiTheme="minorHAnsi" w:hAnsiTheme="minorHAnsi" w:cstheme="minorHAnsi"/>
          <w:sz w:val="22"/>
          <w:szCs w:val="22"/>
        </w:rPr>
        <w:t xml:space="preserve">Umowę sporządzono w trzech jednobrzmiących egzemplarzach, jeden dla Wykonawcy, dwa dla Zamawiającego. </w:t>
      </w:r>
    </w:p>
    <w:p w14:paraId="4F78A528" w14:textId="77777777" w:rsidR="00EE5379" w:rsidRPr="008313CC" w:rsidRDefault="00EE5379" w:rsidP="008313CC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264CC97" w14:textId="77777777" w:rsidR="00EE5379" w:rsidRPr="008313CC" w:rsidRDefault="00EE5379" w:rsidP="008313CC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009AD9F" w14:textId="77777777" w:rsidR="00EE5379" w:rsidRPr="008313CC" w:rsidRDefault="00EE5379" w:rsidP="008313CC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313CC">
        <w:rPr>
          <w:rFonts w:asciiTheme="minorHAnsi" w:hAnsiTheme="minorHAnsi" w:cstheme="minorHAnsi"/>
          <w:b/>
          <w:sz w:val="22"/>
          <w:szCs w:val="22"/>
        </w:rPr>
        <w:t>Zamawiający</w:t>
      </w:r>
      <w:r w:rsidRPr="008313CC">
        <w:rPr>
          <w:rFonts w:asciiTheme="minorHAnsi" w:hAnsiTheme="minorHAnsi" w:cstheme="minorHAnsi"/>
          <w:b/>
          <w:sz w:val="22"/>
          <w:szCs w:val="22"/>
        </w:rPr>
        <w:tab/>
      </w:r>
      <w:r w:rsidRPr="008313CC">
        <w:rPr>
          <w:rFonts w:asciiTheme="minorHAnsi" w:hAnsiTheme="minorHAnsi" w:cstheme="minorHAnsi"/>
          <w:b/>
          <w:sz w:val="22"/>
          <w:szCs w:val="22"/>
        </w:rPr>
        <w:tab/>
      </w:r>
      <w:r w:rsidRPr="008313CC">
        <w:rPr>
          <w:rFonts w:asciiTheme="minorHAnsi" w:hAnsiTheme="minorHAnsi" w:cstheme="minorHAnsi"/>
          <w:b/>
          <w:sz w:val="22"/>
          <w:szCs w:val="22"/>
        </w:rPr>
        <w:tab/>
      </w:r>
      <w:r w:rsidRPr="008313CC">
        <w:rPr>
          <w:rFonts w:asciiTheme="minorHAnsi" w:hAnsiTheme="minorHAnsi" w:cstheme="minorHAnsi"/>
          <w:b/>
          <w:sz w:val="22"/>
          <w:szCs w:val="22"/>
        </w:rPr>
        <w:tab/>
      </w:r>
      <w:r w:rsidRPr="008313CC">
        <w:rPr>
          <w:rFonts w:asciiTheme="minorHAnsi" w:hAnsiTheme="minorHAnsi" w:cstheme="minorHAnsi"/>
          <w:b/>
          <w:sz w:val="22"/>
          <w:szCs w:val="22"/>
        </w:rPr>
        <w:tab/>
      </w:r>
      <w:r w:rsidRPr="008313CC">
        <w:rPr>
          <w:rFonts w:asciiTheme="minorHAnsi" w:hAnsiTheme="minorHAnsi" w:cstheme="minorHAnsi"/>
          <w:b/>
          <w:sz w:val="22"/>
          <w:szCs w:val="22"/>
        </w:rPr>
        <w:tab/>
        <w:t>Wykonawca</w:t>
      </w:r>
    </w:p>
    <w:p w14:paraId="1E5694C4" w14:textId="77777777" w:rsidR="00EE5379" w:rsidRPr="008313CC" w:rsidRDefault="00EE5379" w:rsidP="008313CC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A95DB2C" w14:textId="77777777" w:rsidR="00EE5379" w:rsidRPr="008313CC" w:rsidRDefault="00EE5379" w:rsidP="008313CC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2061B1F" w14:textId="77777777" w:rsidR="00EE5379" w:rsidRPr="008313CC" w:rsidRDefault="00EE5379" w:rsidP="008313CC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F4B6315" w14:textId="77777777" w:rsidR="00EE5379" w:rsidRPr="008313CC" w:rsidRDefault="00EE5379" w:rsidP="008313CC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A24E8E8" w14:textId="77777777" w:rsidR="00EE5379" w:rsidRPr="008313CC" w:rsidRDefault="00EE5379" w:rsidP="008313CC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507E2AC" w14:textId="77777777" w:rsidR="00EE5379" w:rsidRPr="008313CC" w:rsidRDefault="00EE5379" w:rsidP="008313CC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A8FCAE1" w14:textId="77777777" w:rsidR="00EE5379" w:rsidRPr="008313CC" w:rsidRDefault="00EE5379" w:rsidP="008313CC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967173D" w14:textId="77777777" w:rsidR="0048496F" w:rsidRPr="008313CC" w:rsidRDefault="0048496F" w:rsidP="008313CC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2F388F5" w14:textId="77777777" w:rsidR="0048496F" w:rsidRPr="008313CC" w:rsidRDefault="0048496F" w:rsidP="008313CC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3D9D3FA" w14:textId="77777777" w:rsidR="00EE5379" w:rsidRPr="008313CC" w:rsidRDefault="00EE5379" w:rsidP="008313CC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6A607C5" w14:textId="77777777" w:rsidR="00EE5379" w:rsidRPr="008313CC" w:rsidRDefault="00EE5379" w:rsidP="008313CC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A84FB45" w14:textId="77777777" w:rsidR="00EE5379" w:rsidRPr="008313CC" w:rsidRDefault="00EE5379" w:rsidP="008313CC">
      <w:pPr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8313CC">
        <w:rPr>
          <w:rFonts w:asciiTheme="minorHAnsi" w:hAnsiTheme="minorHAnsi" w:cstheme="minorHAnsi"/>
          <w:sz w:val="22"/>
          <w:szCs w:val="22"/>
          <w:u w:val="single"/>
        </w:rPr>
        <w:t xml:space="preserve">Załącznik: </w:t>
      </w:r>
    </w:p>
    <w:p w14:paraId="2AA82C5B" w14:textId="77777777" w:rsidR="00EE5379" w:rsidRPr="008313CC" w:rsidRDefault="00EE5379" w:rsidP="008313CC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313CC">
        <w:rPr>
          <w:rFonts w:asciiTheme="minorHAnsi" w:hAnsiTheme="minorHAnsi" w:cstheme="minorHAnsi"/>
          <w:sz w:val="22"/>
          <w:szCs w:val="22"/>
        </w:rPr>
        <w:t>Załącznik nr 1 – opis przedmiotu zamówienia</w:t>
      </w:r>
    </w:p>
    <w:p w14:paraId="4584CFA1" w14:textId="658668BC" w:rsidR="00EE1EA8" w:rsidRPr="008313CC" w:rsidRDefault="00EE5379" w:rsidP="008313CC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313CC">
        <w:rPr>
          <w:rFonts w:asciiTheme="minorHAnsi" w:hAnsiTheme="minorHAnsi" w:cstheme="minorHAnsi"/>
          <w:sz w:val="22"/>
          <w:szCs w:val="22"/>
        </w:rPr>
        <w:t>Załącznik nr 2 – formularz cenowy (oferta wykonawcy)</w:t>
      </w:r>
    </w:p>
    <w:sectPr w:rsidR="00EE1EA8" w:rsidRPr="008313CC" w:rsidSect="00E264A6">
      <w:headerReference w:type="default" r:id="rId9"/>
      <w:footerReference w:type="default" r:id="rId10"/>
      <w:pgSz w:w="11906" w:h="16838"/>
      <w:pgMar w:top="1417" w:right="991" w:bottom="851" w:left="1134" w:header="568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3B9FA" w14:textId="77777777" w:rsidR="00247CB2" w:rsidRDefault="00247CB2" w:rsidP="005F6AEB">
      <w:r>
        <w:separator/>
      </w:r>
    </w:p>
  </w:endnote>
  <w:endnote w:type="continuationSeparator" w:id="0">
    <w:p w14:paraId="256B4B7B" w14:textId="77777777" w:rsidR="00247CB2" w:rsidRDefault="00247CB2" w:rsidP="005F6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A6BDD" w14:textId="3D2AF14B" w:rsidR="00B723B8" w:rsidRPr="00705226" w:rsidRDefault="00B723B8" w:rsidP="008207D5">
    <w:pPr>
      <w:pStyle w:val="Stopka"/>
      <w:pBdr>
        <w:top w:val="single" w:sz="4" w:space="1" w:color="auto"/>
      </w:pBdr>
      <w:tabs>
        <w:tab w:val="clear" w:pos="9072"/>
        <w:tab w:val="right" w:pos="9781"/>
      </w:tabs>
      <w:rPr>
        <w:rFonts w:ascii="Calibri" w:hAnsi="Calibri"/>
      </w:rPr>
    </w:pPr>
    <w:r>
      <w:rPr>
        <w:rFonts w:ascii="Calibri" w:hAnsi="Calibri" w:cs="Arial"/>
      </w:rPr>
      <w:t>DOK/Z/WND.</w:t>
    </w:r>
    <w:r w:rsidR="008040DB">
      <w:rPr>
        <w:rFonts w:ascii="Calibri" w:hAnsi="Calibri" w:cs="Arial"/>
      </w:rPr>
      <w:t>7</w:t>
    </w:r>
    <w:r>
      <w:rPr>
        <w:rFonts w:ascii="Calibri" w:hAnsi="Calibri" w:cs="Arial"/>
      </w:rPr>
      <w:tab/>
    </w:r>
    <w:r>
      <w:rPr>
        <w:rFonts w:ascii="Calibri" w:hAnsi="Calibri" w:cs="Arial"/>
      </w:rPr>
      <w:tab/>
    </w:r>
    <w:r w:rsidRPr="00705226">
      <w:rPr>
        <w:rFonts w:ascii="Calibri" w:hAnsi="Calibri" w:cs="Arial"/>
      </w:rPr>
      <w:t xml:space="preserve">Strona </w:t>
    </w:r>
    <w:r w:rsidR="00CA2B3E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CA2B3E" w:rsidRPr="00705226">
      <w:rPr>
        <w:rFonts w:ascii="Calibri" w:hAnsi="Calibri" w:cs="Arial"/>
      </w:rPr>
      <w:fldChar w:fldCharType="separate"/>
    </w:r>
    <w:r w:rsidR="008040DB">
      <w:rPr>
        <w:rFonts w:ascii="Calibri" w:hAnsi="Calibri" w:cs="Arial"/>
        <w:noProof/>
      </w:rPr>
      <w:t>4</w:t>
    </w:r>
    <w:r w:rsidR="00CA2B3E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CA2B3E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CA2B3E" w:rsidRPr="00705226">
      <w:rPr>
        <w:rFonts w:ascii="Calibri" w:hAnsi="Calibri" w:cs="Arial"/>
      </w:rPr>
      <w:fldChar w:fldCharType="separate"/>
    </w:r>
    <w:r w:rsidR="008040DB">
      <w:rPr>
        <w:rFonts w:ascii="Calibri" w:hAnsi="Calibri" w:cs="Arial"/>
        <w:noProof/>
      </w:rPr>
      <w:t>4</w:t>
    </w:r>
    <w:r w:rsidR="00CA2B3E" w:rsidRPr="00705226">
      <w:rPr>
        <w:rFonts w:ascii="Calibri" w:hAnsi="Calibri" w:cs="Arial"/>
      </w:rPr>
      <w:fldChar w:fldCharType="end"/>
    </w:r>
  </w:p>
  <w:p w14:paraId="0A08B6FC" w14:textId="77777777" w:rsidR="00B723B8" w:rsidRPr="00A57C7F" w:rsidRDefault="00B723B8">
    <w:pPr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8648D" w14:textId="77777777" w:rsidR="00247CB2" w:rsidRDefault="00247CB2" w:rsidP="005F6AEB">
      <w:r>
        <w:separator/>
      </w:r>
    </w:p>
  </w:footnote>
  <w:footnote w:type="continuationSeparator" w:id="0">
    <w:p w14:paraId="7945C731" w14:textId="77777777" w:rsidR="00247CB2" w:rsidRDefault="00247CB2" w:rsidP="005F6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61358" w14:textId="203448B7" w:rsidR="00F81B12" w:rsidRPr="00F81B12" w:rsidRDefault="008313CC" w:rsidP="008313CC">
    <w:pPr>
      <w:tabs>
        <w:tab w:val="center" w:pos="4704"/>
      </w:tabs>
      <w:jc w:val="center"/>
      <w:rPr>
        <w:rFonts w:ascii="Calibri" w:hAnsi="Calibri"/>
        <w:b/>
        <w:iCs/>
        <w:sz w:val="28"/>
        <w:szCs w:val="28"/>
      </w:rPr>
    </w:pPr>
    <w:r w:rsidRPr="00F81B12">
      <w:rPr>
        <w:noProof/>
      </w:rPr>
      <w:drawing>
        <wp:anchor distT="0" distB="0" distL="114300" distR="114300" simplePos="0" relativeHeight="251657728" behindDoc="0" locked="0" layoutInCell="1" allowOverlap="1" wp14:anchorId="29E87EC5" wp14:editId="1C750E0F">
          <wp:simplePos x="0" y="0"/>
          <wp:positionH relativeFrom="column">
            <wp:posOffset>5013960</wp:posOffset>
          </wp:positionH>
          <wp:positionV relativeFrom="paragraph">
            <wp:posOffset>48895</wp:posOffset>
          </wp:positionV>
          <wp:extent cx="1152525" cy="777240"/>
          <wp:effectExtent l="0" t="0" r="9525" b="3810"/>
          <wp:wrapNone/>
          <wp:docPr id="7" name="Obraz 7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152525" cy="7772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1B12" w:rsidRPr="00F81B12">
      <w:rPr>
        <w:noProof/>
        <w:sz w:val="28"/>
        <w:szCs w:val="28"/>
      </w:rPr>
      <w:drawing>
        <wp:anchor distT="0" distB="0" distL="114300" distR="114300" simplePos="0" relativeHeight="251656704" behindDoc="0" locked="0" layoutInCell="1" allowOverlap="1" wp14:anchorId="38E8083D" wp14:editId="6004E3A2">
          <wp:simplePos x="0" y="0"/>
          <wp:positionH relativeFrom="margin">
            <wp:posOffset>156210</wp:posOffset>
          </wp:positionH>
          <wp:positionV relativeFrom="paragraph">
            <wp:posOffset>-17780</wp:posOffset>
          </wp:positionV>
          <wp:extent cx="822960" cy="847725"/>
          <wp:effectExtent l="0" t="0" r="0" b="9525"/>
          <wp:wrapNone/>
          <wp:docPr id="6" name="Obraz 6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1B12" w:rsidRPr="00F81B12">
      <w:rPr>
        <w:rFonts w:ascii="Calibri" w:hAnsi="Calibri"/>
        <w:b/>
        <w:iCs/>
        <w:sz w:val="28"/>
        <w:szCs w:val="28"/>
      </w:rPr>
      <w:t>Wojewódzka Stacja Pogotowia Ratunkowego</w:t>
    </w:r>
  </w:p>
  <w:p w14:paraId="454111A0" w14:textId="7BA45EF5" w:rsidR="00F81B12" w:rsidRPr="00F81B12" w:rsidRDefault="00F81B12" w:rsidP="008313CC">
    <w:pPr>
      <w:tabs>
        <w:tab w:val="center" w:pos="4704"/>
      </w:tabs>
      <w:jc w:val="center"/>
      <w:rPr>
        <w:rFonts w:ascii="Calibri" w:hAnsi="Calibri"/>
        <w:iCs/>
        <w:sz w:val="18"/>
        <w:szCs w:val="18"/>
      </w:rPr>
    </w:pPr>
    <w:r w:rsidRPr="00F81B12">
      <w:rPr>
        <w:rFonts w:ascii="Calibri" w:hAnsi="Calibri"/>
        <w:iCs/>
        <w:sz w:val="18"/>
        <w:szCs w:val="18"/>
      </w:rPr>
      <w:t>ul. Pstrowskiego 28B, 10-602 Olsztyn</w:t>
    </w:r>
  </w:p>
  <w:p w14:paraId="6C4E0E4D" w14:textId="54BBE133" w:rsidR="00F81B12" w:rsidRPr="00F81B12" w:rsidRDefault="00F81B12" w:rsidP="008313CC">
    <w:pPr>
      <w:tabs>
        <w:tab w:val="center" w:pos="4704"/>
      </w:tabs>
      <w:jc w:val="center"/>
      <w:rPr>
        <w:rFonts w:ascii="Calibri" w:hAnsi="Calibri"/>
        <w:iCs/>
        <w:sz w:val="18"/>
        <w:szCs w:val="18"/>
        <w:lang w:val="en-US"/>
      </w:rPr>
    </w:pPr>
    <w:r w:rsidRPr="00F81B12">
      <w:rPr>
        <w:rFonts w:ascii="Calibri" w:hAnsi="Calibri"/>
        <w:iCs/>
        <w:sz w:val="18"/>
        <w:szCs w:val="18"/>
        <w:lang w:val="en-US"/>
      </w:rPr>
      <w:t>tel. 89-537-38-11, fax 89-537-38-10</w:t>
    </w:r>
  </w:p>
  <w:p w14:paraId="09877E63" w14:textId="6BDBE17A" w:rsidR="00F81B12" w:rsidRPr="00F81B12" w:rsidRDefault="00F81B12" w:rsidP="008313CC">
    <w:pPr>
      <w:tabs>
        <w:tab w:val="left" w:pos="5520"/>
      </w:tabs>
      <w:jc w:val="center"/>
      <w:rPr>
        <w:rFonts w:ascii="Calibri" w:hAnsi="Calibri"/>
        <w:iCs/>
        <w:sz w:val="18"/>
        <w:szCs w:val="18"/>
        <w:lang w:val="en-US"/>
      </w:rPr>
    </w:pPr>
    <w:r w:rsidRPr="00F81B12">
      <w:rPr>
        <w:rFonts w:ascii="Calibri" w:hAnsi="Calibri"/>
        <w:iCs/>
        <w:sz w:val="18"/>
        <w:szCs w:val="18"/>
        <w:lang w:val="en-US"/>
      </w:rPr>
      <w:t>www.wspr.olsztyn.pl, sekretariat@wspr.olsztyn.pl</w:t>
    </w:r>
  </w:p>
  <w:p w14:paraId="2E084A59" w14:textId="1793BA51" w:rsidR="00F81B12" w:rsidRPr="00F81B12" w:rsidRDefault="00F81B12" w:rsidP="008313CC">
    <w:pPr>
      <w:jc w:val="center"/>
      <w:rPr>
        <w:rFonts w:ascii="Calibri" w:hAnsi="Calibri"/>
        <w:iCs/>
        <w:sz w:val="18"/>
        <w:szCs w:val="18"/>
      </w:rPr>
    </w:pPr>
    <w:r w:rsidRPr="00F81B12">
      <w:rPr>
        <w:rFonts w:ascii="Calibri" w:hAnsi="Calibri"/>
        <w:iCs/>
        <w:sz w:val="18"/>
        <w:szCs w:val="18"/>
      </w:rPr>
      <w:t>Regon 511332933, NIP 739-29-72-605</w:t>
    </w:r>
  </w:p>
  <w:p w14:paraId="0F18FC85" w14:textId="77777777" w:rsidR="00F81B12" w:rsidRPr="00F81B12" w:rsidRDefault="00F81B12" w:rsidP="00F81B12">
    <w:pPr>
      <w:jc w:val="right"/>
      <w:rPr>
        <w:rFonts w:ascii="Calibri" w:hAnsi="Calibri"/>
        <w:i/>
        <w:sz w:val="16"/>
        <w:szCs w:val="16"/>
      </w:rPr>
    </w:pPr>
  </w:p>
  <w:p w14:paraId="4C9C3908" w14:textId="0FC96AD2" w:rsidR="00B723B8" w:rsidRPr="00F81B12" w:rsidRDefault="008040DB" w:rsidP="0048496F">
    <w:pPr>
      <w:tabs>
        <w:tab w:val="center" w:pos="4536"/>
        <w:tab w:val="right" w:pos="9072"/>
      </w:tabs>
      <w:ind w:left="-1417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4DC7EB05" wp14:editId="42F017AF">
              <wp:simplePos x="0" y="0"/>
              <wp:positionH relativeFrom="column">
                <wp:posOffset>20955</wp:posOffset>
              </wp:positionH>
              <wp:positionV relativeFrom="paragraph">
                <wp:posOffset>48894</wp:posOffset>
              </wp:positionV>
              <wp:extent cx="6144260" cy="0"/>
              <wp:effectExtent l="0" t="0" r="27940" b="1905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E239C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tbuAEAAFYDAAAOAAAAZHJzL2Uyb0RvYy54bWysU8Fu2zAMvQ/YPwi6L46DNt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1F05AC6"/>
    <w:multiLevelType w:val="hybridMultilevel"/>
    <w:tmpl w:val="248ECA72"/>
    <w:lvl w:ilvl="0" w:tplc="D668EE78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20755B"/>
    <w:multiLevelType w:val="hybridMultilevel"/>
    <w:tmpl w:val="94C6F402"/>
    <w:lvl w:ilvl="0" w:tplc="E376D8C4">
      <w:start w:val="1"/>
      <w:numFmt w:val="decimal"/>
      <w:lvlText w:val="%1)"/>
      <w:lvlJc w:val="left"/>
      <w:pPr>
        <w:ind w:left="502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00D2089"/>
    <w:multiLevelType w:val="singleLevel"/>
    <w:tmpl w:val="D556EB8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53AF2A10"/>
    <w:multiLevelType w:val="hybridMultilevel"/>
    <w:tmpl w:val="620CCF62"/>
    <w:lvl w:ilvl="0" w:tplc="8FDA2A12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DC2206D"/>
    <w:multiLevelType w:val="hybridMultilevel"/>
    <w:tmpl w:val="66D80432"/>
    <w:lvl w:ilvl="0" w:tplc="B360EDB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5E925FB5"/>
    <w:multiLevelType w:val="hybridMultilevel"/>
    <w:tmpl w:val="6D7227D4"/>
    <w:lvl w:ilvl="0" w:tplc="0415000F">
      <w:start w:val="1"/>
      <w:numFmt w:val="decimal"/>
      <w:lvlText w:val="%1."/>
      <w:lvlJc w:val="left"/>
      <w:pPr>
        <w:ind w:left="1572" w:hanging="360"/>
      </w:pPr>
    </w:lvl>
    <w:lvl w:ilvl="1" w:tplc="04150019">
      <w:start w:val="1"/>
      <w:numFmt w:val="lowerLetter"/>
      <w:lvlText w:val="%2."/>
      <w:lvlJc w:val="left"/>
      <w:pPr>
        <w:ind w:left="2292" w:hanging="360"/>
      </w:pPr>
    </w:lvl>
    <w:lvl w:ilvl="2" w:tplc="0415001B">
      <w:start w:val="1"/>
      <w:numFmt w:val="lowerRoman"/>
      <w:lvlText w:val="%3."/>
      <w:lvlJc w:val="right"/>
      <w:pPr>
        <w:ind w:left="3012" w:hanging="180"/>
      </w:pPr>
    </w:lvl>
    <w:lvl w:ilvl="3" w:tplc="0415000F">
      <w:start w:val="1"/>
      <w:numFmt w:val="decimal"/>
      <w:lvlText w:val="%4."/>
      <w:lvlJc w:val="left"/>
      <w:pPr>
        <w:ind w:left="3732" w:hanging="360"/>
      </w:pPr>
    </w:lvl>
    <w:lvl w:ilvl="4" w:tplc="04150019">
      <w:start w:val="1"/>
      <w:numFmt w:val="lowerLetter"/>
      <w:lvlText w:val="%5."/>
      <w:lvlJc w:val="left"/>
      <w:pPr>
        <w:ind w:left="4452" w:hanging="360"/>
      </w:pPr>
    </w:lvl>
    <w:lvl w:ilvl="5" w:tplc="0415001B">
      <w:start w:val="1"/>
      <w:numFmt w:val="lowerRoman"/>
      <w:lvlText w:val="%6."/>
      <w:lvlJc w:val="right"/>
      <w:pPr>
        <w:ind w:left="5172" w:hanging="180"/>
      </w:pPr>
    </w:lvl>
    <w:lvl w:ilvl="6" w:tplc="0415000F">
      <w:start w:val="1"/>
      <w:numFmt w:val="decimal"/>
      <w:lvlText w:val="%7."/>
      <w:lvlJc w:val="left"/>
      <w:pPr>
        <w:ind w:left="5892" w:hanging="360"/>
      </w:pPr>
    </w:lvl>
    <w:lvl w:ilvl="7" w:tplc="04150019">
      <w:start w:val="1"/>
      <w:numFmt w:val="lowerLetter"/>
      <w:lvlText w:val="%8."/>
      <w:lvlJc w:val="left"/>
      <w:pPr>
        <w:ind w:left="6612" w:hanging="360"/>
      </w:pPr>
    </w:lvl>
    <w:lvl w:ilvl="8" w:tplc="0415001B">
      <w:start w:val="1"/>
      <w:numFmt w:val="lowerRoman"/>
      <w:lvlText w:val="%9."/>
      <w:lvlJc w:val="right"/>
      <w:pPr>
        <w:ind w:left="7332" w:hanging="180"/>
      </w:pPr>
    </w:lvl>
  </w:abstractNum>
  <w:abstractNum w:abstractNumId="8" w15:restartNumberingAfterBreak="0">
    <w:nsid w:val="68F95A66"/>
    <w:multiLevelType w:val="singleLevel"/>
    <w:tmpl w:val="70525D3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sz w:val="22"/>
        <w:szCs w:val="22"/>
      </w:rPr>
    </w:lvl>
  </w:abstractNum>
  <w:abstractNum w:abstractNumId="9" w15:restartNumberingAfterBreak="0">
    <w:nsid w:val="731F5003"/>
    <w:multiLevelType w:val="hybridMultilevel"/>
    <w:tmpl w:val="3AFA1A1E"/>
    <w:lvl w:ilvl="0" w:tplc="D2B4D692">
      <w:start w:val="1"/>
      <w:numFmt w:val="decimal"/>
      <w:lvlText w:val="%1)"/>
      <w:lvlJc w:val="left"/>
      <w:pPr>
        <w:ind w:left="652" w:hanging="360"/>
      </w:pPr>
    </w:lvl>
    <w:lvl w:ilvl="1" w:tplc="04150019">
      <w:start w:val="1"/>
      <w:numFmt w:val="lowerLetter"/>
      <w:lvlText w:val="%2."/>
      <w:lvlJc w:val="left"/>
      <w:pPr>
        <w:ind w:left="1372" w:hanging="360"/>
      </w:pPr>
    </w:lvl>
    <w:lvl w:ilvl="2" w:tplc="0415001B">
      <w:start w:val="1"/>
      <w:numFmt w:val="lowerRoman"/>
      <w:lvlText w:val="%3."/>
      <w:lvlJc w:val="right"/>
      <w:pPr>
        <w:ind w:left="2092" w:hanging="180"/>
      </w:pPr>
    </w:lvl>
    <w:lvl w:ilvl="3" w:tplc="0415000F">
      <w:start w:val="1"/>
      <w:numFmt w:val="decimal"/>
      <w:lvlText w:val="%4."/>
      <w:lvlJc w:val="left"/>
      <w:pPr>
        <w:ind w:left="2812" w:hanging="360"/>
      </w:pPr>
    </w:lvl>
    <w:lvl w:ilvl="4" w:tplc="04150019">
      <w:start w:val="1"/>
      <w:numFmt w:val="lowerLetter"/>
      <w:lvlText w:val="%5."/>
      <w:lvlJc w:val="left"/>
      <w:pPr>
        <w:ind w:left="3532" w:hanging="360"/>
      </w:pPr>
    </w:lvl>
    <w:lvl w:ilvl="5" w:tplc="0415001B">
      <w:start w:val="1"/>
      <w:numFmt w:val="lowerRoman"/>
      <w:lvlText w:val="%6."/>
      <w:lvlJc w:val="right"/>
      <w:pPr>
        <w:ind w:left="4252" w:hanging="180"/>
      </w:pPr>
    </w:lvl>
    <w:lvl w:ilvl="6" w:tplc="0415000F">
      <w:start w:val="1"/>
      <w:numFmt w:val="decimal"/>
      <w:lvlText w:val="%7."/>
      <w:lvlJc w:val="left"/>
      <w:pPr>
        <w:ind w:left="4972" w:hanging="360"/>
      </w:pPr>
    </w:lvl>
    <w:lvl w:ilvl="7" w:tplc="04150019">
      <w:start w:val="1"/>
      <w:numFmt w:val="lowerLetter"/>
      <w:lvlText w:val="%8."/>
      <w:lvlJc w:val="left"/>
      <w:pPr>
        <w:ind w:left="5692" w:hanging="360"/>
      </w:pPr>
    </w:lvl>
    <w:lvl w:ilvl="8" w:tplc="0415001B">
      <w:start w:val="1"/>
      <w:numFmt w:val="lowerRoman"/>
      <w:lvlText w:val="%9."/>
      <w:lvlJc w:val="right"/>
      <w:pPr>
        <w:ind w:left="6412" w:hanging="180"/>
      </w:pPr>
    </w:lvl>
  </w:abstractNum>
  <w:abstractNum w:abstractNumId="10" w15:restartNumberingAfterBreak="0">
    <w:nsid w:val="778216DA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463"/>
        </w:tabs>
        <w:ind w:left="463" w:hanging="283"/>
      </w:pPr>
    </w:lvl>
    <w:lvl w:ilvl="1">
      <w:numFmt w:val="decimal"/>
      <w:lvlText w:val="%2"/>
      <w:lvlJc w:val="left"/>
      <w:pPr>
        <w:tabs>
          <w:tab w:val="num" w:pos="240"/>
        </w:tabs>
        <w:ind w:left="240" w:firstLine="0"/>
      </w:pPr>
    </w:lvl>
    <w:lvl w:ilvl="2">
      <w:numFmt w:val="decimal"/>
      <w:lvlText w:val="%3"/>
      <w:lvlJc w:val="left"/>
      <w:pPr>
        <w:tabs>
          <w:tab w:val="num" w:pos="240"/>
        </w:tabs>
        <w:ind w:left="240" w:firstLine="0"/>
      </w:pPr>
    </w:lvl>
    <w:lvl w:ilvl="3">
      <w:numFmt w:val="decimal"/>
      <w:lvlText w:val="%4"/>
      <w:lvlJc w:val="left"/>
      <w:pPr>
        <w:tabs>
          <w:tab w:val="num" w:pos="240"/>
        </w:tabs>
        <w:ind w:left="240" w:firstLine="0"/>
      </w:pPr>
    </w:lvl>
    <w:lvl w:ilvl="4">
      <w:numFmt w:val="decimal"/>
      <w:lvlText w:val="%5"/>
      <w:lvlJc w:val="left"/>
      <w:pPr>
        <w:tabs>
          <w:tab w:val="num" w:pos="240"/>
        </w:tabs>
        <w:ind w:left="240" w:firstLine="0"/>
      </w:pPr>
    </w:lvl>
    <w:lvl w:ilvl="5">
      <w:numFmt w:val="decimal"/>
      <w:lvlText w:val="%6"/>
      <w:lvlJc w:val="left"/>
      <w:pPr>
        <w:tabs>
          <w:tab w:val="num" w:pos="240"/>
        </w:tabs>
        <w:ind w:left="240" w:firstLine="0"/>
      </w:pPr>
    </w:lvl>
    <w:lvl w:ilvl="6">
      <w:numFmt w:val="decimal"/>
      <w:lvlText w:val="%7"/>
      <w:lvlJc w:val="left"/>
      <w:pPr>
        <w:tabs>
          <w:tab w:val="num" w:pos="240"/>
        </w:tabs>
        <w:ind w:left="240" w:firstLine="0"/>
      </w:pPr>
    </w:lvl>
    <w:lvl w:ilvl="7">
      <w:numFmt w:val="decimal"/>
      <w:lvlText w:val="%8"/>
      <w:lvlJc w:val="left"/>
      <w:pPr>
        <w:tabs>
          <w:tab w:val="num" w:pos="240"/>
        </w:tabs>
        <w:ind w:left="240" w:firstLine="0"/>
      </w:pPr>
    </w:lvl>
    <w:lvl w:ilvl="8">
      <w:numFmt w:val="decimal"/>
      <w:lvlText w:val="%9"/>
      <w:lvlJc w:val="left"/>
      <w:pPr>
        <w:tabs>
          <w:tab w:val="num" w:pos="240"/>
        </w:tabs>
        <w:ind w:left="240" w:firstLine="0"/>
      </w:pPr>
    </w:lvl>
  </w:abstractNum>
  <w:abstractNum w:abstractNumId="11" w15:restartNumberingAfterBreak="0">
    <w:nsid w:val="7E5F58B4"/>
    <w:multiLevelType w:val="hybridMultilevel"/>
    <w:tmpl w:val="79287F1A"/>
    <w:lvl w:ilvl="0" w:tplc="272C0F18">
      <w:start w:val="1"/>
      <w:numFmt w:val="decimal"/>
      <w:lvlText w:val="%1)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num w:numId="1" w16cid:durableId="37015806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2183401">
    <w:abstractNumId w:val="8"/>
    <w:lvlOverride w:ilvl="0">
      <w:startOverride w:val="1"/>
    </w:lvlOverride>
  </w:num>
  <w:num w:numId="3" w16cid:durableId="1079711202">
    <w:abstractNumId w:val="4"/>
    <w:lvlOverride w:ilvl="0">
      <w:startOverride w:val="1"/>
    </w:lvlOverride>
  </w:num>
  <w:num w:numId="4" w16cid:durableId="134663497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546456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70880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461654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81562180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9184434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210386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989566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documentProtection w:edit="readOnly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AEB"/>
    <w:rsid w:val="00001410"/>
    <w:rsid w:val="0000262C"/>
    <w:rsid w:val="00005FB8"/>
    <w:rsid w:val="000112D6"/>
    <w:rsid w:val="000435ED"/>
    <w:rsid w:val="00047DEF"/>
    <w:rsid w:val="00047F57"/>
    <w:rsid w:val="000533E3"/>
    <w:rsid w:val="00062803"/>
    <w:rsid w:val="00071312"/>
    <w:rsid w:val="00076A25"/>
    <w:rsid w:val="00085793"/>
    <w:rsid w:val="00092BD0"/>
    <w:rsid w:val="00095D6A"/>
    <w:rsid w:val="000A2695"/>
    <w:rsid w:val="000A5E93"/>
    <w:rsid w:val="000B0665"/>
    <w:rsid w:val="000B50F0"/>
    <w:rsid w:val="000B7082"/>
    <w:rsid w:val="000C1F81"/>
    <w:rsid w:val="000C5482"/>
    <w:rsid w:val="000E07DC"/>
    <w:rsid w:val="000E0FD0"/>
    <w:rsid w:val="000E282D"/>
    <w:rsid w:val="000E5C45"/>
    <w:rsid w:val="000F0C6C"/>
    <w:rsid w:val="000F1369"/>
    <w:rsid w:val="000F3CA3"/>
    <w:rsid w:val="000F5462"/>
    <w:rsid w:val="000F5BD5"/>
    <w:rsid w:val="00100AE1"/>
    <w:rsid w:val="00102820"/>
    <w:rsid w:val="00110418"/>
    <w:rsid w:val="00115967"/>
    <w:rsid w:val="00123ADC"/>
    <w:rsid w:val="00131497"/>
    <w:rsid w:val="001421FE"/>
    <w:rsid w:val="00151F81"/>
    <w:rsid w:val="00166210"/>
    <w:rsid w:val="001733F0"/>
    <w:rsid w:val="0017436F"/>
    <w:rsid w:val="00195F7B"/>
    <w:rsid w:val="00197980"/>
    <w:rsid w:val="001A7278"/>
    <w:rsid w:val="001B3FF1"/>
    <w:rsid w:val="001B69FE"/>
    <w:rsid w:val="001D0F60"/>
    <w:rsid w:val="001D36F6"/>
    <w:rsid w:val="001F1BF0"/>
    <w:rsid w:val="001F3933"/>
    <w:rsid w:val="00223919"/>
    <w:rsid w:val="00223B33"/>
    <w:rsid w:val="002478A1"/>
    <w:rsid w:val="00247CB2"/>
    <w:rsid w:val="00263D33"/>
    <w:rsid w:val="002718A4"/>
    <w:rsid w:val="00283246"/>
    <w:rsid w:val="002A564E"/>
    <w:rsid w:val="002B1F05"/>
    <w:rsid w:val="002B301B"/>
    <w:rsid w:val="002C0DC1"/>
    <w:rsid w:val="002C3FA3"/>
    <w:rsid w:val="002D368C"/>
    <w:rsid w:val="002D3E0E"/>
    <w:rsid w:val="002E5BF6"/>
    <w:rsid w:val="002E5DBF"/>
    <w:rsid w:val="003075E0"/>
    <w:rsid w:val="00307691"/>
    <w:rsid w:val="00332FF3"/>
    <w:rsid w:val="00336A36"/>
    <w:rsid w:val="00341871"/>
    <w:rsid w:val="003503BF"/>
    <w:rsid w:val="003575E2"/>
    <w:rsid w:val="00382D03"/>
    <w:rsid w:val="00393324"/>
    <w:rsid w:val="003949CB"/>
    <w:rsid w:val="003A53A6"/>
    <w:rsid w:val="003C4013"/>
    <w:rsid w:val="003D2DF8"/>
    <w:rsid w:val="003E0BA3"/>
    <w:rsid w:val="003E2562"/>
    <w:rsid w:val="003E748F"/>
    <w:rsid w:val="00402D4B"/>
    <w:rsid w:val="004156E8"/>
    <w:rsid w:val="0044499F"/>
    <w:rsid w:val="00451234"/>
    <w:rsid w:val="00452B93"/>
    <w:rsid w:val="00455B74"/>
    <w:rsid w:val="00457DBD"/>
    <w:rsid w:val="004620DE"/>
    <w:rsid w:val="0047000A"/>
    <w:rsid w:val="0048199A"/>
    <w:rsid w:val="0048496F"/>
    <w:rsid w:val="004941EA"/>
    <w:rsid w:val="004966DC"/>
    <w:rsid w:val="00497DED"/>
    <w:rsid w:val="004A3601"/>
    <w:rsid w:val="004A4431"/>
    <w:rsid w:val="004A60F7"/>
    <w:rsid w:val="004B45EB"/>
    <w:rsid w:val="004B48A4"/>
    <w:rsid w:val="004B553B"/>
    <w:rsid w:val="004B5A18"/>
    <w:rsid w:val="004B7FCA"/>
    <w:rsid w:val="004C0595"/>
    <w:rsid w:val="004C1B81"/>
    <w:rsid w:val="004C7F93"/>
    <w:rsid w:val="004D13F8"/>
    <w:rsid w:val="004E3A8E"/>
    <w:rsid w:val="005039B0"/>
    <w:rsid w:val="00505EB3"/>
    <w:rsid w:val="0053139B"/>
    <w:rsid w:val="00533117"/>
    <w:rsid w:val="00537721"/>
    <w:rsid w:val="00542541"/>
    <w:rsid w:val="005439B1"/>
    <w:rsid w:val="005468D0"/>
    <w:rsid w:val="00553AC1"/>
    <w:rsid w:val="00565AF7"/>
    <w:rsid w:val="0057131F"/>
    <w:rsid w:val="00573075"/>
    <w:rsid w:val="00575EC1"/>
    <w:rsid w:val="00597EEE"/>
    <w:rsid w:val="00597FCF"/>
    <w:rsid w:val="005A67C6"/>
    <w:rsid w:val="005B3868"/>
    <w:rsid w:val="005B62E6"/>
    <w:rsid w:val="005C08F8"/>
    <w:rsid w:val="005D3E8E"/>
    <w:rsid w:val="005E00B2"/>
    <w:rsid w:val="005F2B24"/>
    <w:rsid w:val="005F6AEB"/>
    <w:rsid w:val="00604C65"/>
    <w:rsid w:val="00604CAC"/>
    <w:rsid w:val="00606C99"/>
    <w:rsid w:val="00613010"/>
    <w:rsid w:val="006424E4"/>
    <w:rsid w:val="00644486"/>
    <w:rsid w:val="0064663D"/>
    <w:rsid w:val="0065017E"/>
    <w:rsid w:val="00655EE9"/>
    <w:rsid w:val="00656D23"/>
    <w:rsid w:val="00657DAE"/>
    <w:rsid w:val="00660578"/>
    <w:rsid w:val="006777ED"/>
    <w:rsid w:val="006850D4"/>
    <w:rsid w:val="006A3EC3"/>
    <w:rsid w:val="006C161D"/>
    <w:rsid w:val="006C7615"/>
    <w:rsid w:val="006D4770"/>
    <w:rsid w:val="006D7DC0"/>
    <w:rsid w:val="006E20DB"/>
    <w:rsid w:val="006E4873"/>
    <w:rsid w:val="00705912"/>
    <w:rsid w:val="00733EA7"/>
    <w:rsid w:val="007354E3"/>
    <w:rsid w:val="00752600"/>
    <w:rsid w:val="00770CC0"/>
    <w:rsid w:val="00786527"/>
    <w:rsid w:val="0078667F"/>
    <w:rsid w:val="007B2D73"/>
    <w:rsid w:val="007D642D"/>
    <w:rsid w:val="0080238E"/>
    <w:rsid w:val="008040DB"/>
    <w:rsid w:val="008044DE"/>
    <w:rsid w:val="00807FAA"/>
    <w:rsid w:val="0081423F"/>
    <w:rsid w:val="008157D2"/>
    <w:rsid w:val="008207D5"/>
    <w:rsid w:val="00820D72"/>
    <w:rsid w:val="008228DE"/>
    <w:rsid w:val="0082641A"/>
    <w:rsid w:val="008313CC"/>
    <w:rsid w:val="00864C8C"/>
    <w:rsid w:val="008740FE"/>
    <w:rsid w:val="00884461"/>
    <w:rsid w:val="008C18DD"/>
    <w:rsid w:val="008C55FC"/>
    <w:rsid w:val="008C5F37"/>
    <w:rsid w:val="008D0666"/>
    <w:rsid w:val="008D2B4B"/>
    <w:rsid w:val="008F0EDA"/>
    <w:rsid w:val="008F5159"/>
    <w:rsid w:val="0092211E"/>
    <w:rsid w:val="00930099"/>
    <w:rsid w:val="00953C12"/>
    <w:rsid w:val="009632B6"/>
    <w:rsid w:val="009651D9"/>
    <w:rsid w:val="00974F3D"/>
    <w:rsid w:val="00976050"/>
    <w:rsid w:val="009835D5"/>
    <w:rsid w:val="00984921"/>
    <w:rsid w:val="0098584C"/>
    <w:rsid w:val="00996677"/>
    <w:rsid w:val="009C0BD7"/>
    <w:rsid w:val="009D4AC3"/>
    <w:rsid w:val="009F18F6"/>
    <w:rsid w:val="009F6852"/>
    <w:rsid w:val="00A06BCC"/>
    <w:rsid w:val="00A20C02"/>
    <w:rsid w:val="00A23323"/>
    <w:rsid w:val="00A23456"/>
    <w:rsid w:val="00A26CFA"/>
    <w:rsid w:val="00A36FE7"/>
    <w:rsid w:val="00A52563"/>
    <w:rsid w:val="00A528D2"/>
    <w:rsid w:val="00A57B85"/>
    <w:rsid w:val="00A57C7F"/>
    <w:rsid w:val="00A62DD6"/>
    <w:rsid w:val="00A701AD"/>
    <w:rsid w:val="00A70F28"/>
    <w:rsid w:val="00A821B8"/>
    <w:rsid w:val="00AA364C"/>
    <w:rsid w:val="00AB06E3"/>
    <w:rsid w:val="00AB2847"/>
    <w:rsid w:val="00AB3A1A"/>
    <w:rsid w:val="00AB3A9C"/>
    <w:rsid w:val="00AC0388"/>
    <w:rsid w:val="00AC31CF"/>
    <w:rsid w:val="00AC43B1"/>
    <w:rsid w:val="00AC5C87"/>
    <w:rsid w:val="00AD4C9D"/>
    <w:rsid w:val="00AE69D4"/>
    <w:rsid w:val="00AE6D14"/>
    <w:rsid w:val="00AE6F08"/>
    <w:rsid w:val="00AF288E"/>
    <w:rsid w:val="00B02002"/>
    <w:rsid w:val="00B04AFA"/>
    <w:rsid w:val="00B33EA9"/>
    <w:rsid w:val="00B35BF6"/>
    <w:rsid w:val="00B370FB"/>
    <w:rsid w:val="00B37164"/>
    <w:rsid w:val="00B45E8A"/>
    <w:rsid w:val="00B56090"/>
    <w:rsid w:val="00B67C53"/>
    <w:rsid w:val="00B723B8"/>
    <w:rsid w:val="00B849FD"/>
    <w:rsid w:val="00B91116"/>
    <w:rsid w:val="00BA508C"/>
    <w:rsid w:val="00BB27BF"/>
    <w:rsid w:val="00BB453A"/>
    <w:rsid w:val="00BD322F"/>
    <w:rsid w:val="00BF7434"/>
    <w:rsid w:val="00C12123"/>
    <w:rsid w:val="00C154DB"/>
    <w:rsid w:val="00C37E8B"/>
    <w:rsid w:val="00C44869"/>
    <w:rsid w:val="00C46104"/>
    <w:rsid w:val="00C5292D"/>
    <w:rsid w:val="00C6249A"/>
    <w:rsid w:val="00C64A62"/>
    <w:rsid w:val="00C67440"/>
    <w:rsid w:val="00C71976"/>
    <w:rsid w:val="00C74030"/>
    <w:rsid w:val="00C74176"/>
    <w:rsid w:val="00C82371"/>
    <w:rsid w:val="00C93160"/>
    <w:rsid w:val="00C934DA"/>
    <w:rsid w:val="00CA2B3E"/>
    <w:rsid w:val="00CB2DE2"/>
    <w:rsid w:val="00CC2AC8"/>
    <w:rsid w:val="00CC4371"/>
    <w:rsid w:val="00CC5D23"/>
    <w:rsid w:val="00CF01E5"/>
    <w:rsid w:val="00D11D2C"/>
    <w:rsid w:val="00D1664D"/>
    <w:rsid w:val="00D25EE8"/>
    <w:rsid w:val="00D4314C"/>
    <w:rsid w:val="00D564D8"/>
    <w:rsid w:val="00D6289B"/>
    <w:rsid w:val="00D67223"/>
    <w:rsid w:val="00D9189F"/>
    <w:rsid w:val="00D9303E"/>
    <w:rsid w:val="00D96734"/>
    <w:rsid w:val="00DA37E2"/>
    <w:rsid w:val="00DB01B7"/>
    <w:rsid w:val="00DB04EF"/>
    <w:rsid w:val="00DB5A02"/>
    <w:rsid w:val="00DB6FA3"/>
    <w:rsid w:val="00DD1235"/>
    <w:rsid w:val="00DD65A9"/>
    <w:rsid w:val="00DD6D9C"/>
    <w:rsid w:val="00DE3379"/>
    <w:rsid w:val="00DF45B6"/>
    <w:rsid w:val="00DF6014"/>
    <w:rsid w:val="00E13206"/>
    <w:rsid w:val="00E16AF0"/>
    <w:rsid w:val="00E2411E"/>
    <w:rsid w:val="00E2608E"/>
    <w:rsid w:val="00E264A6"/>
    <w:rsid w:val="00E27B75"/>
    <w:rsid w:val="00E41D52"/>
    <w:rsid w:val="00E4279A"/>
    <w:rsid w:val="00E42A4A"/>
    <w:rsid w:val="00E46A59"/>
    <w:rsid w:val="00E51EAC"/>
    <w:rsid w:val="00E5238C"/>
    <w:rsid w:val="00E55335"/>
    <w:rsid w:val="00E6453C"/>
    <w:rsid w:val="00E72385"/>
    <w:rsid w:val="00E72475"/>
    <w:rsid w:val="00E7269C"/>
    <w:rsid w:val="00E77F8E"/>
    <w:rsid w:val="00E87B87"/>
    <w:rsid w:val="00E87FB9"/>
    <w:rsid w:val="00EA35D1"/>
    <w:rsid w:val="00EB6C1C"/>
    <w:rsid w:val="00EC0757"/>
    <w:rsid w:val="00ED1C96"/>
    <w:rsid w:val="00ED56C3"/>
    <w:rsid w:val="00EE1EA8"/>
    <w:rsid w:val="00EE5379"/>
    <w:rsid w:val="00EF0633"/>
    <w:rsid w:val="00EF2B56"/>
    <w:rsid w:val="00F01EB4"/>
    <w:rsid w:val="00F0435E"/>
    <w:rsid w:val="00F04745"/>
    <w:rsid w:val="00F10691"/>
    <w:rsid w:val="00F11C38"/>
    <w:rsid w:val="00F14B57"/>
    <w:rsid w:val="00F14BCD"/>
    <w:rsid w:val="00F1531E"/>
    <w:rsid w:val="00F16125"/>
    <w:rsid w:val="00F214F4"/>
    <w:rsid w:val="00F22AA1"/>
    <w:rsid w:val="00F27F3F"/>
    <w:rsid w:val="00F33C00"/>
    <w:rsid w:val="00F34102"/>
    <w:rsid w:val="00F4019B"/>
    <w:rsid w:val="00F57F35"/>
    <w:rsid w:val="00F6031F"/>
    <w:rsid w:val="00F6077D"/>
    <w:rsid w:val="00F72967"/>
    <w:rsid w:val="00F81B12"/>
    <w:rsid w:val="00F82881"/>
    <w:rsid w:val="00F96C8E"/>
    <w:rsid w:val="00FA26FD"/>
    <w:rsid w:val="00FC36A7"/>
    <w:rsid w:val="00FD0F70"/>
    <w:rsid w:val="00FE3696"/>
    <w:rsid w:val="00FE51EE"/>
    <w:rsid w:val="00FE5E6F"/>
    <w:rsid w:val="00FF0442"/>
    <w:rsid w:val="00FF26EC"/>
    <w:rsid w:val="00FF3939"/>
    <w:rsid w:val="00FF58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34B759"/>
  <w15:docId w15:val="{7C39F20F-F6B4-4426-814A-333D1168D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6AEB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01A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701A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01AD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nhideWhenUsed/>
    <w:qFormat/>
    <w:rsid w:val="00A701AD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gwek7">
    <w:name w:val="heading 7"/>
    <w:basedOn w:val="Normalny"/>
    <w:next w:val="Normalny"/>
    <w:link w:val="Nagwek7Znak"/>
    <w:unhideWhenUsed/>
    <w:qFormat/>
    <w:rsid w:val="00A701A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j">
    <w:name w:val="Mój"/>
    <w:basedOn w:val="Nagwek"/>
    <w:qFormat/>
    <w:rsid w:val="00A701AD"/>
    <w:pPr>
      <w:tabs>
        <w:tab w:val="clear" w:pos="4536"/>
        <w:tab w:val="clear" w:pos="9072"/>
        <w:tab w:val="center" w:pos="9540"/>
        <w:tab w:val="right" w:pos="9720"/>
      </w:tabs>
    </w:pPr>
    <w:rPr>
      <w:szCs w:val="16"/>
    </w:rPr>
  </w:style>
  <w:style w:type="paragraph" w:styleId="Nagwek">
    <w:name w:val="header"/>
    <w:basedOn w:val="Normalny"/>
    <w:link w:val="NagwekZnak"/>
    <w:uiPriority w:val="99"/>
    <w:unhideWhenUsed/>
    <w:rsid w:val="00F603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031F"/>
  </w:style>
  <w:style w:type="character" w:customStyle="1" w:styleId="Nagwek1Znak">
    <w:name w:val="Nagłówek 1 Znak"/>
    <w:link w:val="Nagwek1"/>
    <w:uiPriority w:val="9"/>
    <w:rsid w:val="00A701A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link w:val="Nagwek2"/>
    <w:uiPriority w:val="9"/>
    <w:rsid w:val="00A701A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link w:val="Nagwek3"/>
    <w:uiPriority w:val="9"/>
    <w:semiHidden/>
    <w:rsid w:val="00A701AD"/>
    <w:rPr>
      <w:rFonts w:ascii="Cambria" w:eastAsia="Times New Roman" w:hAnsi="Cambria" w:cs="Times New Roman"/>
      <w:b/>
      <w:bCs/>
      <w:color w:val="4F81BD"/>
    </w:rPr>
  </w:style>
  <w:style w:type="character" w:customStyle="1" w:styleId="Nagwek4Znak">
    <w:name w:val="Nagłówek 4 Znak"/>
    <w:link w:val="Nagwek4"/>
    <w:rsid w:val="00A701AD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gwek7Znak">
    <w:name w:val="Nagłówek 7 Znak"/>
    <w:link w:val="Nagwek7"/>
    <w:rsid w:val="00A701AD"/>
    <w:rPr>
      <w:rFonts w:ascii="Cambria" w:eastAsia="Times New Roman" w:hAnsi="Cambria" w:cs="Times New Roman"/>
      <w:i/>
      <w:iCs/>
      <w:color w:val="404040"/>
    </w:rPr>
  </w:style>
  <w:style w:type="paragraph" w:styleId="Bezodstpw">
    <w:name w:val="No Spacing"/>
    <w:link w:val="BezodstpwZnak"/>
    <w:uiPriority w:val="1"/>
    <w:qFormat/>
    <w:rsid w:val="00A701AD"/>
    <w:rPr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A701AD"/>
  </w:style>
  <w:style w:type="paragraph" w:styleId="Akapitzlist">
    <w:name w:val="List Paragraph"/>
    <w:basedOn w:val="Normalny"/>
    <w:link w:val="AkapitzlistZnak"/>
    <w:uiPriority w:val="34"/>
    <w:qFormat/>
    <w:rsid w:val="00A701AD"/>
    <w:pPr>
      <w:ind w:left="720"/>
      <w:contextualSpacing/>
    </w:pPr>
  </w:style>
  <w:style w:type="character" w:styleId="Tytuksiki">
    <w:name w:val="Book Title"/>
    <w:uiPriority w:val="33"/>
    <w:qFormat/>
    <w:rsid w:val="00A701AD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701AD"/>
    <w:pPr>
      <w:outlineLvl w:val="9"/>
    </w:pPr>
  </w:style>
  <w:style w:type="paragraph" w:styleId="Stopka">
    <w:name w:val="footer"/>
    <w:basedOn w:val="Normalny"/>
    <w:link w:val="StopkaZnak"/>
    <w:uiPriority w:val="99"/>
    <w:unhideWhenUsed/>
    <w:rsid w:val="005F6AE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F6AE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6A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F6AEB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rsid w:val="00131497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131497"/>
    <w:rPr>
      <w:rFonts w:ascii="Times New Roman" w:eastAsia="Times New Roman" w:hAnsi="Times New Roman"/>
      <w:sz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F3CA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F3CA3"/>
    <w:rPr>
      <w:rFonts w:ascii="Times New Roman" w:eastAsia="Times New Roman" w:hAnsi="Times New Roman"/>
    </w:rPr>
  </w:style>
  <w:style w:type="paragraph" w:customStyle="1" w:styleId="Default">
    <w:name w:val="Default"/>
    <w:rsid w:val="00E4279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6C9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06C99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06C9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713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131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131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13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131F"/>
    <w:rPr>
      <w:rFonts w:ascii="Times New Roman" w:eastAsia="Times New Roman" w:hAnsi="Times New Roman"/>
      <w:b/>
      <w:bCs/>
    </w:rPr>
  </w:style>
  <w:style w:type="character" w:styleId="Hipercze">
    <w:name w:val="Hyperlink"/>
    <w:rsid w:val="0053139B"/>
    <w:rPr>
      <w:color w:val="000080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33C00"/>
    <w:rPr>
      <w:color w:val="800080" w:themeColor="followedHyperlink"/>
      <w:u w:val="single"/>
    </w:rPr>
  </w:style>
  <w:style w:type="paragraph" w:customStyle="1" w:styleId="Standard">
    <w:name w:val="Standard"/>
    <w:rsid w:val="00EE5379"/>
    <w:pPr>
      <w:widowControl w:val="0"/>
      <w:suppressAutoHyphens/>
      <w:autoSpaceDN w:val="0"/>
    </w:pPr>
    <w:rPr>
      <w:rFonts w:ascii="Times New Roman" w:eastAsia="Arial Unicode MS" w:hAnsi="Times New Roman" w:cs="Tahoma"/>
      <w:kern w:val="3"/>
      <w:sz w:val="24"/>
      <w:szCs w:val="24"/>
      <w:lang w:eastAsia="zh-CN" w:bidi="hi-IN"/>
    </w:rPr>
  </w:style>
  <w:style w:type="paragraph" w:customStyle="1" w:styleId="WW-Tekstpodstawowywcity2">
    <w:name w:val="WW-Tekst podstawowy wci?ty 2"/>
    <w:basedOn w:val="Standard"/>
    <w:rsid w:val="00EE5379"/>
    <w:pPr>
      <w:widowControl/>
      <w:suppressAutoHyphens w:val="0"/>
      <w:autoSpaceDN/>
      <w:snapToGrid w:val="0"/>
      <w:ind w:left="993" w:hanging="284"/>
      <w:jc w:val="both"/>
    </w:pPr>
    <w:rPr>
      <w:rFonts w:eastAsia="Times New Roman" w:cs="Times New Roman"/>
      <w:kern w:val="0"/>
      <w:szCs w:val="20"/>
      <w:lang w:eastAsia="pl-PL" w:bidi="ar-SA"/>
    </w:rPr>
  </w:style>
  <w:style w:type="character" w:customStyle="1" w:styleId="AkapitzlistZnak">
    <w:name w:val="Akapit z listą Znak"/>
    <w:link w:val="Akapitzlist"/>
    <w:uiPriority w:val="34"/>
    <w:locked/>
    <w:rsid w:val="005A67C6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8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okerpefexpert.efaktura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67175-972D-4D68-AE16-75E819E78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986</Words>
  <Characters>5919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Monika Kalińska</cp:lastModifiedBy>
  <cp:revision>3</cp:revision>
  <cp:lastPrinted>2022-10-04T06:06:00Z</cp:lastPrinted>
  <dcterms:created xsi:type="dcterms:W3CDTF">2025-12-03T10:17:00Z</dcterms:created>
  <dcterms:modified xsi:type="dcterms:W3CDTF">2025-12-08T08:14:00Z</dcterms:modified>
</cp:coreProperties>
</file>