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5BD268" w14:textId="77777777" w:rsidR="00870B02" w:rsidRPr="00C7169B" w:rsidRDefault="00826D7C" w:rsidP="00AB70FC">
      <w:pPr>
        <w:spacing w:line="360" w:lineRule="auto"/>
        <w:jc w:val="right"/>
        <w:rPr>
          <w:rFonts w:asciiTheme="minorHAnsi" w:hAnsiTheme="minorHAnsi"/>
          <w:sz w:val="22"/>
          <w:szCs w:val="22"/>
        </w:rPr>
      </w:pPr>
      <w:r w:rsidRPr="00C7169B">
        <w:rPr>
          <w:rFonts w:asciiTheme="minorHAnsi" w:hAnsiTheme="minorHAnsi"/>
          <w:sz w:val="22"/>
          <w:szCs w:val="22"/>
        </w:rPr>
        <w:t>Załącznik 1 do umowy</w:t>
      </w:r>
    </w:p>
    <w:p w14:paraId="6CA3D378" w14:textId="77777777" w:rsidR="00826D7C" w:rsidRPr="00C7169B" w:rsidRDefault="00826D7C" w:rsidP="00AB70FC">
      <w:pPr>
        <w:spacing w:line="360" w:lineRule="auto"/>
        <w:jc w:val="right"/>
        <w:rPr>
          <w:rFonts w:asciiTheme="minorHAnsi" w:hAnsiTheme="minorHAnsi"/>
          <w:sz w:val="22"/>
          <w:szCs w:val="22"/>
        </w:rPr>
      </w:pPr>
    </w:p>
    <w:p w14:paraId="63F48DD0" w14:textId="77777777" w:rsidR="00826D7C" w:rsidRPr="00C7169B" w:rsidRDefault="00826D7C" w:rsidP="00AB70FC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C7169B">
        <w:rPr>
          <w:rFonts w:asciiTheme="minorHAnsi" w:hAnsiTheme="minorHAnsi"/>
          <w:b/>
          <w:sz w:val="22"/>
          <w:szCs w:val="22"/>
        </w:rPr>
        <w:t>OPIS PRZEDMIOTU ZAMÓWIENIA</w:t>
      </w:r>
    </w:p>
    <w:p w14:paraId="424C0988" w14:textId="77777777" w:rsidR="00826D7C" w:rsidRPr="00C7169B" w:rsidRDefault="00826D7C" w:rsidP="00AB70FC">
      <w:pPr>
        <w:pStyle w:val="Standard"/>
        <w:spacing w:line="360" w:lineRule="auto"/>
        <w:rPr>
          <w:rFonts w:asciiTheme="minorHAnsi" w:hAnsiTheme="minorHAnsi"/>
          <w:sz w:val="6"/>
          <w:szCs w:val="22"/>
        </w:rPr>
      </w:pPr>
    </w:p>
    <w:p w14:paraId="7A167AB3" w14:textId="77777777" w:rsidR="00826D7C" w:rsidRPr="00C7169B" w:rsidRDefault="00826D7C" w:rsidP="00AB70FC">
      <w:pPr>
        <w:pStyle w:val="Default"/>
        <w:numPr>
          <w:ilvl w:val="0"/>
          <w:numId w:val="20"/>
        </w:numPr>
        <w:spacing w:line="360" w:lineRule="auto"/>
        <w:ind w:left="284" w:hanging="284"/>
        <w:jc w:val="both"/>
        <w:rPr>
          <w:rFonts w:ascii="Calibri" w:hAnsi="Calibri"/>
          <w:color w:val="auto"/>
          <w:sz w:val="22"/>
          <w:szCs w:val="22"/>
        </w:rPr>
      </w:pPr>
      <w:r w:rsidRPr="00C7169B">
        <w:rPr>
          <w:rFonts w:asciiTheme="minorHAnsi" w:hAnsiTheme="minorHAnsi"/>
          <w:color w:val="auto"/>
          <w:sz w:val="22"/>
          <w:szCs w:val="22"/>
        </w:rPr>
        <w:t xml:space="preserve">Przedmiotem zamówienia jest </w:t>
      </w:r>
      <w:r w:rsidRPr="00C7169B">
        <w:rPr>
          <w:rFonts w:ascii="Calibri" w:hAnsi="Calibri"/>
          <w:color w:val="auto"/>
          <w:sz w:val="22"/>
          <w:szCs w:val="22"/>
        </w:rPr>
        <w:t xml:space="preserve">kompleksowe świadczenie usług odbioru, wywozu i utylizacji odpadów medycznych – spalanie, oznaczonych kodem </w:t>
      </w:r>
      <w:r w:rsidR="00BE1FB1">
        <w:rPr>
          <w:rFonts w:asciiTheme="minorHAnsi" w:hAnsiTheme="minorHAnsi"/>
          <w:sz w:val="22"/>
          <w:szCs w:val="22"/>
        </w:rPr>
        <w:t xml:space="preserve">18 01 01, 18 01 03*, </w:t>
      </w:r>
      <w:r w:rsidR="00BE1FB1" w:rsidRPr="00C7169B">
        <w:rPr>
          <w:rFonts w:asciiTheme="minorHAnsi" w:hAnsiTheme="minorHAnsi"/>
          <w:color w:val="auto"/>
          <w:sz w:val="22"/>
          <w:szCs w:val="22"/>
        </w:rPr>
        <w:t>18 01 04</w:t>
      </w:r>
      <w:r w:rsidR="00BE1FB1">
        <w:rPr>
          <w:rFonts w:asciiTheme="minorHAnsi" w:hAnsiTheme="minorHAnsi"/>
          <w:sz w:val="22"/>
          <w:szCs w:val="22"/>
        </w:rPr>
        <w:t xml:space="preserve"> oraz 18 01 09 </w:t>
      </w:r>
      <w:r w:rsidRPr="00C7169B">
        <w:rPr>
          <w:rFonts w:ascii="Calibri" w:hAnsi="Calibri"/>
          <w:color w:val="auto"/>
          <w:sz w:val="22"/>
          <w:szCs w:val="22"/>
        </w:rPr>
        <w:t>w rozporządzeniu Ministra Klimatu z dnia 2 stycznia 2020 r. w sprawie katalogu odpadów (</w:t>
      </w:r>
      <w:r w:rsidRPr="00C7169B">
        <w:rPr>
          <w:rFonts w:asciiTheme="minorHAnsi" w:hAnsiTheme="minorHAnsi"/>
          <w:color w:val="auto"/>
          <w:sz w:val="22"/>
          <w:szCs w:val="22"/>
        </w:rPr>
        <w:t>Dz. U. z 2020 r. poz. 10</w:t>
      </w:r>
      <w:r w:rsidRPr="00C7169B">
        <w:rPr>
          <w:rFonts w:ascii="Calibri" w:hAnsi="Calibri"/>
          <w:color w:val="auto"/>
          <w:sz w:val="22"/>
          <w:szCs w:val="22"/>
        </w:rPr>
        <w:t xml:space="preserve">). </w:t>
      </w:r>
    </w:p>
    <w:p w14:paraId="4B6E0C21" w14:textId="77777777" w:rsidR="00826D7C" w:rsidRPr="00C7169B" w:rsidRDefault="00826D7C" w:rsidP="00AB70FC">
      <w:pPr>
        <w:pStyle w:val="Default"/>
        <w:spacing w:line="360" w:lineRule="auto"/>
        <w:ind w:left="284" w:hanging="284"/>
        <w:jc w:val="both"/>
        <w:rPr>
          <w:rFonts w:ascii="Calibri" w:hAnsi="Calibri"/>
          <w:color w:val="auto"/>
          <w:sz w:val="22"/>
          <w:szCs w:val="22"/>
        </w:rPr>
      </w:pPr>
    </w:p>
    <w:p w14:paraId="57D4256E" w14:textId="44F784B6" w:rsidR="00826D7C" w:rsidRPr="00C7169B" w:rsidRDefault="00826D7C" w:rsidP="00AB70FC">
      <w:pPr>
        <w:pStyle w:val="Default"/>
        <w:numPr>
          <w:ilvl w:val="0"/>
          <w:numId w:val="20"/>
        </w:numPr>
        <w:spacing w:line="360" w:lineRule="auto"/>
        <w:ind w:left="284" w:hanging="284"/>
        <w:jc w:val="both"/>
        <w:rPr>
          <w:rFonts w:ascii="Calibri" w:hAnsi="Calibri"/>
          <w:color w:val="auto"/>
          <w:sz w:val="22"/>
          <w:szCs w:val="22"/>
        </w:rPr>
      </w:pPr>
      <w:r w:rsidRPr="00C7169B">
        <w:rPr>
          <w:rFonts w:ascii="Calibri" w:hAnsi="Calibri"/>
          <w:color w:val="auto"/>
          <w:sz w:val="22"/>
          <w:szCs w:val="22"/>
        </w:rPr>
        <w:t>Zakres usługi obejmować będzie min: odbiór, transport zakaźnych odpadów medycznych</w:t>
      </w:r>
      <w:r w:rsidR="00BE1FB1">
        <w:rPr>
          <w:rFonts w:ascii="Calibri" w:hAnsi="Calibri"/>
          <w:color w:val="auto"/>
          <w:sz w:val="22"/>
          <w:szCs w:val="22"/>
        </w:rPr>
        <w:t>, przeterminowanych leków</w:t>
      </w:r>
      <w:r w:rsidRPr="00C7169B">
        <w:rPr>
          <w:rFonts w:ascii="Calibri" w:hAnsi="Calibri"/>
          <w:color w:val="auto"/>
          <w:sz w:val="22"/>
          <w:szCs w:val="22"/>
        </w:rPr>
        <w:t xml:space="preserve"> z magazyn</w:t>
      </w:r>
      <w:r w:rsidR="001A4AA2">
        <w:rPr>
          <w:rFonts w:ascii="Calibri" w:hAnsi="Calibri"/>
          <w:color w:val="auto"/>
          <w:sz w:val="22"/>
          <w:szCs w:val="22"/>
        </w:rPr>
        <w:t>u</w:t>
      </w:r>
      <w:r w:rsidRPr="00C7169B">
        <w:rPr>
          <w:rFonts w:ascii="Calibri" w:hAnsi="Calibri"/>
          <w:color w:val="auto"/>
          <w:sz w:val="22"/>
          <w:szCs w:val="22"/>
        </w:rPr>
        <w:t xml:space="preserve"> należąc</w:t>
      </w:r>
      <w:r w:rsidR="001A4AA2">
        <w:rPr>
          <w:rFonts w:ascii="Calibri" w:hAnsi="Calibri"/>
          <w:color w:val="auto"/>
          <w:sz w:val="22"/>
          <w:szCs w:val="22"/>
        </w:rPr>
        <w:t>ego</w:t>
      </w:r>
      <w:r w:rsidRPr="00C7169B">
        <w:rPr>
          <w:rFonts w:ascii="Calibri" w:hAnsi="Calibri"/>
          <w:color w:val="auto"/>
          <w:sz w:val="22"/>
          <w:szCs w:val="22"/>
        </w:rPr>
        <w:t xml:space="preserve"> do WSPR zlokalizowan</w:t>
      </w:r>
      <w:r w:rsidR="00A61072">
        <w:rPr>
          <w:rFonts w:ascii="Calibri" w:hAnsi="Calibri"/>
          <w:color w:val="auto"/>
          <w:sz w:val="22"/>
          <w:szCs w:val="22"/>
        </w:rPr>
        <w:t>ych</w:t>
      </w:r>
      <w:r w:rsidR="001C75CB">
        <w:rPr>
          <w:rFonts w:ascii="Calibri" w:hAnsi="Calibri"/>
          <w:color w:val="auto"/>
          <w:sz w:val="22"/>
          <w:szCs w:val="22"/>
        </w:rPr>
        <w:t xml:space="preserve"> na terenie województwa warmińsko-mazurskiego </w:t>
      </w:r>
      <w:r w:rsidRPr="00C7169B">
        <w:rPr>
          <w:rFonts w:ascii="Calibri" w:hAnsi="Calibri"/>
          <w:color w:val="auto"/>
          <w:sz w:val="22"/>
          <w:szCs w:val="22"/>
        </w:rPr>
        <w:t>w:</w:t>
      </w:r>
      <w:bookmarkStart w:id="0" w:name="_GoBack"/>
      <w:bookmarkEnd w:id="0"/>
    </w:p>
    <w:p w14:paraId="00ACC5D5" w14:textId="77777777" w:rsidR="001A4AA2" w:rsidRPr="00A61072" w:rsidRDefault="001A4AA2" w:rsidP="00AB70F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/>
          <w:lang w:eastAsia="en-US"/>
        </w:rPr>
      </w:pPr>
      <w:r w:rsidRPr="001A4AA2">
        <w:rPr>
          <w:rFonts w:asciiTheme="minorHAnsi" w:eastAsia="Calibri" w:hAnsiTheme="minorHAnsi"/>
          <w:lang w:eastAsia="en-US"/>
        </w:rPr>
        <w:t xml:space="preserve">11-036 Gietrzwałd, ul. </w:t>
      </w:r>
      <w:r w:rsidRPr="001A4AA2">
        <w:rPr>
          <w:rFonts w:asciiTheme="minorHAnsi" w:hAnsiTheme="minorHAnsi"/>
        </w:rPr>
        <w:t>Olsztyńska 2</w:t>
      </w:r>
      <w:r>
        <w:rPr>
          <w:rFonts w:asciiTheme="minorHAnsi" w:hAnsiTheme="minorHAnsi"/>
        </w:rPr>
        <w:t>,</w:t>
      </w:r>
    </w:p>
    <w:p w14:paraId="62A8D1E0" w14:textId="77777777" w:rsidR="00A61072" w:rsidRDefault="00A61072" w:rsidP="00AB70F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eastAsia="Calibri" w:hAnsiTheme="minorHAnsi"/>
          <w:color w:val="000000"/>
          <w:lang w:eastAsia="en-US"/>
        </w:rPr>
      </w:pPr>
      <w:r>
        <w:rPr>
          <w:rFonts w:asciiTheme="minorHAnsi" w:eastAsia="Calibri" w:hAnsiTheme="minorHAnsi"/>
          <w:color w:val="000000"/>
          <w:lang w:eastAsia="en-US"/>
        </w:rPr>
        <w:t xml:space="preserve">Olsztyn, ul. </w:t>
      </w:r>
      <w:r>
        <w:rPr>
          <w:rFonts w:asciiTheme="minorHAnsi" w:hAnsiTheme="minorHAnsi"/>
          <w:color w:val="000000"/>
        </w:rPr>
        <w:t>W. Pstrowskiego 28 B,</w:t>
      </w:r>
    </w:p>
    <w:p w14:paraId="01886CAC" w14:textId="77777777" w:rsidR="00A61072" w:rsidRDefault="00A61072" w:rsidP="00AB70F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eastAsia="Calibri" w:hAnsiTheme="minorHAnsi"/>
          <w:color w:val="000000"/>
          <w:lang w:eastAsia="en-US"/>
        </w:rPr>
      </w:pPr>
      <w:r>
        <w:rPr>
          <w:rFonts w:asciiTheme="minorHAnsi" w:hAnsiTheme="minorHAnsi"/>
          <w:color w:val="000000"/>
        </w:rPr>
        <w:t>Olsztyn, ul. Sybiraków 36,</w:t>
      </w:r>
    </w:p>
    <w:p w14:paraId="69BDC458" w14:textId="77777777" w:rsidR="00A61072" w:rsidRDefault="00A61072" w:rsidP="00AB70F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eastAsia="Calibri" w:hAnsiTheme="minorHAnsi"/>
          <w:color w:val="000000"/>
          <w:lang w:eastAsia="en-US"/>
        </w:rPr>
      </w:pPr>
      <w:r>
        <w:rPr>
          <w:rFonts w:asciiTheme="minorHAnsi" w:hAnsiTheme="minorHAnsi"/>
          <w:color w:val="000000"/>
        </w:rPr>
        <w:t>Olsztyn, ul. Sielska 34,</w:t>
      </w:r>
    </w:p>
    <w:p w14:paraId="30225736" w14:textId="77777777" w:rsidR="00A61072" w:rsidRDefault="00A61072" w:rsidP="00AB70F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eastAsia="Calibri" w:hAnsiTheme="minorHAnsi"/>
          <w:color w:val="000000"/>
          <w:lang w:eastAsia="en-US"/>
        </w:rPr>
      </w:pPr>
      <w:r>
        <w:rPr>
          <w:rFonts w:asciiTheme="minorHAnsi" w:eastAsia="Calibri" w:hAnsiTheme="minorHAnsi"/>
          <w:color w:val="000000"/>
          <w:lang w:eastAsia="en-US"/>
        </w:rPr>
        <w:t>Barczewo, ul. Lipowa 2.</w:t>
      </w:r>
    </w:p>
    <w:p w14:paraId="7F2E19D2" w14:textId="59E10B1B" w:rsidR="00826D7C" w:rsidRPr="00C7169B" w:rsidRDefault="00826D7C" w:rsidP="00AB70FC">
      <w:pPr>
        <w:pStyle w:val="Default"/>
        <w:spacing w:line="360" w:lineRule="auto"/>
        <w:ind w:left="284"/>
        <w:jc w:val="both"/>
        <w:rPr>
          <w:rFonts w:ascii="Calibri" w:hAnsi="Calibri"/>
          <w:color w:val="auto"/>
          <w:sz w:val="22"/>
          <w:szCs w:val="22"/>
        </w:rPr>
      </w:pPr>
      <w:r w:rsidRPr="00C7169B">
        <w:rPr>
          <w:rFonts w:ascii="Calibri" w:hAnsi="Calibri"/>
          <w:color w:val="auto"/>
          <w:sz w:val="22"/>
          <w:szCs w:val="22"/>
        </w:rPr>
        <w:t>do miejsca unieszkodliwiania odpadów medycznych i ich unieszkodliwianie – spalanie. Łączna przewidywana ilość odpadów w ciągu trwa</w:t>
      </w:r>
      <w:r w:rsidR="00C7169B">
        <w:rPr>
          <w:rFonts w:ascii="Calibri" w:hAnsi="Calibri"/>
          <w:color w:val="auto"/>
          <w:sz w:val="22"/>
          <w:szCs w:val="22"/>
        </w:rPr>
        <w:t xml:space="preserve">nia umowy wyniesie </w:t>
      </w:r>
      <w:r w:rsidR="00A8016B" w:rsidRPr="00AB70FC">
        <w:rPr>
          <w:rFonts w:ascii="Calibri" w:hAnsi="Calibri"/>
          <w:b/>
          <w:color w:val="auto"/>
          <w:sz w:val="22"/>
          <w:szCs w:val="22"/>
        </w:rPr>
        <w:t>3500</w:t>
      </w:r>
      <w:r w:rsidRPr="00AB70FC">
        <w:rPr>
          <w:rFonts w:ascii="Calibri" w:hAnsi="Calibri"/>
          <w:b/>
          <w:color w:val="auto"/>
          <w:sz w:val="22"/>
          <w:szCs w:val="22"/>
        </w:rPr>
        <w:t xml:space="preserve"> kg.</w:t>
      </w:r>
    </w:p>
    <w:p w14:paraId="26A19C41" w14:textId="77777777" w:rsidR="00826D7C" w:rsidRPr="00C7169B" w:rsidRDefault="00826D7C" w:rsidP="00AB70FC">
      <w:pPr>
        <w:pStyle w:val="Default"/>
        <w:spacing w:line="360" w:lineRule="auto"/>
        <w:ind w:left="284" w:hanging="284"/>
        <w:jc w:val="both"/>
        <w:rPr>
          <w:rFonts w:ascii="Calibri" w:hAnsi="Calibri"/>
          <w:color w:val="auto"/>
          <w:sz w:val="22"/>
          <w:szCs w:val="22"/>
        </w:rPr>
      </w:pPr>
    </w:p>
    <w:p w14:paraId="20F43E82" w14:textId="77777777" w:rsidR="00826D7C" w:rsidRPr="00C7169B" w:rsidRDefault="00826D7C" w:rsidP="00AB70FC">
      <w:pPr>
        <w:pStyle w:val="Akapitzlist"/>
        <w:numPr>
          <w:ilvl w:val="0"/>
          <w:numId w:val="20"/>
        </w:numPr>
        <w:autoSpaceDN w:val="0"/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C7169B">
        <w:rPr>
          <w:rFonts w:asciiTheme="minorHAnsi" w:hAnsiTheme="minorHAnsi"/>
        </w:rPr>
        <w:t>Wykonawca zobowiązany jest:</w:t>
      </w:r>
    </w:p>
    <w:p w14:paraId="550ED359" w14:textId="09D7A4CB" w:rsidR="00826D7C" w:rsidRPr="00C7169B" w:rsidRDefault="00826D7C" w:rsidP="00AB70FC">
      <w:pPr>
        <w:pStyle w:val="Akapitzlist"/>
        <w:numPr>
          <w:ilvl w:val="0"/>
          <w:numId w:val="22"/>
        </w:numPr>
        <w:autoSpaceDN w:val="0"/>
        <w:spacing w:after="0" w:line="360" w:lineRule="auto"/>
        <w:jc w:val="both"/>
        <w:rPr>
          <w:rFonts w:asciiTheme="minorHAnsi" w:hAnsiTheme="minorHAnsi"/>
        </w:rPr>
      </w:pPr>
      <w:r w:rsidRPr="00C7169B">
        <w:rPr>
          <w:rFonts w:asciiTheme="minorHAnsi" w:hAnsiTheme="minorHAnsi" w:cs="Arial"/>
        </w:rPr>
        <w:t xml:space="preserve">uprawnienia wydane przez właściwy organ administracyjny na prowadzenie działalności w zakresie przetwarzania odpadów o kodach: </w:t>
      </w:r>
      <w:r w:rsidR="001C75CB">
        <w:rPr>
          <w:rFonts w:asciiTheme="minorHAnsi" w:hAnsiTheme="minorHAnsi"/>
        </w:rPr>
        <w:t xml:space="preserve">18 01 01, 18 01 03*, </w:t>
      </w:r>
      <w:r w:rsidR="001C75CB" w:rsidRPr="00C7169B">
        <w:rPr>
          <w:rFonts w:asciiTheme="minorHAnsi" w:hAnsiTheme="minorHAnsi"/>
        </w:rPr>
        <w:t>18 01 04</w:t>
      </w:r>
      <w:r w:rsidR="001C75CB">
        <w:rPr>
          <w:rFonts w:asciiTheme="minorHAnsi" w:hAnsiTheme="minorHAnsi"/>
        </w:rPr>
        <w:t xml:space="preserve"> oraz 18 01 09</w:t>
      </w:r>
      <w:r w:rsidRPr="00C7169B">
        <w:rPr>
          <w:rFonts w:asciiTheme="minorHAnsi" w:hAnsiTheme="minorHAnsi" w:cs="Arial"/>
        </w:rPr>
        <w:t xml:space="preserve">, zgodnie z ustawą Prawo Ochrony Środowiska z dnia 27 kwietnia 2001 r. </w:t>
      </w:r>
      <w:r w:rsidR="002675B6" w:rsidRPr="002675B6">
        <w:rPr>
          <w:rFonts w:asciiTheme="minorHAnsi" w:hAnsiTheme="minorHAnsi" w:cs="Arial"/>
        </w:rPr>
        <w:t>(</w:t>
      </w:r>
      <w:proofErr w:type="spellStart"/>
      <w:r w:rsidR="002675B6" w:rsidRPr="002675B6">
        <w:rPr>
          <w:rFonts w:asciiTheme="minorHAnsi" w:hAnsiTheme="minorHAnsi" w:cs="Arial"/>
        </w:rPr>
        <w:t>t.j</w:t>
      </w:r>
      <w:proofErr w:type="spellEnd"/>
      <w:r w:rsidR="002675B6" w:rsidRPr="002675B6">
        <w:rPr>
          <w:rFonts w:asciiTheme="minorHAnsi" w:hAnsiTheme="minorHAnsi" w:cs="Arial"/>
        </w:rPr>
        <w:t xml:space="preserve">. Dz. U. z 2025 r. poz. 647 z późn. zm.) </w:t>
      </w:r>
      <w:r w:rsidRPr="00C7169B">
        <w:rPr>
          <w:rFonts w:asciiTheme="minorHAnsi" w:hAnsiTheme="minorHAnsi" w:cs="Arial"/>
        </w:rPr>
        <w:t xml:space="preserve">oraz ustawą o odpadach z dnia 14 grudnia 2012 r. </w:t>
      </w:r>
      <w:r w:rsidR="002675B6" w:rsidRPr="002675B6">
        <w:rPr>
          <w:rFonts w:asciiTheme="minorHAnsi" w:hAnsiTheme="minorHAnsi" w:cs="Arial"/>
        </w:rPr>
        <w:t>(</w:t>
      </w:r>
      <w:proofErr w:type="spellStart"/>
      <w:r w:rsidR="002675B6" w:rsidRPr="002675B6">
        <w:rPr>
          <w:rFonts w:asciiTheme="minorHAnsi" w:hAnsiTheme="minorHAnsi" w:cs="Arial"/>
        </w:rPr>
        <w:t>t.j</w:t>
      </w:r>
      <w:proofErr w:type="spellEnd"/>
      <w:r w:rsidR="002675B6" w:rsidRPr="002675B6">
        <w:rPr>
          <w:rFonts w:asciiTheme="minorHAnsi" w:hAnsiTheme="minorHAnsi" w:cs="Arial"/>
        </w:rPr>
        <w:t>. Dz. U. z 2023 r. poz. 1587 z późn. zm.)</w:t>
      </w:r>
      <w:r w:rsidR="002675B6">
        <w:rPr>
          <w:rFonts w:asciiTheme="minorHAnsi" w:hAnsiTheme="minorHAnsi" w:cs="Arial"/>
        </w:rPr>
        <w:t>,</w:t>
      </w:r>
      <w:r w:rsidR="002675B6" w:rsidRPr="002675B6">
        <w:rPr>
          <w:rFonts w:asciiTheme="minorHAnsi" w:hAnsiTheme="minorHAnsi" w:cs="Arial"/>
        </w:rPr>
        <w:t xml:space="preserve"> </w:t>
      </w:r>
      <w:r w:rsidRPr="00C7169B">
        <w:rPr>
          <w:rFonts w:asciiTheme="minorHAnsi" w:hAnsiTheme="minorHAnsi" w:cs="Arial"/>
        </w:rPr>
        <w:t>a także innymi obowiązującymi przepisami;</w:t>
      </w:r>
    </w:p>
    <w:p w14:paraId="34CEDA2B" w14:textId="77777777" w:rsidR="00826D7C" w:rsidRPr="00C7169B" w:rsidRDefault="00826D7C" w:rsidP="00AB70FC">
      <w:pPr>
        <w:pStyle w:val="Akapitzlist"/>
        <w:numPr>
          <w:ilvl w:val="0"/>
          <w:numId w:val="22"/>
        </w:numPr>
        <w:autoSpaceDN w:val="0"/>
        <w:spacing w:after="0" w:line="360" w:lineRule="auto"/>
        <w:jc w:val="both"/>
        <w:rPr>
          <w:rFonts w:asciiTheme="minorHAnsi" w:hAnsiTheme="minorHAnsi"/>
        </w:rPr>
      </w:pPr>
      <w:r w:rsidRPr="00C7169B">
        <w:rPr>
          <w:rFonts w:asciiTheme="minorHAnsi" w:hAnsiTheme="minorHAnsi" w:cstheme="minorHAnsi"/>
        </w:rPr>
        <w:t xml:space="preserve">posiadać aktualny wpis do rejestru Bazy danych o produktach i opakowaniach oraz gospodarce odpadami (BDO) </w:t>
      </w:r>
      <w:r w:rsidRPr="00C7169B">
        <w:rPr>
          <w:rFonts w:cs="Calibri"/>
        </w:rPr>
        <w:t>w zakresie między innymi transportu odpadów</w:t>
      </w:r>
      <w:r w:rsidR="005A42A3" w:rsidRPr="00C7169B">
        <w:rPr>
          <w:rFonts w:cs="Calibri"/>
        </w:rPr>
        <w:t>.</w:t>
      </w:r>
    </w:p>
    <w:p w14:paraId="7E947F7B" w14:textId="77777777" w:rsidR="00826D7C" w:rsidRPr="00C7169B" w:rsidRDefault="00826D7C" w:rsidP="00AB70FC">
      <w:pPr>
        <w:spacing w:line="360" w:lineRule="auto"/>
        <w:ind w:left="284" w:hanging="284"/>
        <w:jc w:val="both"/>
        <w:rPr>
          <w:rFonts w:asciiTheme="minorHAnsi" w:eastAsia="Lucida Sans Unicode" w:hAnsiTheme="minorHAnsi"/>
          <w:sz w:val="22"/>
          <w:szCs w:val="22"/>
        </w:rPr>
      </w:pPr>
    </w:p>
    <w:p w14:paraId="2908285F" w14:textId="77777777" w:rsidR="005E7231" w:rsidRPr="009B70AF" w:rsidRDefault="005E7231" w:rsidP="00AB70FC">
      <w:pPr>
        <w:numPr>
          <w:ilvl w:val="0"/>
          <w:numId w:val="14"/>
        </w:numPr>
        <w:suppressAutoHyphens/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9B70AF">
        <w:rPr>
          <w:rFonts w:asciiTheme="minorHAnsi" w:hAnsiTheme="minorHAnsi"/>
          <w:sz w:val="22"/>
          <w:szCs w:val="22"/>
        </w:rPr>
        <w:t xml:space="preserve">Odpady medyczne mają być odbierane: </w:t>
      </w:r>
    </w:p>
    <w:p w14:paraId="39019C67" w14:textId="77777777" w:rsidR="005E7231" w:rsidRPr="009B70AF" w:rsidRDefault="005E7231" w:rsidP="00AB70FC">
      <w:pPr>
        <w:suppressAutoHyphens/>
        <w:overflowPunct w:val="0"/>
        <w:autoSpaceDE w:val="0"/>
        <w:autoSpaceDN w:val="0"/>
        <w:adjustRightInd w:val="0"/>
        <w:spacing w:line="360" w:lineRule="auto"/>
        <w:ind w:left="284"/>
        <w:jc w:val="both"/>
        <w:textAlignment w:val="baseline"/>
        <w:rPr>
          <w:rFonts w:asciiTheme="minorHAnsi" w:hAnsiTheme="minorHAnsi"/>
          <w:color w:val="000000"/>
          <w:sz w:val="22"/>
          <w:szCs w:val="22"/>
        </w:rPr>
      </w:pPr>
      <w:r w:rsidRPr="009B70AF">
        <w:rPr>
          <w:rFonts w:asciiTheme="minorHAnsi" w:hAnsiTheme="minorHAnsi"/>
          <w:sz w:val="22"/>
          <w:szCs w:val="22"/>
        </w:rPr>
        <w:t xml:space="preserve">- 3 razy w tygodniu: w poniedziałek, środę i w piątek w godzinach 8.00 do 15.00 lub w innych terminach uzgodnionych z Zamawiającym, gdy dzień odbioru odpadu przypada na dzień ustawowo wolny od pracy z magazynów zlokalizowanych </w:t>
      </w:r>
      <w:r w:rsidRPr="00AB70FC">
        <w:rPr>
          <w:rFonts w:asciiTheme="minorHAnsi" w:hAnsiTheme="minorHAnsi"/>
          <w:b/>
          <w:sz w:val="22"/>
          <w:szCs w:val="22"/>
        </w:rPr>
        <w:t xml:space="preserve">w </w:t>
      </w:r>
      <w:r w:rsidRPr="00AB70FC">
        <w:rPr>
          <w:rFonts w:asciiTheme="minorHAnsi" w:eastAsia="Calibri" w:hAnsiTheme="minorHAnsi"/>
          <w:b/>
          <w:color w:val="000000"/>
          <w:sz w:val="22"/>
          <w:szCs w:val="22"/>
          <w:lang w:eastAsia="en-US"/>
        </w:rPr>
        <w:t xml:space="preserve">Olsztyn, ul. </w:t>
      </w:r>
      <w:r w:rsidRPr="00AB70FC">
        <w:rPr>
          <w:rFonts w:asciiTheme="minorHAnsi" w:hAnsiTheme="minorHAnsi"/>
          <w:b/>
          <w:color w:val="000000"/>
          <w:sz w:val="22"/>
          <w:szCs w:val="22"/>
        </w:rPr>
        <w:t>W. Pstrowskiego 28 B oraz Olsztyn, ul. Sybiraków 36,</w:t>
      </w:r>
    </w:p>
    <w:p w14:paraId="21EB860D" w14:textId="3A9C1D52" w:rsidR="00826D7C" w:rsidRPr="005E7231" w:rsidRDefault="005E7231" w:rsidP="00AB70FC">
      <w:pPr>
        <w:suppressAutoHyphens/>
        <w:overflowPunct w:val="0"/>
        <w:autoSpaceDE w:val="0"/>
        <w:autoSpaceDN w:val="0"/>
        <w:adjustRightInd w:val="0"/>
        <w:spacing w:line="360" w:lineRule="auto"/>
        <w:ind w:left="284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9B70AF">
        <w:rPr>
          <w:rFonts w:asciiTheme="minorHAnsi" w:hAnsiTheme="minorHAnsi"/>
          <w:sz w:val="22"/>
          <w:szCs w:val="22"/>
        </w:rPr>
        <w:t xml:space="preserve">- 1 raz w tygodniu: </w:t>
      </w:r>
      <w:r>
        <w:rPr>
          <w:rFonts w:asciiTheme="minorHAnsi" w:hAnsiTheme="minorHAnsi"/>
          <w:sz w:val="22"/>
          <w:szCs w:val="22"/>
        </w:rPr>
        <w:t xml:space="preserve">w dzień tygodnia ustalony z zamawiającym </w:t>
      </w:r>
      <w:r w:rsidRPr="009B70AF">
        <w:rPr>
          <w:rFonts w:asciiTheme="minorHAnsi" w:hAnsiTheme="minorHAnsi"/>
          <w:sz w:val="22"/>
          <w:szCs w:val="22"/>
        </w:rPr>
        <w:t xml:space="preserve">w godzinach 8.00 do 15.00 lub w innych terminach uzgodnionych z Zamawiającym, gdy dzień odbioru odpadu przypada na dzień ustawowo wolny od </w:t>
      </w:r>
      <w:r w:rsidRPr="009B70AF">
        <w:rPr>
          <w:rFonts w:asciiTheme="minorHAnsi" w:hAnsiTheme="minorHAnsi"/>
          <w:sz w:val="22"/>
          <w:szCs w:val="22"/>
        </w:rPr>
        <w:lastRenderedPageBreak/>
        <w:t xml:space="preserve">pracy z magazynów zlokalizowanych w </w:t>
      </w:r>
      <w:r w:rsidRPr="00AB70FC">
        <w:rPr>
          <w:rFonts w:asciiTheme="minorHAnsi" w:eastAsia="Calibri" w:hAnsiTheme="minorHAnsi"/>
          <w:b/>
          <w:color w:val="000000"/>
          <w:sz w:val="22"/>
          <w:szCs w:val="22"/>
          <w:lang w:eastAsia="en-US"/>
        </w:rPr>
        <w:t xml:space="preserve">Barczewo, ul. Lipowa 2, </w:t>
      </w:r>
      <w:r w:rsidRPr="00AB70FC">
        <w:rPr>
          <w:rFonts w:asciiTheme="minorHAnsi" w:hAnsiTheme="minorHAnsi"/>
          <w:b/>
          <w:color w:val="000000"/>
          <w:sz w:val="22"/>
          <w:szCs w:val="22"/>
        </w:rPr>
        <w:t xml:space="preserve">Olsztyn, ul. Sielska 34 oraz </w:t>
      </w:r>
      <w:r w:rsidRPr="00AB70FC">
        <w:rPr>
          <w:rFonts w:asciiTheme="minorHAnsi" w:eastAsia="Calibri" w:hAnsiTheme="minorHAnsi"/>
          <w:b/>
          <w:color w:val="000000"/>
          <w:sz w:val="22"/>
          <w:szCs w:val="22"/>
          <w:lang w:eastAsia="en-US"/>
        </w:rPr>
        <w:t xml:space="preserve"> </w:t>
      </w:r>
      <w:r w:rsidRPr="00AB70FC">
        <w:rPr>
          <w:rFonts w:asciiTheme="minorHAnsi" w:eastAsia="Calibri" w:hAnsiTheme="minorHAnsi"/>
          <w:b/>
          <w:sz w:val="22"/>
          <w:szCs w:val="22"/>
          <w:lang w:eastAsia="en-US"/>
        </w:rPr>
        <w:t xml:space="preserve">11-036 Gietrzwałd, ul. </w:t>
      </w:r>
      <w:r w:rsidRPr="00AB70FC">
        <w:rPr>
          <w:rFonts w:asciiTheme="minorHAnsi" w:hAnsiTheme="minorHAnsi"/>
          <w:b/>
          <w:sz w:val="22"/>
          <w:szCs w:val="22"/>
        </w:rPr>
        <w:t>Olsztyńska 2.</w:t>
      </w:r>
    </w:p>
    <w:p w14:paraId="638257A5" w14:textId="77777777" w:rsidR="00826D7C" w:rsidRPr="00C7169B" w:rsidRDefault="00826D7C" w:rsidP="00AB70FC">
      <w:pPr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A693441" w14:textId="77777777" w:rsidR="00826D7C" w:rsidRPr="00C7169B" w:rsidRDefault="00826D7C" w:rsidP="00AB70FC">
      <w:pPr>
        <w:pStyle w:val="Akapitzlist"/>
        <w:numPr>
          <w:ilvl w:val="0"/>
          <w:numId w:val="20"/>
        </w:numPr>
        <w:autoSpaceDN w:val="0"/>
        <w:spacing w:after="0" w:line="360" w:lineRule="auto"/>
        <w:ind w:left="284" w:hanging="284"/>
        <w:jc w:val="both"/>
        <w:rPr>
          <w:rFonts w:asciiTheme="minorHAnsi" w:hAnsiTheme="minorHAnsi"/>
          <w:b/>
        </w:rPr>
      </w:pPr>
      <w:r w:rsidRPr="00C7169B">
        <w:rPr>
          <w:rFonts w:asciiTheme="minorHAnsi" w:hAnsiTheme="minorHAnsi"/>
          <w:b/>
        </w:rPr>
        <w:t>Pozostałe informacje</w:t>
      </w:r>
      <w:r w:rsidRPr="00C7169B">
        <w:rPr>
          <w:rFonts w:asciiTheme="minorHAnsi" w:hAnsiTheme="minorHAnsi"/>
        </w:rPr>
        <w:t xml:space="preserve"> </w:t>
      </w:r>
    </w:p>
    <w:p w14:paraId="510656E3" w14:textId="6A9A56E2" w:rsidR="00826D7C" w:rsidRPr="00C7169B" w:rsidRDefault="00826D7C" w:rsidP="00AB70FC">
      <w:pPr>
        <w:pStyle w:val="Akapitzlist"/>
        <w:numPr>
          <w:ilvl w:val="0"/>
          <w:numId w:val="23"/>
        </w:numPr>
        <w:tabs>
          <w:tab w:val="left" w:pos="851"/>
        </w:tabs>
        <w:autoSpaceDN w:val="0"/>
        <w:spacing w:after="0" w:line="360" w:lineRule="auto"/>
        <w:ind w:left="567" w:hanging="283"/>
        <w:jc w:val="both"/>
        <w:rPr>
          <w:rFonts w:asciiTheme="minorHAnsi" w:hAnsiTheme="minorHAnsi"/>
          <w:b/>
        </w:rPr>
      </w:pPr>
      <w:r w:rsidRPr="00C7169B">
        <w:rPr>
          <w:rFonts w:asciiTheme="minorHAnsi" w:hAnsiTheme="minorHAnsi"/>
        </w:rPr>
        <w:t xml:space="preserve">Umowa  z wybranym wykonawcą zostanie zawarta na okres </w:t>
      </w:r>
      <w:r w:rsidR="003F2F3F" w:rsidRPr="00C7169B">
        <w:rPr>
          <w:rFonts w:asciiTheme="minorHAnsi" w:hAnsiTheme="minorHAnsi"/>
          <w:b/>
        </w:rPr>
        <w:t>od 01.0</w:t>
      </w:r>
      <w:r w:rsidR="00A61072">
        <w:rPr>
          <w:rFonts w:asciiTheme="minorHAnsi" w:hAnsiTheme="minorHAnsi"/>
          <w:b/>
        </w:rPr>
        <w:t>1</w:t>
      </w:r>
      <w:r w:rsidR="003F2F3F" w:rsidRPr="00C7169B">
        <w:rPr>
          <w:rFonts w:asciiTheme="minorHAnsi" w:hAnsiTheme="minorHAnsi"/>
          <w:b/>
        </w:rPr>
        <w:t>.20</w:t>
      </w:r>
      <w:r w:rsidR="00A61072">
        <w:rPr>
          <w:rFonts w:asciiTheme="minorHAnsi" w:hAnsiTheme="minorHAnsi"/>
          <w:b/>
        </w:rPr>
        <w:t>26</w:t>
      </w:r>
      <w:r w:rsidR="003F2F3F" w:rsidRPr="00C7169B">
        <w:rPr>
          <w:rFonts w:asciiTheme="minorHAnsi" w:hAnsiTheme="minorHAnsi"/>
          <w:b/>
        </w:rPr>
        <w:t xml:space="preserve"> r</w:t>
      </w:r>
      <w:r w:rsidR="001A4AA2">
        <w:rPr>
          <w:rFonts w:asciiTheme="minorHAnsi" w:hAnsiTheme="minorHAnsi"/>
          <w:b/>
        </w:rPr>
        <w:t>, do 31.12.202</w:t>
      </w:r>
      <w:r w:rsidR="00A61072">
        <w:rPr>
          <w:rFonts w:asciiTheme="minorHAnsi" w:hAnsiTheme="minorHAnsi"/>
          <w:b/>
        </w:rPr>
        <w:t>7</w:t>
      </w:r>
      <w:r w:rsidR="001A4AA2">
        <w:rPr>
          <w:rFonts w:asciiTheme="minorHAnsi" w:hAnsiTheme="minorHAnsi"/>
          <w:b/>
        </w:rPr>
        <w:t xml:space="preserve"> r.</w:t>
      </w:r>
    </w:p>
    <w:p w14:paraId="7B4021EC" w14:textId="77777777" w:rsidR="00826D7C" w:rsidRPr="00C7169B" w:rsidRDefault="00826D7C" w:rsidP="00AB70FC">
      <w:pPr>
        <w:pStyle w:val="Akapitzlist"/>
        <w:numPr>
          <w:ilvl w:val="0"/>
          <w:numId w:val="23"/>
        </w:numPr>
        <w:tabs>
          <w:tab w:val="left" w:pos="567"/>
          <w:tab w:val="left" w:pos="851"/>
        </w:tabs>
        <w:autoSpaceDN w:val="0"/>
        <w:spacing w:after="0" w:line="360" w:lineRule="auto"/>
        <w:ind w:left="567" w:hanging="283"/>
        <w:jc w:val="both"/>
      </w:pPr>
      <w:r w:rsidRPr="00C7169B">
        <w:rPr>
          <w:rFonts w:asciiTheme="minorHAnsi" w:hAnsiTheme="minorHAnsi"/>
        </w:rPr>
        <w:t xml:space="preserve">Termin płatności: </w:t>
      </w:r>
      <w:r w:rsidRPr="00C7169B">
        <w:rPr>
          <w:b/>
        </w:rPr>
        <w:t>30 dni</w:t>
      </w:r>
      <w:r w:rsidRPr="00C7169B">
        <w:t xml:space="preserve"> od daty otrzymania  przez Zamawiającego prawidłowo wypełnionej Faktury.</w:t>
      </w:r>
    </w:p>
    <w:p w14:paraId="6662444E" w14:textId="77777777" w:rsidR="00826D7C" w:rsidRPr="00C7169B" w:rsidRDefault="00826D7C" w:rsidP="00AB70FC">
      <w:pPr>
        <w:pStyle w:val="Akapitzlist"/>
        <w:numPr>
          <w:ilvl w:val="0"/>
          <w:numId w:val="23"/>
        </w:numPr>
        <w:tabs>
          <w:tab w:val="left" w:pos="567"/>
          <w:tab w:val="left" w:pos="851"/>
        </w:tabs>
        <w:autoSpaceDN w:val="0"/>
        <w:spacing w:after="0" w:line="360" w:lineRule="auto"/>
        <w:ind w:left="567" w:hanging="283"/>
        <w:jc w:val="both"/>
        <w:rPr>
          <w:rFonts w:asciiTheme="minorHAnsi" w:hAnsiTheme="minorHAnsi"/>
        </w:rPr>
      </w:pPr>
      <w:r w:rsidRPr="00C7169B">
        <w:rPr>
          <w:rFonts w:asciiTheme="minorHAnsi" w:hAnsiTheme="minorHAnsi"/>
        </w:rPr>
        <w:t>Pozostałe warunki określa umowa.</w:t>
      </w:r>
    </w:p>
    <w:p w14:paraId="6B344EF1" w14:textId="77777777" w:rsidR="00826D7C" w:rsidRPr="00C7169B" w:rsidRDefault="00826D7C" w:rsidP="00AB70FC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sectPr w:rsidR="00826D7C" w:rsidRPr="00C7169B" w:rsidSect="000E5947">
      <w:headerReference w:type="default" r:id="rId8"/>
      <w:footerReference w:type="default" r:id="rId9"/>
      <w:pgSz w:w="11906" w:h="16838"/>
      <w:pgMar w:top="570" w:right="992" w:bottom="851" w:left="851" w:header="567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C7DD33" w14:textId="77777777" w:rsidR="006E3F48" w:rsidRDefault="006E3F48">
      <w:r>
        <w:separator/>
      </w:r>
    </w:p>
  </w:endnote>
  <w:endnote w:type="continuationSeparator" w:id="0">
    <w:p w14:paraId="013BA5F3" w14:textId="77777777" w:rsidR="006E3F48" w:rsidRDefault="006E3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8882203"/>
      <w:docPartObj>
        <w:docPartGallery w:val="Page Numbers (Bottom of Page)"/>
        <w:docPartUnique/>
      </w:docPartObj>
    </w:sdtPr>
    <w:sdtEndPr/>
    <w:sdtContent>
      <w:sdt>
        <w:sdtPr>
          <w:id w:val="-263928747"/>
          <w:docPartObj>
            <w:docPartGallery w:val="Page Numbers (Top of Page)"/>
            <w:docPartUnique/>
          </w:docPartObj>
        </w:sdtPr>
        <w:sdtEndPr/>
        <w:sdtContent>
          <w:p w14:paraId="20EFA54D" w14:textId="77777777" w:rsidR="00F0222D" w:rsidRDefault="00297DB2" w:rsidP="00657C42">
            <w:pPr>
              <w:pStyle w:val="Stopka"/>
              <w:tabs>
                <w:tab w:val="clear" w:pos="9072"/>
                <w:tab w:val="left" w:pos="0"/>
                <w:tab w:val="right" w:pos="10065"/>
              </w:tabs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7914AE8C" wp14:editId="2979364F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-31751</wp:posOffset>
                      </wp:positionV>
                      <wp:extent cx="6400800" cy="0"/>
                      <wp:effectExtent l="0" t="0" r="0" b="0"/>
                      <wp:wrapNone/>
                      <wp:docPr id="1" name="Łącznik prostoliniowy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400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43AF39A0" id="Łącznik prostoliniowy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2pt,-2.5pt" to="504.2pt,-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5F1A4C">
              <w:rPr>
                <w:rFonts w:asciiTheme="minorHAnsi" w:hAnsiTheme="minorHAnsi"/>
              </w:rPr>
              <w:t>DOK/</w:t>
            </w:r>
            <w:r w:rsidR="003F2F3F">
              <w:rPr>
                <w:rFonts w:asciiTheme="minorHAnsi" w:hAnsiTheme="minorHAnsi"/>
              </w:rPr>
              <w:t>Z</w:t>
            </w:r>
            <w:r w:rsidR="005F1A4C">
              <w:rPr>
                <w:rFonts w:asciiTheme="minorHAnsi" w:hAnsiTheme="minorHAnsi"/>
              </w:rPr>
              <w:t>/WND.</w:t>
            </w:r>
            <w:r w:rsidR="003F2F3F">
              <w:rPr>
                <w:rFonts w:asciiTheme="minorHAnsi" w:hAnsiTheme="minorHAnsi"/>
              </w:rPr>
              <w:t>7</w:t>
            </w:r>
            <w:r w:rsidR="00F0222D" w:rsidRPr="00C07F4F">
              <w:rPr>
                <w:rFonts w:asciiTheme="minorHAnsi" w:hAnsiTheme="minorHAnsi"/>
              </w:rPr>
              <w:tab/>
            </w:r>
            <w:r w:rsidR="00F0222D" w:rsidRPr="00C07F4F">
              <w:rPr>
                <w:rFonts w:asciiTheme="minorHAnsi" w:hAnsiTheme="minorHAnsi"/>
              </w:rPr>
              <w:tab/>
              <w:t xml:space="preserve">Strona </w:t>
            </w:r>
            <w:r w:rsidR="00F0222D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begin"/>
            </w:r>
            <w:r w:rsidR="00F0222D" w:rsidRPr="00C07F4F">
              <w:rPr>
                <w:rFonts w:asciiTheme="minorHAnsi" w:hAnsiTheme="minorHAnsi"/>
                <w:b/>
              </w:rPr>
              <w:instrText>PAGE</w:instrText>
            </w:r>
            <w:r w:rsidR="00F0222D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 w:rsidR="00CC6957">
              <w:rPr>
                <w:rFonts w:asciiTheme="minorHAnsi" w:hAnsiTheme="minorHAnsi"/>
                <w:b/>
                <w:noProof/>
              </w:rPr>
              <w:t>1</w:t>
            </w:r>
            <w:r w:rsidR="00F0222D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  <w:r w:rsidR="00F0222D" w:rsidRPr="00C07F4F">
              <w:rPr>
                <w:rFonts w:asciiTheme="minorHAnsi" w:hAnsiTheme="minorHAnsi"/>
              </w:rPr>
              <w:t xml:space="preserve"> z </w:t>
            </w:r>
            <w:r w:rsidR="00F0222D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begin"/>
            </w:r>
            <w:r w:rsidR="00F0222D" w:rsidRPr="00C07F4F">
              <w:rPr>
                <w:rFonts w:asciiTheme="minorHAnsi" w:hAnsiTheme="minorHAnsi"/>
                <w:b/>
              </w:rPr>
              <w:instrText>NUMPAGES</w:instrText>
            </w:r>
            <w:r w:rsidR="00F0222D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 w:rsidR="00CC6957">
              <w:rPr>
                <w:rFonts w:asciiTheme="minorHAnsi" w:hAnsiTheme="minorHAnsi"/>
                <w:b/>
                <w:noProof/>
              </w:rPr>
              <w:t>2</w:t>
            </w:r>
            <w:r w:rsidR="00F0222D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4A53378" w14:textId="77777777" w:rsidR="00F0222D" w:rsidRDefault="00F022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9847ED" w14:textId="77777777" w:rsidR="006E3F48" w:rsidRDefault="006E3F48">
      <w:r>
        <w:separator/>
      </w:r>
    </w:p>
  </w:footnote>
  <w:footnote w:type="continuationSeparator" w:id="0">
    <w:p w14:paraId="1EB2E116" w14:textId="77777777" w:rsidR="006E3F48" w:rsidRDefault="006E3F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897AC9" w14:textId="77777777" w:rsidR="00F0222D" w:rsidRPr="00C856E7" w:rsidRDefault="003F2F3F" w:rsidP="003F2F3F">
    <w:pPr>
      <w:tabs>
        <w:tab w:val="center" w:pos="4704"/>
      </w:tabs>
      <w:jc w:val="center"/>
      <w:rPr>
        <w:rFonts w:ascii="Calibri" w:hAnsi="Calibri"/>
        <w:b/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2372F96F" wp14:editId="0CD7DD50">
          <wp:simplePos x="0" y="0"/>
          <wp:positionH relativeFrom="column">
            <wp:posOffset>5353685</wp:posOffset>
          </wp:positionH>
          <wp:positionV relativeFrom="paragraph">
            <wp:posOffset>-7620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222D">
      <w:rPr>
        <w:noProof/>
        <w:sz w:val="28"/>
        <w:szCs w:val="28"/>
      </w:rPr>
      <w:drawing>
        <wp:anchor distT="0" distB="0" distL="114300" distR="114300" simplePos="0" relativeHeight="251659776" behindDoc="0" locked="0" layoutInCell="1" allowOverlap="1" wp14:anchorId="5051EC33" wp14:editId="71DF4BD2">
          <wp:simplePos x="0" y="0"/>
          <wp:positionH relativeFrom="column">
            <wp:posOffset>2540</wp:posOffset>
          </wp:positionH>
          <wp:positionV relativeFrom="paragraph">
            <wp:posOffset>-160020</wp:posOffset>
          </wp:positionV>
          <wp:extent cx="752475" cy="752475"/>
          <wp:effectExtent l="0" t="0" r="0" b="0"/>
          <wp:wrapNone/>
          <wp:docPr id="3" name="Obraz 3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669" cy="7506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222D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2638325C" w14:textId="77777777" w:rsidR="00F0222D" w:rsidRPr="00F10C66" w:rsidRDefault="00F0222D" w:rsidP="003F2F3F">
    <w:pPr>
      <w:tabs>
        <w:tab w:val="center" w:pos="4704"/>
      </w:tabs>
      <w:jc w:val="center"/>
      <w:rPr>
        <w:rFonts w:ascii="Calibri" w:hAnsi="Calibri"/>
        <w:i/>
        <w:sz w:val="16"/>
        <w:szCs w:val="16"/>
      </w:rPr>
    </w:pPr>
    <w:r>
      <w:rPr>
        <w:rFonts w:ascii="Calibri" w:hAnsi="Calibri"/>
        <w:i/>
        <w:sz w:val="16"/>
        <w:szCs w:val="16"/>
      </w:rPr>
      <w:t xml:space="preserve">ul. </w:t>
    </w:r>
    <w:r w:rsidR="00BC4B7B">
      <w:rPr>
        <w:rFonts w:ascii="Calibri" w:hAnsi="Calibri"/>
        <w:i/>
        <w:sz w:val="16"/>
        <w:szCs w:val="16"/>
      </w:rPr>
      <w:t>W. Pstrowskiego 28</w:t>
    </w:r>
    <w:r>
      <w:rPr>
        <w:rFonts w:ascii="Calibri" w:hAnsi="Calibri"/>
        <w:i/>
        <w:sz w:val="16"/>
        <w:szCs w:val="16"/>
      </w:rPr>
      <w:t xml:space="preserve"> B</w:t>
    </w:r>
    <w:r w:rsidRPr="00F10C66">
      <w:rPr>
        <w:rFonts w:ascii="Calibri" w:hAnsi="Calibri"/>
        <w:i/>
        <w:sz w:val="16"/>
        <w:szCs w:val="16"/>
      </w:rPr>
      <w:t>, 10-602 Olsztyn</w:t>
    </w:r>
  </w:p>
  <w:p w14:paraId="54F0B5E2" w14:textId="77777777" w:rsidR="00F0222D" w:rsidRPr="00F10C66" w:rsidRDefault="00F0222D" w:rsidP="003F2F3F">
    <w:pPr>
      <w:tabs>
        <w:tab w:val="left" w:pos="516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tel. 89-537-38-11, fax 89-537-38-10</w:t>
    </w:r>
  </w:p>
  <w:p w14:paraId="317E7D5D" w14:textId="77777777" w:rsidR="00F0222D" w:rsidRPr="00F10C66" w:rsidRDefault="00F0222D" w:rsidP="003F2F3F">
    <w:pPr>
      <w:tabs>
        <w:tab w:val="left" w:pos="552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14:paraId="5C9C1F97" w14:textId="77777777" w:rsidR="00F0222D" w:rsidRPr="00F10C66" w:rsidRDefault="00F0222D" w:rsidP="003F2F3F">
    <w:pPr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>Regon 511332933, NIP 739-29-72-605</w:t>
    </w:r>
  </w:p>
  <w:p w14:paraId="6C74D6A5" w14:textId="77777777" w:rsidR="00F0222D" w:rsidRDefault="00297DB2" w:rsidP="00BC4B7B">
    <w:pPr>
      <w:pStyle w:val="Nagwek"/>
      <w:tabs>
        <w:tab w:val="clear" w:pos="4536"/>
        <w:tab w:val="clear" w:pos="9072"/>
        <w:tab w:val="left" w:pos="9105"/>
      </w:tabs>
      <w:ind w:left="-1417"/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1E6CBBB1" wp14:editId="4C692747">
              <wp:simplePos x="0" y="0"/>
              <wp:positionH relativeFrom="column">
                <wp:posOffset>-46990</wp:posOffset>
              </wp:positionH>
              <wp:positionV relativeFrom="paragraph">
                <wp:posOffset>46354</wp:posOffset>
              </wp:positionV>
              <wp:extent cx="6506845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068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2E6D637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.7pt;margin-top:3.65pt;width:512.3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"/>
          </w:pict>
        </mc:Fallback>
      </mc:AlternateContent>
    </w:r>
    <w:r w:rsidR="00BC4B7B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733CA"/>
    <w:multiLevelType w:val="hybridMultilevel"/>
    <w:tmpl w:val="A0B26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46B68"/>
    <w:multiLevelType w:val="hybridMultilevel"/>
    <w:tmpl w:val="B6267660"/>
    <w:lvl w:ilvl="0" w:tplc="CA129200">
      <w:start w:val="1"/>
      <w:numFmt w:val="decimal"/>
      <w:lvlText w:val="%1)"/>
      <w:lvlJc w:val="left"/>
      <w:pPr>
        <w:ind w:left="644" w:hanging="360"/>
      </w:pPr>
      <w:rPr>
        <w:rFonts w:asciiTheme="minorHAnsi" w:eastAsia="Times New Roman" w:hAnsiTheme="minorHAnsi" w:cs="Times New Roman" w:hint="default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2690516"/>
    <w:multiLevelType w:val="hybridMultilevel"/>
    <w:tmpl w:val="E620F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C05CD"/>
    <w:multiLevelType w:val="hybridMultilevel"/>
    <w:tmpl w:val="455A0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E52435"/>
    <w:multiLevelType w:val="hybridMultilevel"/>
    <w:tmpl w:val="60E48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7F0A06"/>
    <w:multiLevelType w:val="hybridMultilevel"/>
    <w:tmpl w:val="F9E2F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0D2089"/>
    <w:multiLevelType w:val="singleLevel"/>
    <w:tmpl w:val="D556EB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374C26FE"/>
    <w:multiLevelType w:val="hybridMultilevel"/>
    <w:tmpl w:val="84A0764A"/>
    <w:lvl w:ilvl="0" w:tplc="819824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874022"/>
    <w:multiLevelType w:val="hybridMultilevel"/>
    <w:tmpl w:val="FDCC40F8"/>
    <w:lvl w:ilvl="0" w:tplc="0D7801BC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3B7C5485"/>
    <w:multiLevelType w:val="hybridMultilevel"/>
    <w:tmpl w:val="688C4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8A3050"/>
    <w:multiLevelType w:val="hybridMultilevel"/>
    <w:tmpl w:val="F02A1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1152F5"/>
    <w:multiLevelType w:val="hybridMultilevel"/>
    <w:tmpl w:val="13367560"/>
    <w:lvl w:ilvl="0" w:tplc="8722C84E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5796A92"/>
    <w:multiLevelType w:val="hybridMultilevel"/>
    <w:tmpl w:val="BE16EA6E"/>
    <w:lvl w:ilvl="0" w:tplc="71EA9A8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A7D4F00"/>
    <w:multiLevelType w:val="hybridMultilevel"/>
    <w:tmpl w:val="7E6C60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FE60EA"/>
    <w:multiLevelType w:val="hybridMultilevel"/>
    <w:tmpl w:val="DAD00B52"/>
    <w:lvl w:ilvl="0" w:tplc="A8CAE5F8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569B39CE"/>
    <w:multiLevelType w:val="hybridMultilevel"/>
    <w:tmpl w:val="52E6A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60F26CE5"/>
    <w:multiLevelType w:val="hybridMultilevel"/>
    <w:tmpl w:val="643609C8"/>
    <w:lvl w:ilvl="0" w:tplc="A61AA0FC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8D2EE4"/>
    <w:multiLevelType w:val="hybridMultilevel"/>
    <w:tmpl w:val="F4867A50"/>
    <w:lvl w:ilvl="0" w:tplc="C6BEDF3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8F95A66"/>
    <w:multiLevelType w:val="singleLevel"/>
    <w:tmpl w:val="70525D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2"/>
        <w:szCs w:val="22"/>
      </w:rPr>
    </w:lvl>
  </w:abstractNum>
  <w:abstractNum w:abstractNumId="21">
    <w:nsid w:val="6D481F30"/>
    <w:multiLevelType w:val="hybridMultilevel"/>
    <w:tmpl w:val="84A0764A"/>
    <w:lvl w:ilvl="0" w:tplc="819824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76637F"/>
    <w:multiLevelType w:val="hybridMultilevel"/>
    <w:tmpl w:val="C4E2CCD4"/>
    <w:lvl w:ilvl="0" w:tplc="8144A20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FD1EFD"/>
    <w:multiLevelType w:val="hybridMultilevel"/>
    <w:tmpl w:val="EBD86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4"/>
  </w:num>
  <w:num w:numId="10">
    <w:abstractNumId w:val="8"/>
  </w:num>
  <w:num w:numId="11">
    <w:abstractNumId w:val="21"/>
  </w:num>
  <w:num w:numId="12">
    <w:abstractNumId w:val="7"/>
    <w:lvlOverride w:ilvl="0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B02"/>
    <w:rsid w:val="00063E81"/>
    <w:rsid w:val="00072237"/>
    <w:rsid w:val="000E2AFE"/>
    <w:rsid w:val="000E5947"/>
    <w:rsid w:val="000F6A4F"/>
    <w:rsid w:val="00114850"/>
    <w:rsid w:val="00133567"/>
    <w:rsid w:val="00154D62"/>
    <w:rsid w:val="00181715"/>
    <w:rsid w:val="001A4AA2"/>
    <w:rsid w:val="001B412F"/>
    <w:rsid w:val="001C0B00"/>
    <w:rsid w:val="001C75CB"/>
    <w:rsid w:val="002119A3"/>
    <w:rsid w:val="00216849"/>
    <w:rsid w:val="002577E9"/>
    <w:rsid w:val="002675B6"/>
    <w:rsid w:val="00297DB2"/>
    <w:rsid w:val="002E1BA8"/>
    <w:rsid w:val="002E4009"/>
    <w:rsid w:val="002E6790"/>
    <w:rsid w:val="00320963"/>
    <w:rsid w:val="00341A25"/>
    <w:rsid w:val="00350480"/>
    <w:rsid w:val="00361DAE"/>
    <w:rsid w:val="003C079F"/>
    <w:rsid w:val="003E405A"/>
    <w:rsid w:val="003F2F3F"/>
    <w:rsid w:val="00424EE0"/>
    <w:rsid w:val="00436732"/>
    <w:rsid w:val="0045717B"/>
    <w:rsid w:val="004636AD"/>
    <w:rsid w:val="00466079"/>
    <w:rsid w:val="00492A5F"/>
    <w:rsid w:val="004B40B0"/>
    <w:rsid w:val="004B4392"/>
    <w:rsid w:val="004B43EE"/>
    <w:rsid w:val="005244E3"/>
    <w:rsid w:val="0053760B"/>
    <w:rsid w:val="005465EF"/>
    <w:rsid w:val="005A42A3"/>
    <w:rsid w:val="005A5A5B"/>
    <w:rsid w:val="005B37FD"/>
    <w:rsid w:val="005E7231"/>
    <w:rsid w:val="005F1A4C"/>
    <w:rsid w:val="0062028C"/>
    <w:rsid w:val="00657C42"/>
    <w:rsid w:val="006B4DC1"/>
    <w:rsid w:val="006D5907"/>
    <w:rsid w:val="006E3F48"/>
    <w:rsid w:val="006F4C7D"/>
    <w:rsid w:val="0070387C"/>
    <w:rsid w:val="00743AF5"/>
    <w:rsid w:val="007549D4"/>
    <w:rsid w:val="00765709"/>
    <w:rsid w:val="0076721F"/>
    <w:rsid w:val="00774966"/>
    <w:rsid w:val="00783D1C"/>
    <w:rsid w:val="00785B86"/>
    <w:rsid w:val="00796323"/>
    <w:rsid w:val="007A7D38"/>
    <w:rsid w:val="007B2A5D"/>
    <w:rsid w:val="007F1D00"/>
    <w:rsid w:val="00825446"/>
    <w:rsid w:val="00826D7C"/>
    <w:rsid w:val="00847676"/>
    <w:rsid w:val="00870B02"/>
    <w:rsid w:val="008B7473"/>
    <w:rsid w:val="008E7B61"/>
    <w:rsid w:val="00943C7F"/>
    <w:rsid w:val="009520E2"/>
    <w:rsid w:val="009B70AF"/>
    <w:rsid w:val="009C2950"/>
    <w:rsid w:val="009E7283"/>
    <w:rsid w:val="00A158B0"/>
    <w:rsid w:val="00A211AE"/>
    <w:rsid w:val="00A24BC9"/>
    <w:rsid w:val="00A427EE"/>
    <w:rsid w:val="00A5328E"/>
    <w:rsid w:val="00A61072"/>
    <w:rsid w:val="00A8016B"/>
    <w:rsid w:val="00A9255D"/>
    <w:rsid w:val="00AB70FC"/>
    <w:rsid w:val="00AD608B"/>
    <w:rsid w:val="00AF1779"/>
    <w:rsid w:val="00B056B4"/>
    <w:rsid w:val="00B33D7B"/>
    <w:rsid w:val="00B551C9"/>
    <w:rsid w:val="00B5654F"/>
    <w:rsid w:val="00B80044"/>
    <w:rsid w:val="00B869C0"/>
    <w:rsid w:val="00BC4B7B"/>
    <w:rsid w:val="00BE1FB1"/>
    <w:rsid w:val="00BE69D0"/>
    <w:rsid w:val="00C7169B"/>
    <w:rsid w:val="00C736E6"/>
    <w:rsid w:val="00C821E1"/>
    <w:rsid w:val="00CA715A"/>
    <w:rsid w:val="00CB26DE"/>
    <w:rsid w:val="00CC0ED9"/>
    <w:rsid w:val="00CC6957"/>
    <w:rsid w:val="00CD05EA"/>
    <w:rsid w:val="00D54466"/>
    <w:rsid w:val="00D64E5C"/>
    <w:rsid w:val="00D80D9A"/>
    <w:rsid w:val="00E352E7"/>
    <w:rsid w:val="00E46369"/>
    <w:rsid w:val="00E86A84"/>
    <w:rsid w:val="00F0222D"/>
    <w:rsid w:val="00F1288F"/>
    <w:rsid w:val="00F41C81"/>
    <w:rsid w:val="00F52862"/>
    <w:rsid w:val="00F54D4B"/>
    <w:rsid w:val="00F6130A"/>
    <w:rsid w:val="00F744B7"/>
    <w:rsid w:val="00FA5C26"/>
    <w:rsid w:val="00FB4D72"/>
    <w:rsid w:val="00FD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8B6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0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70B0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870B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0B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870B0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0B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0B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870B02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17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77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Akapitzlist1">
    <w:name w:val="Akapit z listą1"/>
    <w:basedOn w:val="Normalny"/>
    <w:rsid w:val="00A211AE"/>
    <w:pPr>
      <w:tabs>
        <w:tab w:val="left" w:pos="1428"/>
      </w:tabs>
      <w:suppressAutoHyphens/>
      <w:spacing w:line="100" w:lineRule="atLeast"/>
      <w:ind w:left="720"/>
    </w:pPr>
    <w:rPr>
      <w:rFonts w:cs="Mangal"/>
      <w:color w:val="000000"/>
      <w:kern w:val="2"/>
      <w:sz w:val="24"/>
      <w:szCs w:val="24"/>
      <w:lang w:eastAsia="hi-IN" w:bidi="hi-IN"/>
    </w:rPr>
  </w:style>
  <w:style w:type="table" w:styleId="Tabela-Siatka">
    <w:name w:val="Table Grid"/>
    <w:basedOn w:val="Standardowy"/>
    <w:uiPriority w:val="59"/>
    <w:rsid w:val="008E7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semiHidden/>
    <w:unhideWhenUsed/>
    <w:rsid w:val="00D80D9A"/>
    <w:pPr>
      <w:autoSpaceDE w:val="0"/>
      <w:autoSpaceDN w:val="0"/>
    </w:pPr>
    <w:rPr>
      <w:rFonts w:ascii="Courier New" w:hAnsi="Courier New" w:cs="Courier New"/>
      <w:kern w:val="28"/>
    </w:rPr>
  </w:style>
  <w:style w:type="character" w:customStyle="1" w:styleId="ZwykytekstZnak">
    <w:name w:val="Zwykły tekst Znak"/>
    <w:basedOn w:val="Domylnaczcionkaakapitu"/>
    <w:link w:val="Zwykytekst"/>
    <w:semiHidden/>
    <w:rsid w:val="00D80D9A"/>
    <w:rPr>
      <w:rFonts w:ascii="Courier New" w:eastAsia="Times New Roman" w:hAnsi="Courier New" w:cs="Courier New"/>
      <w:kern w:val="28"/>
      <w:sz w:val="20"/>
      <w:szCs w:val="20"/>
      <w:lang w:eastAsia="pl-PL"/>
    </w:rPr>
  </w:style>
  <w:style w:type="paragraph" w:customStyle="1" w:styleId="Default">
    <w:name w:val="Default"/>
    <w:rsid w:val="00D80D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297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7D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7DB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7D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7D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7DB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Standard">
    <w:name w:val="Standard"/>
    <w:rsid w:val="00826D7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markedcontent">
    <w:name w:val="markedcontent"/>
    <w:basedOn w:val="Domylnaczcionkaakapitu"/>
    <w:rsid w:val="003F2F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0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70B0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870B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0B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870B0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0B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0B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870B02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17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77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Akapitzlist1">
    <w:name w:val="Akapit z listą1"/>
    <w:basedOn w:val="Normalny"/>
    <w:rsid w:val="00A211AE"/>
    <w:pPr>
      <w:tabs>
        <w:tab w:val="left" w:pos="1428"/>
      </w:tabs>
      <w:suppressAutoHyphens/>
      <w:spacing w:line="100" w:lineRule="atLeast"/>
      <w:ind w:left="720"/>
    </w:pPr>
    <w:rPr>
      <w:rFonts w:cs="Mangal"/>
      <w:color w:val="000000"/>
      <w:kern w:val="2"/>
      <w:sz w:val="24"/>
      <w:szCs w:val="24"/>
      <w:lang w:eastAsia="hi-IN" w:bidi="hi-IN"/>
    </w:rPr>
  </w:style>
  <w:style w:type="table" w:styleId="Tabela-Siatka">
    <w:name w:val="Table Grid"/>
    <w:basedOn w:val="Standardowy"/>
    <w:uiPriority w:val="59"/>
    <w:rsid w:val="008E7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semiHidden/>
    <w:unhideWhenUsed/>
    <w:rsid w:val="00D80D9A"/>
    <w:pPr>
      <w:autoSpaceDE w:val="0"/>
      <w:autoSpaceDN w:val="0"/>
    </w:pPr>
    <w:rPr>
      <w:rFonts w:ascii="Courier New" w:hAnsi="Courier New" w:cs="Courier New"/>
      <w:kern w:val="28"/>
    </w:rPr>
  </w:style>
  <w:style w:type="character" w:customStyle="1" w:styleId="ZwykytekstZnak">
    <w:name w:val="Zwykły tekst Znak"/>
    <w:basedOn w:val="Domylnaczcionkaakapitu"/>
    <w:link w:val="Zwykytekst"/>
    <w:semiHidden/>
    <w:rsid w:val="00D80D9A"/>
    <w:rPr>
      <w:rFonts w:ascii="Courier New" w:eastAsia="Times New Roman" w:hAnsi="Courier New" w:cs="Courier New"/>
      <w:kern w:val="28"/>
      <w:sz w:val="20"/>
      <w:szCs w:val="20"/>
      <w:lang w:eastAsia="pl-PL"/>
    </w:rPr>
  </w:style>
  <w:style w:type="paragraph" w:customStyle="1" w:styleId="Default">
    <w:name w:val="Default"/>
    <w:rsid w:val="00D80D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297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7D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7DB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7D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7D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7DB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Standard">
    <w:name w:val="Standard"/>
    <w:rsid w:val="00826D7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markedcontent">
    <w:name w:val="markedcontent"/>
    <w:basedOn w:val="Domylnaczcionkaakapitu"/>
    <w:rsid w:val="003F2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0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337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Iza</cp:lastModifiedBy>
  <cp:revision>21</cp:revision>
  <cp:lastPrinted>2021-12-02T08:16:00Z</cp:lastPrinted>
  <dcterms:created xsi:type="dcterms:W3CDTF">2021-11-30T11:58:00Z</dcterms:created>
  <dcterms:modified xsi:type="dcterms:W3CDTF">2025-10-29T08:30:00Z</dcterms:modified>
</cp:coreProperties>
</file>