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03776706"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AB1613">
        <w:rPr>
          <w:rFonts w:asciiTheme="minorHAnsi" w:hAnsiTheme="minorHAnsi" w:cstheme="minorHAnsi"/>
          <w:b/>
          <w:bCs/>
          <w:color w:val="000000"/>
          <w:sz w:val="22"/>
          <w:szCs w:val="22"/>
        </w:rPr>
        <w:t>12.05</w:t>
      </w:r>
      <w:r w:rsidR="00007D9D">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4D0A8E">
        <w:rPr>
          <w:rFonts w:asciiTheme="minorHAnsi" w:hAnsiTheme="minorHAnsi" w:cstheme="minorHAnsi"/>
          <w:b/>
          <w:bCs/>
          <w:color w:val="000000"/>
          <w:sz w:val="22"/>
          <w:szCs w:val="22"/>
        </w:rPr>
        <w:t>5</w:t>
      </w:r>
      <w:r w:rsidRPr="00DD6AC3">
        <w:rPr>
          <w:rFonts w:asciiTheme="minorHAnsi" w:hAnsiTheme="minorHAnsi" w:cstheme="minorHAnsi"/>
          <w:b/>
          <w:bCs/>
          <w:color w:val="000000"/>
          <w:sz w:val="22"/>
          <w:szCs w:val="22"/>
        </w:rPr>
        <w:t xml:space="preserve"> r.</w:t>
      </w:r>
    </w:p>
    <w:p w14:paraId="2F9D3C5F" w14:textId="12049664"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AB1613">
        <w:rPr>
          <w:rFonts w:asciiTheme="minorHAnsi" w:hAnsiTheme="minorHAnsi" w:cstheme="minorHAnsi"/>
          <w:b/>
          <w:bCs/>
          <w:sz w:val="22"/>
          <w:szCs w:val="22"/>
        </w:rPr>
        <w:t>SZP.225-24.2025</w:t>
      </w:r>
    </w:p>
    <w:p w14:paraId="7192C5A5" w14:textId="77777777" w:rsidR="00F450E2" w:rsidRPr="004D0A8E" w:rsidRDefault="00F450E2" w:rsidP="00C53375">
      <w:pPr>
        <w:pStyle w:val="Akapitzlist"/>
        <w:spacing w:line="360" w:lineRule="auto"/>
        <w:ind w:left="0"/>
        <w:jc w:val="center"/>
        <w:rPr>
          <w:rFonts w:asciiTheme="minorHAnsi" w:hAnsiTheme="minorHAnsi" w:cstheme="minorHAnsi"/>
          <w:b/>
          <w:bCs/>
          <w:sz w:val="10"/>
          <w:szCs w:val="10"/>
        </w:rPr>
      </w:pPr>
    </w:p>
    <w:p w14:paraId="32BBBECF" w14:textId="24A50633" w:rsidR="000568FB" w:rsidRPr="00E51042" w:rsidRDefault="00E51042" w:rsidP="00E51042">
      <w:pPr>
        <w:pStyle w:val="NormalnyWeb"/>
        <w:spacing w:line="360" w:lineRule="auto"/>
        <w:jc w:val="center"/>
        <w:rPr>
          <w:rFonts w:asciiTheme="minorHAnsi" w:hAnsiTheme="minorHAnsi" w:cstheme="minorHAnsi"/>
          <w:b/>
          <w:i/>
          <w:sz w:val="24"/>
          <w:szCs w:val="22"/>
        </w:rPr>
      </w:pPr>
      <w:bookmarkStart w:id="0" w:name="_GoBack"/>
      <w:r>
        <w:rPr>
          <w:rFonts w:asciiTheme="minorHAnsi" w:hAnsiTheme="minorHAnsi" w:cstheme="minorHAnsi"/>
          <w:b/>
          <w:i/>
          <w:sz w:val="24"/>
          <w:szCs w:val="22"/>
        </w:rPr>
        <w:t>Z</w:t>
      </w:r>
      <w:r w:rsidRPr="00E51042">
        <w:rPr>
          <w:rFonts w:asciiTheme="minorHAnsi" w:hAnsiTheme="minorHAnsi" w:cstheme="minorHAnsi"/>
          <w:b/>
          <w:i/>
          <w:sz w:val="24"/>
          <w:szCs w:val="22"/>
        </w:rPr>
        <w:t>akup i dostawa</w:t>
      </w:r>
      <w:r w:rsidR="00BE0908">
        <w:rPr>
          <w:rFonts w:asciiTheme="minorHAnsi" w:hAnsiTheme="minorHAnsi" w:cstheme="minorHAnsi"/>
          <w:b/>
          <w:i/>
          <w:sz w:val="24"/>
          <w:szCs w:val="22"/>
        </w:rPr>
        <w:t xml:space="preserve"> </w:t>
      </w:r>
      <w:proofErr w:type="spellStart"/>
      <w:r w:rsidR="003A6217">
        <w:rPr>
          <w:rFonts w:asciiTheme="minorHAnsi" w:hAnsiTheme="minorHAnsi" w:cstheme="minorHAnsi"/>
          <w:b/>
          <w:i/>
          <w:sz w:val="24"/>
          <w:szCs w:val="22"/>
        </w:rPr>
        <w:t>filamentów</w:t>
      </w:r>
      <w:proofErr w:type="spellEnd"/>
      <w:r w:rsidR="003A6217">
        <w:rPr>
          <w:rFonts w:asciiTheme="minorHAnsi" w:hAnsiTheme="minorHAnsi" w:cstheme="minorHAnsi"/>
          <w:b/>
          <w:i/>
          <w:sz w:val="24"/>
          <w:szCs w:val="22"/>
        </w:rPr>
        <w:t xml:space="preserve"> oraz suszarki do </w:t>
      </w:r>
      <w:proofErr w:type="spellStart"/>
      <w:r w:rsidR="003A6217">
        <w:rPr>
          <w:rFonts w:asciiTheme="minorHAnsi" w:hAnsiTheme="minorHAnsi" w:cstheme="minorHAnsi"/>
          <w:b/>
          <w:i/>
          <w:sz w:val="24"/>
          <w:szCs w:val="22"/>
        </w:rPr>
        <w:t>filamentów</w:t>
      </w:r>
      <w:proofErr w:type="spellEnd"/>
    </w:p>
    <w:bookmarkEnd w:id="0"/>
    <w:p w14:paraId="6830A906" w14:textId="77777777" w:rsidR="00E51042" w:rsidRPr="004D0A8E" w:rsidRDefault="00E51042" w:rsidP="00C53375">
      <w:pPr>
        <w:pStyle w:val="NormalnyWeb"/>
        <w:spacing w:line="360" w:lineRule="auto"/>
        <w:jc w:val="both"/>
        <w:rPr>
          <w:rStyle w:val="Pogrubienie"/>
          <w:rFonts w:asciiTheme="minorHAnsi" w:hAnsiTheme="minorHAnsi" w:cstheme="minorHAnsi"/>
          <w:sz w:val="8"/>
          <w:szCs w:val="8"/>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5993C828" w14:textId="28AA328B" w:rsidR="00C53375" w:rsidRPr="004D0A8E" w:rsidRDefault="00957782" w:rsidP="004D0A8E">
      <w:pPr>
        <w:pStyle w:val="Akapitzlist"/>
        <w:suppressAutoHyphens/>
        <w:overflowPunct w:val="0"/>
        <w:autoSpaceDE w:val="0"/>
        <w:spacing w:line="360" w:lineRule="auto"/>
        <w:ind w:left="0"/>
        <w:jc w:val="both"/>
        <w:rPr>
          <w:rFonts w:asciiTheme="minorHAnsi" w:hAnsiTheme="minorHAnsi" w:cstheme="minorHAnsi"/>
          <w:b/>
          <w:i/>
          <w:iCs/>
          <w:color w:val="002060"/>
          <w:sz w:val="22"/>
          <w:szCs w:val="22"/>
        </w:rPr>
      </w:pPr>
      <w:r w:rsidRPr="003B11FA">
        <w:rPr>
          <w:rFonts w:asciiTheme="minorHAnsi" w:hAnsiTheme="minorHAnsi" w:cstheme="minorHAnsi"/>
          <w:sz w:val="22"/>
          <w:szCs w:val="22"/>
        </w:rPr>
        <w:t xml:space="preserve">1.1 </w:t>
      </w:r>
      <w:r w:rsidR="007E719C" w:rsidRPr="003B11FA">
        <w:rPr>
          <w:rFonts w:asciiTheme="minorHAnsi" w:hAnsiTheme="minorHAnsi" w:cstheme="minorHAnsi"/>
          <w:sz w:val="22"/>
          <w:szCs w:val="22"/>
        </w:rPr>
        <w:t xml:space="preserve">Przedmiotem zamówienia jest </w:t>
      </w:r>
      <w:r w:rsidR="00E51042">
        <w:rPr>
          <w:rFonts w:asciiTheme="minorHAnsi" w:hAnsiTheme="minorHAnsi" w:cstheme="minorHAnsi"/>
          <w:sz w:val="22"/>
          <w:szCs w:val="22"/>
        </w:rPr>
        <w:t xml:space="preserve">zakup i dostawa </w:t>
      </w:r>
      <w:proofErr w:type="spellStart"/>
      <w:r w:rsidR="00AB1613" w:rsidRPr="00AB1613">
        <w:rPr>
          <w:rFonts w:asciiTheme="minorHAnsi" w:hAnsiTheme="minorHAnsi" w:cstheme="minorHAnsi"/>
          <w:sz w:val="22"/>
          <w:szCs w:val="22"/>
        </w:rPr>
        <w:t>filamentów</w:t>
      </w:r>
      <w:proofErr w:type="spellEnd"/>
      <w:r w:rsidR="00AB1613" w:rsidRPr="00AB1613">
        <w:rPr>
          <w:rFonts w:asciiTheme="minorHAnsi" w:hAnsiTheme="minorHAnsi" w:cstheme="minorHAnsi"/>
          <w:sz w:val="22"/>
          <w:szCs w:val="22"/>
        </w:rPr>
        <w:t xml:space="preserve"> oraz suszarki do </w:t>
      </w:r>
      <w:proofErr w:type="spellStart"/>
      <w:r w:rsidR="00AB1613" w:rsidRPr="00AB1613">
        <w:rPr>
          <w:rFonts w:asciiTheme="minorHAnsi" w:hAnsiTheme="minorHAnsi" w:cstheme="minorHAnsi"/>
          <w:sz w:val="22"/>
          <w:szCs w:val="22"/>
        </w:rPr>
        <w:t>filamentów</w:t>
      </w:r>
      <w:proofErr w:type="spellEnd"/>
      <w:r w:rsidR="00E51042" w:rsidRPr="00AB1613">
        <w:rPr>
          <w:rFonts w:asciiTheme="minorHAnsi" w:hAnsiTheme="minorHAnsi" w:cstheme="minorHAnsi"/>
          <w:sz w:val="22"/>
          <w:szCs w:val="22"/>
        </w:rPr>
        <w:t>,</w:t>
      </w:r>
      <w:r w:rsidR="00E51042">
        <w:rPr>
          <w:rFonts w:asciiTheme="minorHAnsi" w:hAnsiTheme="minorHAnsi" w:cstheme="minorHAnsi"/>
          <w:sz w:val="22"/>
          <w:szCs w:val="22"/>
        </w:rPr>
        <w:t xml:space="preserve"> w podziale na </w:t>
      </w:r>
      <w:r w:rsidR="00E51042">
        <w:rPr>
          <w:rFonts w:asciiTheme="minorHAnsi" w:hAnsiTheme="minorHAnsi" w:cstheme="minorHAnsi"/>
          <w:b/>
          <w:sz w:val="22"/>
          <w:szCs w:val="22"/>
        </w:rPr>
        <w:t>dwie</w:t>
      </w:r>
      <w:r w:rsidR="00E51042">
        <w:rPr>
          <w:rFonts w:asciiTheme="minorHAnsi" w:hAnsiTheme="minorHAnsi" w:cstheme="minorHAnsi"/>
          <w:sz w:val="22"/>
          <w:szCs w:val="22"/>
        </w:rPr>
        <w:t xml:space="preserve"> części:</w:t>
      </w:r>
    </w:p>
    <w:p w14:paraId="16CCB863" w14:textId="2E47B212" w:rsidR="00E51042" w:rsidRDefault="00E51042" w:rsidP="00E51042">
      <w:pPr>
        <w:spacing w:line="360" w:lineRule="auto"/>
        <w:rPr>
          <w:rFonts w:asciiTheme="minorHAnsi" w:hAnsiTheme="minorHAnsi" w:cstheme="minorHAnsi"/>
          <w:b/>
          <w:bCs/>
          <w:sz w:val="22"/>
          <w:szCs w:val="22"/>
        </w:rPr>
      </w:pPr>
      <w:r>
        <w:rPr>
          <w:rFonts w:asciiTheme="minorHAnsi" w:hAnsiTheme="minorHAnsi" w:cstheme="minorHAnsi"/>
          <w:b/>
          <w:bCs/>
          <w:color w:val="0070C0"/>
          <w:sz w:val="24"/>
          <w:szCs w:val="22"/>
        </w:rPr>
        <w:t xml:space="preserve">CZĘŚĆ 1: </w:t>
      </w:r>
      <w:proofErr w:type="spellStart"/>
      <w:r w:rsidR="00AB1613">
        <w:rPr>
          <w:rFonts w:asciiTheme="minorHAnsi" w:hAnsiTheme="minorHAnsi" w:cstheme="minorHAnsi"/>
          <w:b/>
          <w:bCs/>
          <w:sz w:val="22"/>
          <w:szCs w:val="22"/>
        </w:rPr>
        <w:t>Filamenty</w:t>
      </w:r>
      <w:proofErr w:type="spellEnd"/>
      <w:r w:rsidR="00AB1613">
        <w:rPr>
          <w:rFonts w:asciiTheme="minorHAnsi" w:hAnsiTheme="minorHAnsi" w:cstheme="minorHAnsi"/>
          <w:b/>
          <w:bCs/>
          <w:sz w:val="22"/>
          <w:szCs w:val="22"/>
        </w:rPr>
        <w:t xml:space="preserve"> do drukarki 3D</w:t>
      </w:r>
    </w:p>
    <w:p w14:paraId="0EC1C8FE" w14:textId="341A6760" w:rsidR="00E51042" w:rsidRDefault="00E51042" w:rsidP="00E51042">
      <w:pPr>
        <w:spacing w:line="360" w:lineRule="auto"/>
        <w:rPr>
          <w:rFonts w:asciiTheme="minorHAnsi" w:hAnsiTheme="minorHAnsi" w:cstheme="minorHAnsi"/>
          <w:b/>
          <w:bCs/>
          <w:sz w:val="22"/>
          <w:szCs w:val="22"/>
        </w:rPr>
      </w:pPr>
      <w:r w:rsidRPr="00E51042">
        <w:rPr>
          <w:rFonts w:asciiTheme="minorHAnsi" w:hAnsiTheme="minorHAnsi" w:cstheme="minorHAnsi"/>
          <w:b/>
          <w:bCs/>
          <w:color w:val="0070C0"/>
          <w:sz w:val="24"/>
          <w:szCs w:val="22"/>
        </w:rPr>
        <w:t xml:space="preserve">CZĘŚĆ 2: </w:t>
      </w:r>
      <w:r w:rsidR="00AB1613">
        <w:rPr>
          <w:rFonts w:asciiTheme="minorHAnsi" w:hAnsiTheme="minorHAnsi" w:cstheme="minorHAnsi"/>
          <w:b/>
          <w:bCs/>
          <w:sz w:val="22"/>
          <w:szCs w:val="22"/>
        </w:rPr>
        <w:t xml:space="preserve">Suszarka do </w:t>
      </w:r>
      <w:proofErr w:type="spellStart"/>
      <w:r w:rsidR="00AB1613">
        <w:rPr>
          <w:rFonts w:asciiTheme="minorHAnsi" w:hAnsiTheme="minorHAnsi" w:cstheme="minorHAnsi"/>
          <w:b/>
          <w:bCs/>
          <w:sz w:val="22"/>
          <w:szCs w:val="22"/>
        </w:rPr>
        <w:t>filamentów</w:t>
      </w:r>
      <w:proofErr w:type="spellEnd"/>
    </w:p>
    <w:p w14:paraId="5CA3FAE1" w14:textId="535179E3" w:rsidR="007E719C" w:rsidRPr="00297831" w:rsidRDefault="00C53375" w:rsidP="00C53375">
      <w:pPr>
        <w:spacing w:line="360" w:lineRule="auto"/>
        <w:jc w:val="both"/>
        <w:rPr>
          <w:rFonts w:asciiTheme="minorHAnsi" w:hAnsiTheme="minorHAnsi" w:cstheme="minorHAnsi"/>
          <w:b/>
          <w:i/>
          <w:color w:val="002060"/>
          <w:sz w:val="24"/>
        </w:rPr>
      </w:pPr>
      <w:r>
        <w:rPr>
          <w:rFonts w:asciiTheme="minorHAnsi" w:hAnsiTheme="minorHAnsi" w:cstheme="minorHAnsi"/>
          <w:iCs/>
          <w:sz w:val="22"/>
          <w:szCs w:val="22"/>
        </w:rPr>
        <w:t xml:space="preserve">- </w:t>
      </w:r>
      <w:r w:rsidR="000568FB" w:rsidRPr="009169D9">
        <w:rPr>
          <w:rFonts w:asciiTheme="minorHAnsi" w:hAnsiTheme="minorHAnsi" w:cstheme="minorHAnsi"/>
          <w:b/>
          <w:iCs/>
          <w:sz w:val="22"/>
          <w:szCs w:val="22"/>
        </w:rPr>
        <w:t>Szczegółowy opis przedmiotu zamówienia określa załącznik 1 do niniejszego Ogłoszenia</w:t>
      </w:r>
      <w:r w:rsidR="000568FB" w:rsidRPr="00297831">
        <w:rPr>
          <w:rFonts w:asciiTheme="minorHAnsi" w:hAnsiTheme="minorHAnsi" w:cstheme="minorHAnsi"/>
          <w:iCs/>
          <w:sz w:val="22"/>
          <w:szCs w:val="22"/>
        </w:rPr>
        <w:t>.</w:t>
      </w:r>
    </w:p>
    <w:p w14:paraId="19DC62D5" w14:textId="77777777" w:rsidR="002C216C" w:rsidRPr="004D0A8E" w:rsidRDefault="002C216C" w:rsidP="00C53375">
      <w:pPr>
        <w:pStyle w:val="Akapitzlist"/>
        <w:spacing w:line="360" w:lineRule="auto"/>
        <w:ind w:left="360"/>
        <w:jc w:val="both"/>
        <w:rPr>
          <w:rFonts w:asciiTheme="minorHAnsi" w:hAnsiTheme="minorHAnsi" w:cstheme="minorHAnsi"/>
          <w:i/>
          <w:sz w:val="14"/>
          <w:szCs w:val="14"/>
        </w:rPr>
      </w:pPr>
    </w:p>
    <w:p w14:paraId="1FE8300D" w14:textId="77805ACC" w:rsidR="00957782" w:rsidRDefault="00586ED9" w:rsidP="00C53375">
      <w:pPr>
        <w:spacing w:line="360" w:lineRule="auto"/>
        <w:rPr>
          <w:rFonts w:asciiTheme="minorHAnsi" w:hAnsiTheme="minorHAnsi" w:cstheme="minorHAnsi"/>
          <w:b/>
          <w:sz w:val="22"/>
          <w:szCs w:val="22"/>
        </w:rPr>
      </w:pPr>
      <w:r w:rsidRPr="00957782">
        <w:rPr>
          <w:rFonts w:asciiTheme="minorHAnsi" w:hAnsiTheme="minorHAnsi" w:cstheme="minorHAnsi"/>
          <w:sz w:val="22"/>
          <w:szCs w:val="22"/>
        </w:rPr>
        <w:t xml:space="preserve">1.2. </w:t>
      </w:r>
      <w:r w:rsidRPr="00C37A41">
        <w:rPr>
          <w:rFonts w:asciiTheme="minorHAnsi" w:hAnsiTheme="minorHAnsi" w:cstheme="minorHAnsi"/>
          <w:b/>
          <w:bCs/>
          <w:sz w:val="22"/>
          <w:szCs w:val="22"/>
        </w:rPr>
        <w:t>Termin realizacji zamówienia:</w:t>
      </w:r>
      <w:r w:rsidRPr="00C37A41">
        <w:rPr>
          <w:rFonts w:asciiTheme="minorHAnsi" w:hAnsiTheme="minorHAnsi" w:cstheme="minorHAnsi"/>
          <w:sz w:val="22"/>
          <w:szCs w:val="22"/>
        </w:rPr>
        <w:t xml:space="preserve"> </w:t>
      </w:r>
    </w:p>
    <w:p w14:paraId="3109DB6A" w14:textId="68D8F702" w:rsidR="003B11FA" w:rsidRPr="00007D9D" w:rsidRDefault="00007D9D" w:rsidP="00C53375">
      <w:pPr>
        <w:spacing w:line="360" w:lineRule="auto"/>
        <w:rPr>
          <w:rFonts w:asciiTheme="minorHAnsi" w:hAnsiTheme="minorHAnsi" w:cstheme="minorHAnsi"/>
          <w:sz w:val="22"/>
          <w:szCs w:val="22"/>
        </w:rPr>
      </w:pPr>
      <w:r w:rsidRPr="00C37A41">
        <w:rPr>
          <w:rFonts w:asciiTheme="minorHAnsi" w:hAnsiTheme="minorHAnsi" w:cstheme="minorHAnsi"/>
          <w:b/>
          <w:sz w:val="22"/>
          <w:szCs w:val="22"/>
        </w:rPr>
        <w:t>W zakresie Części 1-</w:t>
      </w:r>
      <w:r w:rsidR="00E51042">
        <w:rPr>
          <w:rFonts w:asciiTheme="minorHAnsi" w:hAnsiTheme="minorHAnsi" w:cstheme="minorHAnsi"/>
          <w:b/>
          <w:sz w:val="22"/>
          <w:szCs w:val="22"/>
        </w:rPr>
        <w:t>2</w:t>
      </w:r>
      <w:r w:rsidRPr="00C37A41">
        <w:rPr>
          <w:rFonts w:asciiTheme="minorHAnsi" w:hAnsiTheme="minorHAnsi" w:cstheme="minorHAnsi"/>
          <w:b/>
          <w:sz w:val="22"/>
          <w:szCs w:val="22"/>
        </w:rPr>
        <w:t>:</w:t>
      </w:r>
      <w:r>
        <w:rPr>
          <w:rFonts w:asciiTheme="minorHAnsi" w:hAnsiTheme="minorHAnsi" w:cstheme="minorHAnsi"/>
          <w:sz w:val="22"/>
          <w:szCs w:val="22"/>
        </w:rPr>
        <w:t xml:space="preserve"> </w:t>
      </w:r>
      <w:r w:rsidRPr="00007D9D">
        <w:rPr>
          <w:rFonts w:asciiTheme="minorHAnsi" w:hAnsiTheme="minorHAnsi" w:cstheme="minorHAnsi"/>
          <w:sz w:val="22"/>
          <w:szCs w:val="22"/>
        </w:rPr>
        <w:t xml:space="preserve">Wykonawca zobowiązany jest dostarczyć sprzęt do </w:t>
      </w:r>
      <w:r w:rsidR="00AB1613">
        <w:rPr>
          <w:rFonts w:asciiTheme="minorHAnsi" w:hAnsiTheme="minorHAnsi" w:cstheme="minorHAnsi"/>
          <w:b/>
          <w:sz w:val="22"/>
          <w:szCs w:val="22"/>
        </w:rPr>
        <w:t>7</w:t>
      </w:r>
      <w:r w:rsidRPr="00007D9D">
        <w:rPr>
          <w:rFonts w:asciiTheme="minorHAnsi" w:hAnsiTheme="minorHAnsi" w:cstheme="minorHAnsi"/>
          <w:b/>
          <w:sz w:val="22"/>
          <w:szCs w:val="22"/>
        </w:rPr>
        <w:t xml:space="preserve"> dni</w:t>
      </w:r>
      <w:r w:rsidRPr="00007D9D">
        <w:rPr>
          <w:rFonts w:asciiTheme="minorHAnsi" w:hAnsiTheme="minorHAnsi" w:cstheme="minorHAnsi"/>
          <w:sz w:val="22"/>
          <w:szCs w:val="22"/>
        </w:rPr>
        <w:t xml:space="preserve"> od dnia zawarcia umowy.</w:t>
      </w:r>
    </w:p>
    <w:p w14:paraId="0513AD24" w14:textId="77777777" w:rsidR="003B11FA" w:rsidRPr="004D0A8E" w:rsidRDefault="003B11FA" w:rsidP="00C53375">
      <w:pPr>
        <w:spacing w:line="360" w:lineRule="auto"/>
        <w:jc w:val="both"/>
        <w:rPr>
          <w:rFonts w:asciiTheme="minorHAnsi" w:hAnsiTheme="minorHAnsi" w:cstheme="minorHAnsi"/>
          <w:b/>
          <w:sz w:val="14"/>
          <w:szCs w:val="14"/>
        </w:rPr>
      </w:pPr>
    </w:p>
    <w:p w14:paraId="3A0EDD2C" w14:textId="54636B2E" w:rsidR="007C0D31" w:rsidRDefault="004B7EA6" w:rsidP="00C53375">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3FC84E4B" w14:textId="1321FE63" w:rsidR="00F31C08" w:rsidRPr="00F31C08" w:rsidRDefault="00AB1613" w:rsidP="00F31C08">
      <w:pPr>
        <w:spacing w:line="360" w:lineRule="auto"/>
        <w:rPr>
          <w:rStyle w:val="hgkelc"/>
          <w:rFonts w:asciiTheme="minorHAnsi" w:hAnsiTheme="minorHAnsi" w:cstheme="minorHAnsi"/>
          <w:bCs/>
          <w:sz w:val="22"/>
        </w:rPr>
      </w:pPr>
      <w:r w:rsidRPr="00AB1613">
        <w:rPr>
          <w:rStyle w:val="hgkelc"/>
          <w:rFonts w:asciiTheme="minorHAnsi" w:hAnsiTheme="minorHAnsi" w:cstheme="minorHAnsi"/>
          <w:bCs/>
          <w:sz w:val="22"/>
        </w:rPr>
        <w:t>19520000</w:t>
      </w:r>
      <w:r>
        <w:rPr>
          <w:rStyle w:val="hgkelc"/>
          <w:rFonts w:asciiTheme="minorHAnsi" w:hAnsiTheme="minorHAnsi" w:cstheme="minorHAnsi"/>
          <w:bCs/>
          <w:sz w:val="22"/>
        </w:rPr>
        <w:t>-7 – produkty z tworzyw sztucznych</w:t>
      </w:r>
    </w:p>
    <w:p w14:paraId="72D63789" w14:textId="038237C8" w:rsidR="00E51042" w:rsidRDefault="00AB1613" w:rsidP="00C53375">
      <w:pPr>
        <w:pStyle w:val="NormalnyWeb"/>
        <w:spacing w:line="360" w:lineRule="auto"/>
        <w:jc w:val="both"/>
        <w:rPr>
          <w:rFonts w:asciiTheme="minorHAnsi" w:hAnsiTheme="minorHAnsi" w:cstheme="minorHAnsi"/>
          <w:sz w:val="22"/>
          <w:szCs w:val="22"/>
        </w:rPr>
      </w:pPr>
      <w:r w:rsidRPr="00AB1613">
        <w:rPr>
          <w:rStyle w:val="Uwydatnienie"/>
          <w:rFonts w:asciiTheme="minorHAnsi" w:hAnsiTheme="minorHAnsi" w:cstheme="minorHAnsi"/>
          <w:i w:val="0"/>
          <w:sz w:val="22"/>
          <w:szCs w:val="22"/>
        </w:rPr>
        <w:t>30232100-5</w:t>
      </w:r>
      <w:r w:rsidRPr="00AB1613">
        <w:rPr>
          <w:rFonts w:asciiTheme="minorHAnsi" w:hAnsiTheme="minorHAnsi" w:cstheme="minorHAnsi"/>
          <w:sz w:val="22"/>
          <w:szCs w:val="22"/>
        </w:rPr>
        <w:t xml:space="preserve"> </w:t>
      </w:r>
      <w:r>
        <w:rPr>
          <w:rStyle w:val="hgkelc"/>
          <w:rFonts w:asciiTheme="minorHAnsi" w:hAnsiTheme="minorHAnsi" w:cstheme="minorHAnsi"/>
          <w:bCs/>
          <w:sz w:val="22"/>
        </w:rPr>
        <w:t>–</w:t>
      </w:r>
      <w:r w:rsidRPr="00AB1613">
        <w:rPr>
          <w:rFonts w:asciiTheme="minorHAnsi" w:hAnsiTheme="minorHAnsi" w:cstheme="minorHAnsi"/>
          <w:sz w:val="22"/>
          <w:szCs w:val="22"/>
        </w:rPr>
        <w:t xml:space="preserve"> Drukarki i plotery</w:t>
      </w:r>
    </w:p>
    <w:p w14:paraId="35A2941A" w14:textId="77777777" w:rsidR="00AB1613" w:rsidRPr="00AB1613" w:rsidRDefault="00AB1613" w:rsidP="00C53375">
      <w:pPr>
        <w:pStyle w:val="NormalnyWeb"/>
        <w:spacing w:line="360" w:lineRule="auto"/>
        <w:jc w:val="both"/>
        <w:rPr>
          <w:rStyle w:val="Pogrubienie"/>
          <w:rFonts w:asciiTheme="minorHAnsi" w:hAnsiTheme="minorHAnsi" w:cstheme="minorHAnsi"/>
          <w:sz w:val="22"/>
          <w:szCs w:val="22"/>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4D0A8E" w:rsidRDefault="00586ED9" w:rsidP="00C53375">
      <w:pPr>
        <w:pStyle w:val="NormalnyWeb"/>
        <w:spacing w:line="360" w:lineRule="auto"/>
        <w:jc w:val="both"/>
        <w:rPr>
          <w:rFonts w:asciiTheme="minorHAnsi" w:hAnsiTheme="minorHAnsi" w:cstheme="minorHAnsi"/>
          <w:sz w:val="12"/>
          <w:szCs w:val="12"/>
        </w:rPr>
      </w:pPr>
      <w:r w:rsidRPr="004D0A8E">
        <w:rPr>
          <w:rFonts w:asciiTheme="minorHAnsi" w:hAnsiTheme="minorHAnsi" w:cstheme="minorHAnsi"/>
          <w:sz w:val="18"/>
          <w:szCs w:val="18"/>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2D8EEE1F" w14:textId="77777777" w:rsidR="00586ED9"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3010A515" w14:textId="77777777" w:rsidR="008C4536" w:rsidRPr="008C4536" w:rsidRDefault="008C4536" w:rsidP="00C53375">
      <w:pPr>
        <w:pStyle w:val="NormalnyWeb"/>
        <w:spacing w:line="360" w:lineRule="auto"/>
        <w:jc w:val="center"/>
        <w:rPr>
          <w:rFonts w:asciiTheme="minorHAnsi" w:hAnsiTheme="minorHAnsi" w:cstheme="minorHAnsi"/>
          <w:sz w:val="14"/>
          <w:szCs w:val="14"/>
        </w:rPr>
      </w:pPr>
    </w:p>
    <w:p w14:paraId="654342FB" w14:textId="20DCB7AD"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C53375">
      <w:pPr>
        <w:pStyle w:val="NormalnyWeb"/>
        <w:spacing w:line="360" w:lineRule="auto"/>
        <w:jc w:val="both"/>
        <w:rPr>
          <w:rFonts w:asciiTheme="minorHAnsi" w:hAnsiTheme="minorHAnsi" w:cstheme="minorHAnsi"/>
          <w:b/>
          <w:sz w:val="22"/>
          <w:szCs w:val="22"/>
        </w:rPr>
      </w:pPr>
    </w:p>
    <w:p w14:paraId="5F5433ED" w14:textId="77777777" w:rsidR="00FD5B9E" w:rsidRDefault="00FD5B9E"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lastRenderedPageBreak/>
        <w:t>V. Wezwanie do dokumentów</w:t>
      </w:r>
    </w:p>
    <w:p w14:paraId="3C5901EF" w14:textId="77777777" w:rsidR="001358BD" w:rsidRPr="00462D9A" w:rsidRDefault="001358BD" w:rsidP="00C53375">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Default="009779BC" w:rsidP="00C53375">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295A70" w14:textId="48B24D96"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634777" w:rsidRPr="007E719C">
        <w:rPr>
          <w:rFonts w:asciiTheme="minorHAnsi" w:hAnsiTheme="minorHAnsi"/>
          <w:b/>
          <w:sz w:val="22"/>
          <w:szCs w:val="22"/>
        </w:rPr>
        <w:t xml:space="preserve">dopuszcza </w:t>
      </w:r>
      <w:r w:rsidR="00634777" w:rsidRPr="00634777">
        <w:rPr>
          <w:rFonts w:asciiTheme="minorHAnsi" w:hAnsiTheme="minorHAnsi"/>
          <w:sz w:val="22"/>
          <w:szCs w:val="22"/>
        </w:rPr>
        <w:t>składani</w:t>
      </w:r>
      <w:r w:rsidR="00C53375">
        <w:rPr>
          <w:rFonts w:asciiTheme="minorHAnsi" w:hAnsiTheme="minorHAnsi"/>
          <w:sz w:val="22"/>
          <w:szCs w:val="22"/>
        </w:rPr>
        <w:t>e</w:t>
      </w:r>
      <w:r w:rsidR="00634777" w:rsidRPr="00634777">
        <w:rPr>
          <w:rFonts w:asciiTheme="minorHAnsi" w:hAnsiTheme="minorHAnsi"/>
          <w:sz w:val="22"/>
          <w:szCs w:val="22"/>
        </w:rPr>
        <w:t xml:space="preserve"> ofert częściowych.</w:t>
      </w:r>
      <w:r w:rsidR="00C53375">
        <w:rPr>
          <w:rFonts w:asciiTheme="minorHAnsi" w:hAnsiTheme="minorHAnsi"/>
          <w:sz w:val="22"/>
          <w:szCs w:val="22"/>
        </w:rPr>
        <w:t xml:space="preserve"> </w:t>
      </w:r>
      <w:r w:rsidR="00C53375" w:rsidRPr="00C53375">
        <w:rPr>
          <w:rFonts w:asciiTheme="minorHAnsi" w:hAnsiTheme="minorHAnsi"/>
          <w:b/>
          <w:sz w:val="22"/>
          <w:szCs w:val="22"/>
        </w:rPr>
        <w:t xml:space="preserve">Zamawiający podzielił zamówienie na </w:t>
      </w:r>
      <w:r w:rsidR="00E51042">
        <w:rPr>
          <w:rFonts w:asciiTheme="minorHAnsi" w:hAnsiTheme="minorHAnsi"/>
          <w:b/>
          <w:sz w:val="22"/>
          <w:szCs w:val="22"/>
        </w:rPr>
        <w:t>2</w:t>
      </w:r>
      <w:r w:rsidR="00C53375" w:rsidRPr="00C53375">
        <w:rPr>
          <w:rFonts w:asciiTheme="minorHAnsi" w:hAnsiTheme="minorHAnsi"/>
          <w:b/>
          <w:sz w:val="22"/>
          <w:szCs w:val="22"/>
        </w:rPr>
        <w:t xml:space="preserve"> części.</w:t>
      </w:r>
      <w:r w:rsidRPr="000C24C7">
        <w:rPr>
          <w:rFonts w:asciiTheme="minorHAnsi" w:hAnsiTheme="minorHAnsi" w:cstheme="minorHAnsi"/>
          <w:b/>
          <w:bCs/>
          <w:sz w:val="22"/>
          <w:szCs w:val="22"/>
        </w:rPr>
        <w:t xml:space="preserve"> </w:t>
      </w:r>
      <w:r w:rsidR="004A47E3">
        <w:rPr>
          <w:rFonts w:asciiTheme="minorHAnsi" w:hAnsiTheme="minorHAnsi" w:cstheme="minorHAnsi"/>
          <w:b/>
          <w:bCs/>
          <w:sz w:val="22"/>
          <w:szCs w:val="22"/>
        </w:rPr>
        <w:t xml:space="preserve">Wykonawca składa ofertę na wybrane przez siebie Części.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0665423D"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E767DE">
        <w:rPr>
          <w:rFonts w:asciiTheme="minorHAnsi" w:hAnsiTheme="minorHAnsi" w:cstheme="minorHAnsi"/>
          <w:b/>
          <w:sz w:val="22"/>
          <w:szCs w:val="22"/>
        </w:rPr>
        <w:t>w tym koszty dostawy</w:t>
      </w:r>
      <w:r w:rsidRPr="000C24C7">
        <w:rPr>
          <w:rFonts w:asciiTheme="minorHAnsi" w:hAnsiTheme="minorHAnsi" w:cstheme="minorHAnsi"/>
          <w:sz w:val="22"/>
          <w:szCs w:val="22"/>
        </w:rPr>
        <w:t>,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5D0B87">
        <w:rPr>
          <w:rFonts w:asciiTheme="minorHAnsi" w:hAnsiTheme="minorHAnsi" w:cstheme="minorHAnsi"/>
          <w:sz w:val="22"/>
          <w:szCs w:val="22"/>
        </w:rPr>
        <w:t>2</w:t>
      </w:r>
      <w:r>
        <w:rPr>
          <w:rFonts w:asciiTheme="minorHAnsi" w:hAnsiTheme="minorHAnsi" w:cstheme="minorHAnsi"/>
          <w:sz w:val="22"/>
          <w:szCs w:val="22"/>
        </w:rPr>
        <w:t xml:space="preserve"> września 202</w:t>
      </w:r>
      <w:r w:rsidR="005D0B87">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5D0B87">
        <w:rPr>
          <w:rFonts w:asciiTheme="minorHAnsi" w:hAnsiTheme="minorHAnsi"/>
          <w:b/>
          <w:sz w:val="22"/>
          <w:szCs w:val="22"/>
        </w:rPr>
        <w:t>5</w:t>
      </w:r>
      <w:r w:rsidRPr="000C24C7">
        <w:rPr>
          <w:rFonts w:asciiTheme="minorHAnsi" w:hAnsiTheme="minorHAnsi"/>
          <w:b/>
          <w:sz w:val="22"/>
          <w:szCs w:val="22"/>
        </w:rPr>
        <w:t xml:space="preserve"> r</w:t>
      </w:r>
      <w:r w:rsidRPr="000C24C7">
        <w:rPr>
          <w:rFonts w:asciiTheme="minorHAnsi" w:hAnsiTheme="minorHAnsi"/>
          <w:sz w:val="22"/>
          <w:szCs w:val="22"/>
        </w:rPr>
        <w:t>. (Dz.U.202</w:t>
      </w:r>
      <w:r w:rsidR="005D0B87">
        <w:rPr>
          <w:rFonts w:asciiTheme="minorHAnsi" w:hAnsiTheme="minorHAnsi"/>
          <w:sz w:val="22"/>
          <w:szCs w:val="22"/>
        </w:rPr>
        <w:t>4</w:t>
      </w:r>
      <w:r w:rsidRPr="000C24C7">
        <w:rPr>
          <w:rFonts w:asciiTheme="minorHAnsi" w:hAnsiTheme="minorHAnsi"/>
          <w:sz w:val="22"/>
          <w:szCs w:val="22"/>
        </w:rPr>
        <w:t>, poz. 1</w:t>
      </w:r>
      <w:r w:rsidR="005D0B87">
        <w:rPr>
          <w:rFonts w:asciiTheme="minorHAnsi" w:hAnsiTheme="minorHAnsi"/>
          <w:sz w:val="22"/>
          <w:szCs w:val="22"/>
        </w:rPr>
        <w:t>362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5D0E29CB" w:rsidR="00586ED9" w:rsidRPr="000C24C7" w:rsidRDefault="00586ED9"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 w jednej z form określonych w pkt. 6.12.</w:t>
      </w:r>
    </w:p>
    <w:p w14:paraId="5EC10CE7" w14:textId="77777777"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C53375">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65A641E8" w14:textId="77777777" w:rsidR="00586ED9" w:rsidRPr="004D0A8E" w:rsidRDefault="00586ED9" w:rsidP="00C53375">
      <w:pPr>
        <w:pStyle w:val="NormalnyWeb"/>
        <w:spacing w:line="360" w:lineRule="auto"/>
        <w:jc w:val="both"/>
        <w:rPr>
          <w:rFonts w:asciiTheme="minorHAnsi" w:hAnsiTheme="minorHAnsi" w:cstheme="minorHAnsi"/>
          <w:sz w:val="10"/>
          <w:szCs w:val="10"/>
        </w:rPr>
      </w:pPr>
      <w:r w:rsidRPr="004D0A8E">
        <w:rPr>
          <w:rFonts w:asciiTheme="minorHAnsi" w:hAnsiTheme="minorHAnsi" w:cstheme="minorHAnsi"/>
          <w:sz w:val="16"/>
          <w:szCs w:val="16"/>
        </w:rPr>
        <w:t> </w:t>
      </w: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44847815" w14:textId="77777777" w:rsidR="004A47E3" w:rsidRPr="004D0A8E" w:rsidRDefault="004A47E3" w:rsidP="004A47E3">
      <w:pPr>
        <w:pStyle w:val="NormalnyWeb"/>
        <w:spacing w:line="360" w:lineRule="auto"/>
        <w:ind w:left="284"/>
        <w:jc w:val="both"/>
        <w:rPr>
          <w:rStyle w:val="Pogrubienie"/>
          <w:rFonts w:asciiTheme="minorHAnsi" w:hAnsiTheme="minorHAnsi" w:cstheme="minorHAnsi"/>
          <w:b w:val="0"/>
          <w:sz w:val="10"/>
          <w:szCs w:val="10"/>
        </w:rPr>
      </w:pPr>
    </w:p>
    <w:p w14:paraId="28FF9C31" w14:textId="77777777" w:rsidR="004A47E3" w:rsidRPr="000C24C7" w:rsidRDefault="004A47E3" w:rsidP="00AB1613">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AB1613">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37ECF144" w14:textId="77777777" w:rsidR="00C42CBA" w:rsidRDefault="004A47E3" w:rsidP="00C42CBA">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AB1613">
        <w:rPr>
          <w:rFonts w:asciiTheme="minorHAnsi" w:hAnsiTheme="minorHAnsi" w:cstheme="minorHAnsi"/>
          <w:b/>
          <w:bCs/>
          <w:color w:val="0000FF"/>
          <w:sz w:val="22"/>
          <w:szCs w:val="22"/>
          <w:u w:val="single"/>
        </w:rPr>
        <w:t>SZP.225-24.2025</w:t>
      </w:r>
      <w:r>
        <w:rPr>
          <w:rFonts w:asciiTheme="minorHAnsi" w:hAnsiTheme="minorHAnsi" w:cstheme="minorHAnsi"/>
          <w:b/>
          <w:bCs/>
          <w:color w:val="0000FF"/>
          <w:sz w:val="22"/>
          <w:szCs w:val="22"/>
          <w:u w:val="single"/>
        </w:rPr>
        <w:t xml:space="preserve"> – Część ….</w:t>
      </w:r>
    </w:p>
    <w:p w14:paraId="3A7EA2CF" w14:textId="4BFCAFB1" w:rsidR="00C42CBA" w:rsidRPr="00C42CBA" w:rsidRDefault="00C42CBA" w:rsidP="00C42CBA">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Pr>
          <w:rFonts w:asciiTheme="minorHAnsi" w:hAnsiTheme="minorHAnsi" w:cstheme="minorHAnsi"/>
          <w:b/>
          <w:i/>
          <w:sz w:val="24"/>
          <w:szCs w:val="22"/>
        </w:rPr>
        <w:t>Z</w:t>
      </w:r>
      <w:r w:rsidRPr="00E51042">
        <w:rPr>
          <w:rFonts w:asciiTheme="minorHAnsi" w:hAnsiTheme="minorHAnsi" w:cstheme="minorHAnsi"/>
          <w:b/>
          <w:i/>
          <w:sz w:val="24"/>
          <w:szCs w:val="22"/>
        </w:rPr>
        <w:t xml:space="preserve">akup i </w:t>
      </w:r>
      <w:proofErr w:type="spellStart"/>
      <w:r w:rsidRPr="00E51042">
        <w:rPr>
          <w:rFonts w:asciiTheme="minorHAnsi" w:hAnsiTheme="minorHAnsi" w:cstheme="minorHAnsi"/>
          <w:b/>
          <w:i/>
          <w:sz w:val="24"/>
          <w:szCs w:val="22"/>
        </w:rPr>
        <w:t>dostawa</w:t>
      </w:r>
      <w:r>
        <w:rPr>
          <w:rFonts w:asciiTheme="minorHAnsi" w:hAnsiTheme="minorHAnsi" w:cstheme="minorHAnsi"/>
          <w:b/>
          <w:i/>
          <w:sz w:val="24"/>
          <w:szCs w:val="22"/>
        </w:rPr>
        <w:t>filamentów</w:t>
      </w:r>
      <w:proofErr w:type="spellEnd"/>
      <w:r>
        <w:rPr>
          <w:rFonts w:asciiTheme="minorHAnsi" w:hAnsiTheme="minorHAnsi" w:cstheme="minorHAnsi"/>
          <w:b/>
          <w:i/>
          <w:sz w:val="24"/>
          <w:szCs w:val="22"/>
        </w:rPr>
        <w:t xml:space="preserve"> oraz suszarki do </w:t>
      </w:r>
      <w:proofErr w:type="spellStart"/>
      <w:r>
        <w:rPr>
          <w:rFonts w:asciiTheme="minorHAnsi" w:hAnsiTheme="minorHAnsi" w:cstheme="minorHAnsi"/>
          <w:b/>
          <w:i/>
          <w:sz w:val="24"/>
          <w:szCs w:val="22"/>
        </w:rPr>
        <w:t>filamentów</w:t>
      </w:r>
      <w:proofErr w:type="spellEnd"/>
    </w:p>
    <w:p w14:paraId="35F2A926" w14:textId="083B7BC4" w:rsidR="00E42935" w:rsidRPr="00E51042" w:rsidRDefault="00E42935" w:rsidP="00AB1613">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i/>
          <w:sz w:val="24"/>
          <w:szCs w:val="22"/>
        </w:rPr>
      </w:pPr>
    </w:p>
    <w:p w14:paraId="7B853FE9" w14:textId="77777777" w:rsidR="004A47E3" w:rsidRPr="000C24C7" w:rsidRDefault="004A47E3" w:rsidP="00AB1613">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41F1C634"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957782" w:rsidRDefault="004A47E3" w:rsidP="004A47E3">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1F662C6D" w14:textId="552F378E"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AB1613">
        <w:rPr>
          <w:rStyle w:val="Pogrubienie"/>
          <w:rFonts w:asciiTheme="minorHAnsi" w:hAnsiTheme="minorHAnsi" w:cstheme="minorHAnsi"/>
          <w:color w:val="C00000"/>
          <w:sz w:val="22"/>
          <w:szCs w:val="22"/>
          <w:u w:val="single"/>
        </w:rPr>
        <w:t>SZP.225-24.2025</w:t>
      </w:r>
      <w:r>
        <w:rPr>
          <w:rStyle w:val="Pogrubienie"/>
          <w:rFonts w:asciiTheme="minorHAnsi" w:hAnsiTheme="minorHAnsi" w:cstheme="minorHAnsi"/>
          <w:color w:val="C00000"/>
          <w:sz w:val="22"/>
          <w:szCs w:val="22"/>
          <w:u w:val="single"/>
        </w:rPr>
        <w:t xml:space="preserve"> </w:t>
      </w:r>
      <w:r w:rsidR="00080E86">
        <w:rPr>
          <w:rStyle w:val="Pogrubienie"/>
          <w:rFonts w:asciiTheme="minorHAnsi" w:hAnsiTheme="minorHAnsi" w:cstheme="minorHAnsi"/>
          <w:color w:val="C00000"/>
          <w:sz w:val="22"/>
          <w:szCs w:val="22"/>
          <w:u w:val="single"/>
        </w:rPr>
        <w:t>– Część …..</w:t>
      </w:r>
    </w:p>
    <w:p w14:paraId="2DC311F6" w14:textId="77777777" w:rsidR="004A47E3" w:rsidRPr="00957782" w:rsidRDefault="004A47E3" w:rsidP="004A47E3">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lastRenderedPageBreak/>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79BA5BB3"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AB1613">
        <w:rPr>
          <w:rFonts w:asciiTheme="minorHAnsi" w:hAnsiTheme="minorHAnsi" w:cstheme="minorHAnsi"/>
          <w:b/>
          <w:color w:val="FF0000"/>
          <w:sz w:val="22"/>
          <w:szCs w:val="22"/>
          <w:u w:val="single"/>
        </w:rPr>
        <w:t>15.05</w:t>
      </w:r>
      <w:r w:rsidR="00781A33">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4D0A8E">
        <w:rPr>
          <w:rStyle w:val="Pogrubienie"/>
          <w:rFonts w:asciiTheme="minorHAnsi" w:hAnsiTheme="minorHAnsi" w:cstheme="minorHAnsi"/>
          <w:color w:val="FF0000"/>
          <w:sz w:val="22"/>
          <w:szCs w:val="22"/>
          <w:u w:val="single"/>
        </w:rPr>
        <w:t>5</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E51042">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6C0449C6"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AB1613">
        <w:rPr>
          <w:rFonts w:asciiTheme="minorHAnsi" w:hAnsiTheme="minorHAnsi" w:cstheme="minorHAnsi"/>
          <w:b/>
          <w:bCs/>
          <w:color w:val="FF0000"/>
          <w:sz w:val="22"/>
          <w:szCs w:val="22"/>
          <w:u w:val="single"/>
        </w:rPr>
        <w:t>15</w:t>
      </w:r>
      <w:r w:rsidR="00781A33">
        <w:rPr>
          <w:rFonts w:asciiTheme="minorHAnsi" w:hAnsiTheme="minorHAnsi" w:cstheme="minorHAnsi"/>
          <w:b/>
          <w:bCs/>
          <w:color w:val="FF0000"/>
          <w:sz w:val="22"/>
          <w:szCs w:val="22"/>
          <w:u w:val="single"/>
        </w:rPr>
        <w:t>.</w:t>
      </w:r>
      <w:r w:rsidR="004D0A8E">
        <w:rPr>
          <w:rFonts w:asciiTheme="minorHAnsi" w:hAnsiTheme="minorHAnsi" w:cstheme="minorHAnsi"/>
          <w:b/>
          <w:bCs/>
          <w:color w:val="FF0000"/>
          <w:sz w:val="22"/>
          <w:szCs w:val="22"/>
          <w:u w:val="single"/>
        </w:rPr>
        <w:t>0</w:t>
      </w:r>
      <w:r w:rsidR="00E51042">
        <w:rPr>
          <w:rFonts w:asciiTheme="minorHAnsi" w:hAnsiTheme="minorHAnsi" w:cstheme="minorHAnsi"/>
          <w:b/>
          <w:bCs/>
          <w:color w:val="FF0000"/>
          <w:sz w:val="22"/>
          <w:szCs w:val="22"/>
          <w:u w:val="single"/>
        </w:rPr>
        <w:t>5</w:t>
      </w:r>
      <w:r w:rsidR="00781A3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4D0A8E">
        <w:rPr>
          <w:rStyle w:val="Pogrubienie"/>
          <w:rFonts w:asciiTheme="minorHAnsi" w:hAnsiTheme="minorHAnsi" w:cstheme="minorHAnsi"/>
          <w:color w:val="FF0000"/>
          <w:sz w:val="22"/>
          <w:szCs w:val="22"/>
          <w:u w:val="single"/>
        </w:rPr>
        <w:t>5</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E51042">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C53375">
      <w:pPr>
        <w:pStyle w:val="NormalnyWeb"/>
        <w:spacing w:line="360" w:lineRule="auto"/>
        <w:jc w:val="both"/>
        <w:rPr>
          <w:rFonts w:asciiTheme="minorHAnsi" w:hAnsiTheme="minorHAnsi" w:cstheme="minorHAnsi"/>
          <w:sz w:val="18"/>
          <w:szCs w:val="18"/>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581F6F53"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w:t>
      </w:r>
      <w:proofErr w:type="spellStart"/>
      <w:r w:rsidR="00E51042">
        <w:rPr>
          <w:rFonts w:asciiTheme="minorHAnsi" w:hAnsiTheme="minorHAnsi" w:cstheme="minorHAnsi"/>
          <w:sz w:val="22"/>
          <w:szCs w:val="22"/>
        </w:rPr>
        <w:t>t.j</w:t>
      </w:r>
      <w:proofErr w:type="spellEnd"/>
      <w:r w:rsidR="00E51042">
        <w:rPr>
          <w:rFonts w:asciiTheme="minorHAnsi" w:hAnsiTheme="minorHAnsi" w:cstheme="minorHAnsi"/>
          <w:sz w:val="22"/>
          <w:szCs w:val="22"/>
        </w:rPr>
        <w:t xml:space="preserve">. </w:t>
      </w:r>
      <w:r>
        <w:rPr>
          <w:rFonts w:asciiTheme="minorHAnsi" w:hAnsiTheme="minorHAnsi" w:cstheme="minorHAnsi"/>
          <w:sz w:val="22"/>
          <w:szCs w:val="22"/>
        </w:rPr>
        <w:t>Dz.U. 202</w:t>
      </w:r>
      <w:r w:rsidR="00E51042">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E51042">
        <w:rPr>
          <w:rFonts w:asciiTheme="minorHAnsi" w:hAnsiTheme="minorHAnsi" w:cstheme="minorHAnsi"/>
          <w:sz w:val="22"/>
          <w:szCs w:val="22"/>
        </w:rPr>
        <w:t>14</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367D749"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w:t>
      </w:r>
      <w:proofErr w:type="spellStart"/>
      <w:r w:rsidR="00E51042">
        <w:rPr>
          <w:rStyle w:val="markedcontent"/>
          <w:rFonts w:asciiTheme="minorHAnsi" w:hAnsiTheme="minorHAnsi" w:cstheme="minorHAnsi"/>
          <w:sz w:val="22"/>
          <w:szCs w:val="22"/>
        </w:rPr>
        <w:t>t.j</w:t>
      </w:r>
      <w:proofErr w:type="spellEnd"/>
      <w:r w:rsidR="00E51042">
        <w:rPr>
          <w:rStyle w:val="markedcontent"/>
          <w:rFonts w:asciiTheme="minorHAnsi" w:hAnsiTheme="minorHAnsi" w:cstheme="minorHAnsi"/>
          <w:sz w:val="22"/>
          <w:szCs w:val="22"/>
        </w:rPr>
        <w:t xml:space="preserve">. </w:t>
      </w:r>
      <w:r>
        <w:rPr>
          <w:rStyle w:val="markedcontent"/>
          <w:rFonts w:asciiTheme="minorHAnsi" w:hAnsiTheme="minorHAnsi" w:cstheme="minorHAnsi"/>
          <w:sz w:val="22"/>
          <w:szCs w:val="22"/>
        </w:rPr>
        <w:t>Dz. U. z 202</w:t>
      </w:r>
      <w:r w:rsidR="00E51042">
        <w:rPr>
          <w:rStyle w:val="markedcontent"/>
          <w:rFonts w:asciiTheme="minorHAnsi" w:hAnsiTheme="minorHAnsi" w:cstheme="minorHAnsi"/>
          <w:sz w:val="22"/>
          <w:szCs w:val="22"/>
        </w:rPr>
        <w:t>3</w:t>
      </w:r>
      <w:r>
        <w:rPr>
          <w:rStyle w:val="markedcontent"/>
          <w:rFonts w:asciiTheme="minorHAnsi" w:hAnsiTheme="minorHAnsi" w:cstheme="minorHAnsi"/>
          <w:sz w:val="22"/>
          <w:szCs w:val="22"/>
        </w:rPr>
        <w:t xml:space="preserve"> r. poz. </w:t>
      </w:r>
      <w:r w:rsidR="00E51042">
        <w:rPr>
          <w:rStyle w:val="markedcontent"/>
          <w:rFonts w:asciiTheme="minorHAnsi" w:hAnsiTheme="minorHAnsi" w:cstheme="minorHAnsi"/>
          <w:sz w:val="22"/>
          <w:szCs w:val="22"/>
        </w:rPr>
        <w:t>1124</w:t>
      </w:r>
      <w:r>
        <w:rPr>
          <w:rStyle w:val="markedcontent"/>
          <w:rFonts w:asciiTheme="minorHAnsi" w:hAnsiTheme="minorHAnsi" w:cstheme="minorHAnsi"/>
          <w:sz w:val="22"/>
          <w:szCs w:val="22"/>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34B9B55C"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w:t>
      </w:r>
      <w:r w:rsidR="00E51042">
        <w:rPr>
          <w:rStyle w:val="markedcontent"/>
          <w:rFonts w:asciiTheme="minorHAnsi" w:hAnsiTheme="minorHAnsi" w:cstheme="minorHAnsi"/>
          <w:sz w:val="22"/>
          <w:szCs w:val="22"/>
        </w:rPr>
        <w:t xml:space="preserve">3, poz. 120 </w:t>
      </w:r>
      <w:proofErr w:type="spellStart"/>
      <w:r w:rsidR="00E51042">
        <w:rPr>
          <w:rStyle w:val="markedcontent"/>
          <w:rFonts w:asciiTheme="minorHAnsi" w:hAnsiTheme="minorHAnsi" w:cstheme="minorHAnsi"/>
          <w:sz w:val="22"/>
          <w:szCs w:val="22"/>
        </w:rPr>
        <w:t>t.j</w:t>
      </w:r>
      <w:proofErr w:type="spellEnd"/>
      <w:r w:rsidR="00E51042">
        <w:rPr>
          <w:rStyle w:val="markedcontent"/>
          <w:rFonts w:asciiTheme="minorHAnsi" w:hAnsiTheme="minorHAnsi" w:cstheme="minorHAnsi"/>
          <w:sz w:val="22"/>
          <w:szCs w:val="22"/>
        </w:rPr>
        <w:t>.</w:t>
      </w:r>
      <w:r>
        <w:rPr>
          <w:rStyle w:val="markedcontent"/>
          <w:rFonts w:asciiTheme="minorHAnsi" w:hAnsiTheme="minorHAnsi" w:cstheme="minorHAnsi"/>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4D12688D"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w:t>
      </w:r>
      <w:r w:rsidR="00E51042">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E51042">
        <w:rPr>
          <w:rFonts w:asciiTheme="minorHAnsi" w:hAnsiTheme="minorHAnsi" w:cstheme="minorHAnsi"/>
          <w:sz w:val="22"/>
          <w:szCs w:val="22"/>
        </w:rPr>
        <w:t>14</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C53375">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C53375">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lastRenderedPageBreak/>
        <w:t> </w:t>
      </w:r>
    </w:p>
    <w:p w14:paraId="3E3E7483"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75DBB1E7"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r w:rsidR="004D0A8E">
        <w:rPr>
          <w:rFonts w:asciiTheme="minorHAnsi" w:hAnsiTheme="minorHAnsi" w:cstheme="minorHAnsi"/>
          <w:sz w:val="22"/>
          <w:szCs w:val="22"/>
        </w:rPr>
        <w:t xml:space="preserve">dla części </w:t>
      </w:r>
      <w:r w:rsidR="00E51042">
        <w:rPr>
          <w:rFonts w:asciiTheme="minorHAnsi" w:hAnsiTheme="minorHAnsi" w:cstheme="minorHAnsi"/>
          <w:sz w:val="22"/>
          <w:szCs w:val="22"/>
        </w:rPr>
        <w:t>1, 2</w:t>
      </w:r>
    </w:p>
    <w:p w14:paraId="4D915F60" w14:textId="2328CAE8"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r w:rsidR="004D0A8E">
        <w:rPr>
          <w:rFonts w:asciiTheme="minorHAnsi" w:hAnsiTheme="minorHAnsi" w:cstheme="minorHAnsi"/>
          <w:sz w:val="22"/>
          <w:szCs w:val="22"/>
        </w:rPr>
        <w:t xml:space="preserve">dla części </w:t>
      </w:r>
      <w:r w:rsidR="00E51042">
        <w:rPr>
          <w:rFonts w:asciiTheme="minorHAnsi" w:hAnsiTheme="minorHAnsi" w:cstheme="minorHAnsi"/>
          <w:sz w:val="22"/>
          <w:szCs w:val="22"/>
        </w:rPr>
        <w:t>1, 2</w:t>
      </w:r>
    </w:p>
    <w:p w14:paraId="5D04C8B4" w14:textId="270DC803"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r w:rsidR="00E51042">
        <w:rPr>
          <w:rFonts w:asciiTheme="minorHAnsi" w:hAnsiTheme="minorHAnsi" w:cstheme="minorHAnsi"/>
          <w:sz w:val="22"/>
          <w:szCs w:val="22"/>
        </w:rPr>
        <w:t>dla części 1, 2</w:t>
      </w:r>
    </w:p>
    <w:p w14:paraId="665730D0" w14:textId="77777777" w:rsidR="00297831" w:rsidRDefault="00297831" w:rsidP="00C53375">
      <w:pPr>
        <w:pStyle w:val="NormalnyWeb"/>
        <w:spacing w:line="360" w:lineRule="auto"/>
        <w:jc w:val="right"/>
        <w:rPr>
          <w:rFonts w:asciiTheme="minorHAnsi" w:hAnsiTheme="minorHAnsi" w:cstheme="minorHAnsi"/>
          <w:sz w:val="22"/>
          <w:szCs w:val="22"/>
        </w:rPr>
      </w:pPr>
    </w:p>
    <w:p w14:paraId="10CD27C4" w14:textId="77777777" w:rsidR="00297831" w:rsidRDefault="00297831" w:rsidP="00C53375">
      <w:pPr>
        <w:pStyle w:val="NormalnyWeb"/>
        <w:spacing w:line="360" w:lineRule="auto"/>
        <w:jc w:val="right"/>
        <w:rPr>
          <w:rFonts w:asciiTheme="minorHAnsi" w:hAnsiTheme="minorHAnsi" w:cstheme="minorHAnsi"/>
          <w:sz w:val="22"/>
          <w:szCs w:val="22"/>
        </w:rPr>
      </w:pPr>
    </w:p>
    <w:p w14:paraId="2DA3D170" w14:textId="39F89732" w:rsidR="00F04338" w:rsidRPr="000C24C7" w:rsidRDefault="00166AAF"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r w:rsidR="007E719C">
        <w:rPr>
          <w:rFonts w:asciiTheme="minorHAnsi" w:hAnsiTheme="minorHAnsi" w:cstheme="minorHAnsi"/>
          <w:sz w:val="22"/>
          <w:szCs w:val="22"/>
        </w:rPr>
        <w:t>z</w:t>
      </w:r>
      <w:r w:rsidR="00F04338" w:rsidRPr="000C24C7">
        <w:rPr>
          <w:rFonts w:asciiTheme="minorHAnsi" w:hAnsiTheme="minorHAnsi" w:cstheme="minorHAnsi"/>
          <w:sz w:val="22"/>
          <w:szCs w:val="22"/>
        </w:rPr>
        <w:t xml:space="preserve"> up</w:t>
      </w:r>
      <w:r w:rsidR="009D71F1">
        <w:rPr>
          <w:rFonts w:asciiTheme="minorHAnsi" w:hAnsiTheme="minorHAnsi" w:cstheme="minorHAnsi"/>
          <w:sz w:val="22"/>
          <w:szCs w:val="22"/>
        </w:rPr>
        <w:t>.</w:t>
      </w:r>
      <w:r w:rsidR="00F04338" w:rsidRPr="000C24C7">
        <w:rPr>
          <w:rFonts w:asciiTheme="minorHAnsi" w:hAnsiTheme="minorHAnsi" w:cstheme="minorHAnsi"/>
          <w:sz w:val="22"/>
          <w:szCs w:val="22"/>
        </w:rPr>
        <w:t xml:space="preserve"> Dyrektora</w:t>
      </w:r>
    </w:p>
    <w:p w14:paraId="101C6862" w14:textId="2244D279" w:rsidR="008A5EA1" w:rsidRDefault="00D91FB4"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14:paraId="32D3729E" w14:textId="77777777" w:rsidR="008A5EA1" w:rsidRPr="008A5EA1" w:rsidRDefault="008A5EA1" w:rsidP="00C53375">
      <w:pPr>
        <w:spacing w:line="360" w:lineRule="auto"/>
      </w:pPr>
    </w:p>
    <w:p w14:paraId="70B6AF51" w14:textId="77777777" w:rsidR="008A5EA1" w:rsidRPr="008A5EA1" w:rsidRDefault="008A5EA1" w:rsidP="00C53375">
      <w:pPr>
        <w:spacing w:line="360" w:lineRule="auto"/>
      </w:pPr>
    </w:p>
    <w:p w14:paraId="1DCA93DC" w14:textId="77777777" w:rsidR="008A5EA1" w:rsidRPr="008A5EA1" w:rsidRDefault="008A5EA1" w:rsidP="00C53375">
      <w:pPr>
        <w:spacing w:line="360" w:lineRule="auto"/>
      </w:pPr>
    </w:p>
    <w:sectPr w:rsidR="008A5EA1" w:rsidRPr="008A5EA1"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BE0908">
      <w:rPr>
        <w:rFonts w:ascii="Calibri" w:hAnsi="Calibri" w:cs="Arial"/>
        <w:noProof/>
      </w:rPr>
      <w:t>1</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BE0908">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8E74CA2"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0">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13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07D9D"/>
    <w:rsid w:val="00015896"/>
    <w:rsid w:val="00031477"/>
    <w:rsid w:val="000364AC"/>
    <w:rsid w:val="0004023B"/>
    <w:rsid w:val="00046C4B"/>
    <w:rsid w:val="000568FB"/>
    <w:rsid w:val="0005754A"/>
    <w:rsid w:val="000630CA"/>
    <w:rsid w:val="00080E86"/>
    <w:rsid w:val="000846E9"/>
    <w:rsid w:val="00093180"/>
    <w:rsid w:val="000945F8"/>
    <w:rsid w:val="000A4F48"/>
    <w:rsid w:val="000B13E4"/>
    <w:rsid w:val="000B2A95"/>
    <w:rsid w:val="000B4766"/>
    <w:rsid w:val="000B7D0D"/>
    <w:rsid w:val="000C24C7"/>
    <w:rsid w:val="000F16AF"/>
    <w:rsid w:val="001001A4"/>
    <w:rsid w:val="00113736"/>
    <w:rsid w:val="0011780E"/>
    <w:rsid w:val="001239B4"/>
    <w:rsid w:val="001358BD"/>
    <w:rsid w:val="00150026"/>
    <w:rsid w:val="00152654"/>
    <w:rsid w:val="00157F62"/>
    <w:rsid w:val="00166AAF"/>
    <w:rsid w:val="00195226"/>
    <w:rsid w:val="001A3EF3"/>
    <w:rsid w:val="001F1171"/>
    <w:rsid w:val="001F5209"/>
    <w:rsid w:val="001F635A"/>
    <w:rsid w:val="002062EA"/>
    <w:rsid w:val="002158E2"/>
    <w:rsid w:val="002229D7"/>
    <w:rsid w:val="0025175E"/>
    <w:rsid w:val="002638B3"/>
    <w:rsid w:val="00265D8F"/>
    <w:rsid w:val="002710BE"/>
    <w:rsid w:val="00291182"/>
    <w:rsid w:val="002940C3"/>
    <w:rsid w:val="00297831"/>
    <w:rsid w:val="002A15CC"/>
    <w:rsid w:val="002A47C9"/>
    <w:rsid w:val="002A4B0A"/>
    <w:rsid w:val="002C216C"/>
    <w:rsid w:val="002D66A7"/>
    <w:rsid w:val="002E1534"/>
    <w:rsid w:val="002E2726"/>
    <w:rsid w:val="002E4582"/>
    <w:rsid w:val="002E469E"/>
    <w:rsid w:val="002E78E8"/>
    <w:rsid w:val="00310C20"/>
    <w:rsid w:val="00311F5A"/>
    <w:rsid w:val="003150F6"/>
    <w:rsid w:val="00323E10"/>
    <w:rsid w:val="003267B4"/>
    <w:rsid w:val="00341C39"/>
    <w:rsid w:val="00345772"/>
    <w:rsid w:val="00356EEF"/>
    <w:rsid w:val="003647BB"/>
    <w:rsid w:val="003671DF"/>
    <w:rsid w:val="003A4A03"/>
    <w:rsid w:val="003A6217"/>
    <w:rsid w:val="003B11FA"/>
    <w:rsid w:val="003B4DEC"/>
    <w:rsid w:val="003C2B7A"/>
    <w:rsid w:val="003E3378"/>
    <w:rsid w:val="003E52B9"/>
    <w:rsid w:val="003F4DFE"/>
    <w:rsid w:val="003F6238"/>
    <w:rsid w:val="003F6B59"/>
    <w:rsid w:val="00401D98"/>
    <w:rsid w:val="004072D3"/>
    <w:rsid w:val="00425FE2"/>
    <w:rsid w:val="004367C9"/>
    <w:rsid w:val="004379C2"/>
    <w:rsid w:val="004535A2"/>
    <w:rsid w:val="00457267"/>
    <w:rsid w:val="00462D9A"/>
    <w:rsid w:val="004655BA"/>
    <w:rsid w:val="0046604B"/>
    <w:rsid w:val="00477C9B"/>
    <w:rsid w:val="00482CB8"/>
    <w:rsid w:val="00496FEA"/>
    <w:rsid w:val="00497262"/>
    <w:rsid w:val="004977CF"/>
    <w:rsid w:val="004A47E3"/>
    <w:rsid w:val="004B161E"/>
    <w:rsid w:val="004B6966"/>
    <w:rsid w:val="004B7EA6"/>
    <w:rsid w:val="004D0A8E"/>
    <w:rsid w:val="004F7420"/>
    <w:rsid w:val="00511BC9"/>
    <w:rsid w:val="0053394B"/>
    <w:rsid w:val="00535FB1"/>
    <w:rsid w:val="00550CA5"/>
    <w:rsid w:val="00586ED9"/>
    <w:rsid w:val="0059190F"/>
    <w:rsid w:val="005A2354"/>
    <w:rsid w:val="005A3727"/>
    <w:rsid w:val="005A78A2"/>
    <w:rsid w:val="005B5E41"/>
    <w:rsid w:val="005C224D"/>
    <w:rsid w:val="005C69E4"/>
    <w:rsid w:val="005D0B87"/>
    <w:rsid w:val="005E0F8E"/>
    <w:rsid w:val="005F142B"/>
    <w:rsid w:val="005F59F2"/>
    <w:rsid w:val="00600FDC"/>
    <w:rsid w:val="00613A04"/>
    <w:rsid w:val="00616205"/>
    <w:rsid w:val="006242CB"/>
    <w:rsid w:val="00634777"/>
    <w:rsid w:val="00643106"/>
    <w:rsid w:val="00647579"/>
    <w:rsid w:val="006504B9"/>
    <w:rsid w:val="00665AE8"/>
    <w:rsid w:val="006751FC"/>
    <w:rsid w:val="00677D43"/>
    <w:rsid w:val="00690BA4"/>
    <w:rsid w:val="006977EE"/>
    <w:rsid w:val="006A0847"/>
    <w:rsid w:val="006C4F3D"/>
    <w:rsid w:val="006E3B2B"/>
    <w:rsid w:val="006E4581"/>
    <w:rsid w:val="006F1D94"/>
    <w:rsid w:val="006F24DB"/>
    <w:rsid w:val="007149E2"/>
    <w:rsid w:val="0071565F"/>
    <w:rsid w:val="0071662C"/>
    <w:rsid w:val="00717B93"/>
    <w:rsid w:val="007230E7"/>
    <w:rsid w:val="007353F6"/>
    <w:rsid w:val="007458AC"/>
    <w:rsid w:val="00752439"/>
    <w:rsid w:val="00755813"/>
    <w:rsid w:val="007761A0"/>
    <w:rsid w:val="00781A33"/>
    <w:rsid w:val="00794DBA"/>
    <w:rsid w:val="007A6545"/>
    <w:rsid w:val="007B4358"/>
    <w:rsid w:val="007C0D31"/>
    <w:rsid w:val="007C2D78"/>
    <w:rsid w:val="007D102D"/>
    <w:rsid w:val="007D5A89"/>
    <w:rsid w:val="007E719C"/>
    <w:rsid w:val="007F42D7"/>
    <w:rsid w:val="00807EA6"/>
    <w:rsid w:val="00822598"/>
    <w:rsid w:val="008270DE"/>
    <w:rsid w:val="00842607"/>
    <w:rsid w:val="00844F39"/>
    <w:rsid w:val="00850172"/>
    <w:rsid w:val="00887093"/>
    <w:rsid w:val="008A5EA1"/>
    <w:rsid w:val="008C4536"/>
    <w:rsid w:val="008D021C"/>
    <w:rsid w:val="008F4F88"/>
    <w:rsid w:val="009169D9"/>
    <w:rsid w:val="00917C66"/>
    <w:rsid w:val="00936522"/>
    <w:rsid w:val="009539BD"/>
    <w:rsid w:val="00957782"/>
    <w:rsid w:val="009645A5"/>
    <w:rsid w:val="0096605F"/>
    <w:rsid w:val="00975439"/>
    <w:rsid w:val="009779BC"/>
    <w:rsid w:val="00982786"/>
    <w:rsid w:val="00990781"/>
    <w:rsid w:val="00992829"/>
    <w:rsid w:val="0099413F"/>
    <w:rsid w:val="00997988"/>
    <w:rsid w:val="00997B6E"/>
    <w:rsid w:val="009A44E2"/>
    <w:rsid w:val="009B1686"/>
    <w:rsid w:val="009B22B7"/>
    <w:rsid w:val="009B48EF"/>
    <w:rsid w:val="009D71F1"/>
    <w:rsid w:val="009E6303"/>
    <w:rsid w:val="009F5994"/>
    <w:rsid w:val="00A000F2"/>
    <w:rsid w:val="00A01B59"/>
    <w:rsid w:val="00A06010"/>
    <w:rsid w:val="00A15A96"/>
    <w:rsid w:val="00A17620"/>
    <w:rsid w:val="00A25635"/>
    <w:rsid w:val="00A3719D"/>
    <w:rsid w:val="00A42B39"/>
    <w:rsid w:val="00A609C7"/>
    <w:rsid w:val="00AA0BD5"/>
    <w:rsid w:val="00AA1D3E"/>
    <w:rsid w:val="00AA277F"/>
    <w:rsid w:val="00AB1613"/>
    <w:rsid w:val="00AB3BA1"/>
    <w:rsid w:val="00AB45E6"/>
    <w:rsid w:val="00AB7186"/>
    <w:rsid w:val="00AC4E8A"/>
    <w:rsid w:val="00AD58FC"/>
    <w:rsid w:val="00AF0B82"/>
    <w:rsid w:val="00AF0E70"/>
    <w:rsid w:val="00AF527B"/>
    <w:rsid w:val="00B10A8B"/>
    <w:rsid w:val="00B20079"/>
    <w:rsid w:val="00B23E02"/>
    <w:rsid w:val="00B24B68"/>
    <w:rsid w:val="00B44AE4"/>
    <w:rsid w:val="00B467D8"/>
    <w:rsid w:val="00B5222F"/>
    <w:rsid w:val="00B522C0"/>
    <w:rsid w:val="00B57AB0"/>
    <w:rsid w:val="00B61A01"/>
    <w:rsid w:val="00B7053D"/>
    <w:rsid w:val="00B7324B"/>
    <w:rsid w:val="00B802A4"/>
    <w:rsid w:val="00BB07AF"/>
    <w:rsid w:val="00BC0317"/>
    <w:rsid w:val="00BE0908"/>
    <w:rsid w:val="00BF2CC0"/>
    <w:rsid w:val="00BF547E"/>
    <w:rsid w:val="00BF6EFA"/>
    <w:rsid w:val="00C05669"/>
    <w:rsid w:val="00C07BEF"/>
    <w:rsid w:val="00C12B96"/>
    <w:rsid w:val="00C157B0"/>
    <w:rsid w:val="00C37A41"/>
    <w:rsid w:val="00C42CBA"/>
    <w:rsid w:val="00C50984"/>
    <w:rsid w:val="00C53375"/>
    <w:rsid w:val="00C65758"/>
    <w:rsid w:val="00C71565"/>
    <w:rsid w:val="00C727C8"/>
    <w:rsid w:val="00C74280"/>
    <w:rsid w:val="00C84EDB"/>
    <w:rsid w:val="00C91FC1"/>
    <w:rsid w:val="00CA469F"/>
    <w:rsid w:val="00CB5673"/>
    <w:rsid w:val="00CB64D0"/>
    <w:rsid w:val="00CB7CE9"/>
    <w:rsid w:val="00CC031B"/>
    <w:rsid w:val="00CD16AD"/>
    <w:rsid w:val="00CD70B3"/>
    <w:rsid w:val="00D04796"/>
    <w:rsid w:val="00D0722E"/>
    <w:rsid w:val="00D30D0D"/>
    <w:rsid w:val="00D33777"/>
    <w:rsid w:val="00D40239"/>
    <w:rsid w:val="00D417EF"/>
    <w:rsid w:val="00D426CB"/>
    <w:rsid w:val="00D47BAD"/>
    <w:rsid w:val="00D5290B"/>
    <w:rsid w:val="00D66C39"/>
    <w:rsid w:val="00D70113"/>
    <w:rsid w:val="00D818E3"/>
    <w:rsid w:val="00D91FB4"/>
    <w:rsid w:val="00DD6AC3"/>
    <w:rsid w:val="00DE0AE3"/>
    <w:rsid w:val="00E05A46"/>
    <w:rsid w:val="00E12A09"/>
    <w:rsid w:val="00E42935"/>
    <w:rsid w:val="00E43376"/>
    <w:rsid w:val="00E467FD"/>
    <w:rsid w:val="00E47B67"/>
    <w:rsid w:val="00E51042"/>
    <w:rsid w:val="00E54CE6"/>
    <w:rsid w:val="00E767DE"/>
    <w:rsid w:val="00E801C1"/>
    <w:rsid w:val="00E90059"/>
    <w:rsid w:val="00E90DC4"/>
    <w:rsid w:val="00E9101C"/>
    <w:rsid w:val="00E927A1"/>
    <w:rsid w:val="00EA6C35"/>
    <w:rsid w:val="00EB3D5A"/>
    <w:rsid w:val="00EB3F5B"/>
    <w:rsid w:val="00EC5060"/>
    <w:rsid w:val="00EE242F"/>
    <w:rsid w:val="00EF0CF7"/>
    <w:rsid w:val="00EF2A87"/>
    <w:rsid w:val="00F01821"/>
    <w:rsid w:val="00F04338"/>
    <w:rsid w:val="00F10ACF"/>
    <w:rsid w:val="00F15AA0"/>
    <w:rsid w:val="00F20840"/>
    <w:rsid w:val="00F31C08"/>
    <w:rsid w:val="00F4202E"/>
    <w:rsid w:val="00F428ED"/>
    <w:rsid w:val="00F450E2"/>
    <w:rsid w:val="00F47DBC"/>
    <w:rsid w:val="00F714C7"/>
    <w:rsid w:val="00F738BB"/>
    <w:rsid w:val="00F7574F"/>
    <w:rsid w:val="00F87110"/>
    <w:rsid w:val="00FA0787"/>
    <w:rsid w:val="00FB6BD8"/>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13345"/>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293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F31C0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character" w:customStyle="1" w:styleId="Nagwek1Znak">
    <w:name w:val="Nagłówek 1 Znak"/>
    <w:basedOn w:val="Domylnaczcionkaakapitu"/>
    <w:link w:val="Nagwek1"/>
    <w:uiPriority w:val="9"/>
    <w:rsid w:val="00F31C08"/>
    <w:rPr>
      <w:rFonts w:asciiTheme="majorHAnsi" w:eastAsiaTheme="majorEastAsia" w:hAnsiTheme="majorHAnsi" w:cstheme="majorBidi"/>
      <w:b/>
      <w:bCs/>
      <w:color w:val="2F5496" w:themeColor="accent1" w:themeShade="BF"/>
      <w:sz w:val="28"/>
      <w:szCs w:val="28"/>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293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F31C0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character" w:customStyle="1" w:styleId="Nagwek1Znak">
    <w:name w:val="Nagłówek 1 Znak"/>
    <w:basedOn w:val="Domylnaczcionkaakapitu"/>
    <w:link w:val="Nagwek1"/>
    <w:uiPriority w:val="9"/>
    <w:rsid w:val="00F31C08"/>
    <w:rPr>
      <w:rFonts w:asciiTheme="majorHAnsi" w:eastAsiaTheme="majorEastAsia" w:hAnsiTheme="majorHAnsi" w:cstheme="majorBidi"/>
      <w:b/>
      <w:bCs/>
      <w:color w:val="2F5496" w:themeColor="accent1" w:themeShade="BF"/>
      <w:sz w:val="28"/>
      <w:szCs w:val="2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1181394">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1463821">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78291713">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6CA70-9D90-4018-A5C8-014B2EBFC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9</Pages>
  <Words>2823</Words>
  <Characters>16944</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204</cp:revision>
  <cp:lastPrinted>2024-12-12T08:15:00Z</cp:lastPrinted>
  <dcterms:created xsi:type="dcterms:W3CDTF">2020-10-30T10:54:00Z</dcterms:created>
  <dcterms:modified xsi:type="dcterms:W3CDTF">2025-05-12T12:06:00Z</dcterms:modified>
</cp:coreProperties>
</file>