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01890859"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9C23A0">
        <w:rPr>
          <w:rFonts w:asciiTheme="minorHAnsi" w:hAnsiTheme="minorHAnsi" w:cstheme="minorHAnsi"/>
          <w:b/>
          <w:bCs/>
          <w:color w:val="000000"/>
          <w:sz w:val="28"/>
          <w:szCs w:val="22"/>
          <w:highlight w:val="yellow"/>
        </w:rPr>
        <w:t xml:space="preserve">OGŁOSZENIE </w:t>
      </w:r>
      <w:r w:rsidR="009C23A0" w:rsidRPr="009C23A0">
        <w:rPr>
          <w:rFonts w:asciiTheme="minorHAnsi" w:hAnsiTheme="minorHAnsi" w:cstheme="minorHAnsi"/>
          <w:b/>
          <w:bCs/>
          <w:color w:val="000000"/>
          <w:sz w:val="28"/>
          <w:szCs w:val="22"/>
          <w:highlight w:val="yellow"/>
        </w:rPr>
        <w:t>PO MODYFIKACJI Z 18.04.2025</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8FDD82A"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E594B">
        <w:rPr>
          <w:rFonts w:asciiTheme="minorHAnsi" w:hAnsiTheme="minorHAnsi" w:cstheme="minorHAnsi"/>
          <w:b/>
          <w:bCs/>
          <w:color w:val="000000"/>
          <w:sz w:val="22"/>
          <w:szCs w:val="22"/>
        </w:rPr>
        <w:t>16.04</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75B77BDC"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SZP.225-20.2025</w:t>
      </w:r>
    </w:p>
    <w:p w14:paraId="2BCC99ED" w14:textId="2F37701C" w:rsidR="0046272A" w:rsidRDefault="00EE594B" w:rsidP="0046272A">
      <w:pPr>
        <w:pStyle w:val="NormalnyWeb"/>
        <w:spacing w:line="360" w:lineRule="auto"/>
        <w:jc w:val="center"/>
        <w:rPr>
          <w:rFonts w:asciiTheme="minorHAnsi" w:hAnsiTheme="minorHAnsi" w:cstheme="minorHAnsi"/>
          <w:b/>
          <w:i/>
          <w:snapToGrid w:val="0"/>
          <w:sz w:val="22"/>
          <w:szCs w:val="22"/>
        </w:rPr>
      </w:pPr>
      <w:r>
        <w:rPr>
          <w:rFonts w:asciiTheme="minorHAnsi" w:hAnsiTheme="minorHAnsi" w:cstheme="minorHAnsi"/>
          <w:b/>
          <w:i/>
          <w:snapToGrid w:val="0"/>
          <w:sz w:val="22"/>
          <w:szCs w:val="22"/>
        </w:rPr>
        <w:t>S</w:t>
      </w:r>
      <w:r w:rsidRPr="00EE594B">
        <w:rPr>
          <w:rFonts w:asciiTheme="minorHAnsi" w:hAnsiTheme="minorHAnsi" w:cstheme="minorHAnsi"/>
          <w:b/>
          <w:i/>
          <w:snapToGrid w:val="0"/>
          <w:sz w:val="22"/>
          <w:szCs w:val="22"/>
        </w:rPr>
        <w:t>ukcesywny zakup i dostawa leków na potrzeby WSPR w Olsztynie</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2AF4899D"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sukcesywny zakup i dostawa leków na potrzeby</w:t>
      </w:r>
      <w:r w:rsidR="0046272A" w:rsidRPr="00EE594B">
        <w:rPr>
          <w:rFonts w:asciiTheme="minorHAnsi" w:hAnsiTheme="minorHAnsi" w:cstheme="minorHAnsi"/>
          <w:i/>
          <w:iCs/>
          <w:sz w:val="22"/>
          <w:szCs w:val="22"/>
        </w:rPr>
        <w:t xml:space="preserve"> Wojewódzkiej Stacji Pogotowia Ratunkowego w Olsztynie.</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Zamówienie zostało podzielone na dwie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77777777"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12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2024 r. poz. 686 z późn. zm.). W tym celu Wykonawca składa kopie dokumentu o którym mowa w pkt. 6.6.4.</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2F8250F8"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EE594B">
        <w:rPr>
          <w:rFonts w:asciiTheme="minorHAnsi" w:hAnsiTheme="minorHAnsi"/>
          <w:sz w:val="22"/>
          <w:szCs w:val="22"/>
        </w:rPr>
        <w:t xml:space="preserve">nie </w:t>
      </w:r>
      <w:r w:rsidR="00A511E5" w:rsidRPr="00EE594B">
        <w:rPr>
          <w:rFonts w:asciiTheme="minorHAnsi" w:hAnsiTheme="minorHAnsi"/>
          <w:sz w:val="22"/>
          <w:szCs w:val="22"/>
        </w:rPr>
        <w:t>dopuszcza składania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3568F537"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SZP.225-20.2025</w:t>
      </w:r>
      <w:r w:rsidR="00975BEB">
        <w:rPr>
          <w:rFonts w:asciiTheme="minorHAnsi" w:hAnsiTheme="minorHAnsi" w:cstheme="minorHAnsi"/>
          <w:b/>
          <w:bCs/>
          <w:color w:val="0000FF"/>
          <w:sz w:val="22"/>
          <w:szCs w:val="22"/>
          <w:u w:val="single"/>
        </w:rPr>
        <w:t xml:space="preserve"> </w:t>
      </w:r>
    </w:p>
    <w:p w14:paraId="5291E422" w14:textId="77777777" w:rsidR="00EE594B" w:rsidRPr="00EE594B" w:rsidRDefault="00EE594B" w:rsidP="00EE594B">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i/>
          <w:sz w:val="16"/>
          <w:szCs w:val="16"/>
        </w:rPr>
      </w:pPr>
      <w:r>
        <w:rPr>
          <w:rFonts w:asciiTheme="minorHAnsi" w:hAnsiTheme="minorHAnsi" w:cstheme="minorHAnsi"/>
          <w:b/>
          <w:i/>
          <w:snapToGrid w:val="0"/>
          <w:sz w:val="22"/>
          <w:szCs w:val="22"/>
        </w:rPr>
        <w:lastRenderedPageBreak/>
        <w:t>S</w:t>
      </w:r>
      <w:r w:rsidRPr="00EE594B">
        <w:rPr>
          <w:rFonts w:asciiTheme="minorHAnsi" w:hAnsiTheme="minorHAnsi" w:cstheme="minorHAnsi"/>
          <w:b/>
          <w:i/>
          <w:snapToGrid w:val="0"/>
          <w:sz w:val="22"/>
          <w:szCs w:val="22"/>
        </w:rPr>
        <w:t>ukcesywny zakup i dostawa leków na potrzeby WSPR w Olsztynie</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17AA2C8A"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SZP.225-20.2025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BAFEA99"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EE594B" w:rsidRPr="009C23A0">
        <w:rPr>
          <w:rFonts w:asciiTheme="minorHAnsi" w:hAnsiTheme="minorHAnsi" w:cstheme="minorHAnsi"/>
          <w:b/>
          <w:sz w:val="32"/>
          <w:szCs w:val="22"/>
          <w:highlight w:val="yellow"/>
          <w:u w:val="single"/>
        </w:rPr>
        <w:t>2</w:t>
      </w:r>
      <w:r w:rsidR="009C23A0" w:rsidRPr="009C23A0">
        <w:rPr>
          <w:rFonts w:asciiTheme="minorHAnsi" w:hAnsiTheme="minorHAnsi" w:cstheme="minorHAnsi"/>
          <w:b/>
          <w:sz w:val="32"/>
          <w:szCs w:val="22"/>
          <w:highlight w:val="yellow"/>
          <w:u w:val="single"/>
        </w:rPr>
        <w:t>3</w:t>
      </w:r>
      <w:r w:rsidR="00647B86" w:rsidRPr="009C23A0">
        <w:rPr>
          <w:rFonts w:asciiTheme="minorHAnsi" w:hAnsiTheme="minorHAnsi" w:cstheme="minorHAnsi"/>
          <w:b/>
          <w:sz w:val="32"/>
          <w:szCs w:val="22"/>
          <w:highlight w:val="yellow"/>
          <w:u w:val="single"/>
        </w:rPr>
        <w:t>.</w:t>
      </w:r>
      <w:r w:rsidR="0046272A" w:rsidRPr="009C23A0">
        <w:rPr>
          <w:rFonts w:asciiTheme="minorHAnsi" w:hAnsiTheme="minorHAnsi" w:cstheme="minorHAnsi"/>
          <w:b/>
          <w:sz w:val="32"/>
          <w:szCs w:val="22"/>
          <w:highlight w:val="yellow"/>
          <w:u w:val="single"/>
        </w:rPr>
        <w:t>0</w:t>
      </w:r>
      <w:r w:rsidR="00EE594B" w:rsidRPr="009C23A0">
        <w:rPr>
          <w:rFonts w:asciiTheme="minorHAnsi" w:hAnsiTheme="minorHAnsi" w:cstheme="minorHAnsi"/>
          <w:b/>
          <w:sz w:val="32"/>
          <w:szCs w:val="22"/>
          <w:highlight w:val="yellow"/>
          <w:u w:val="single"/>
        </w:rPr>
        <w:t>4</w:t>
      </w:r>
      <w:r w:rsidR="0046272A" w:rsidRPr="009C23A0">
        <w:rPr>
          <w:rFonts w:asciiTheme="minorHAnsi" w:hAnsiTheme="minorHAnsi" w:cstheme="minorHAnsi"/>
          <w:b/>
          <w:sz w:val="32"/>
          <w:szCs w:val="22"/>
          <w:highlight w:val="yellow"/>
          <w:u w:val="single"/>
        </w:rPr>
        <w:t>.</w:t>
      </w:r>
      <w:r w:rsidR="007761A0" w:rsidRPr="009C23A0">
        <w:rPr>
          <w:rStyle w:val="Pogrubienie"/>
          <w:rFonts w:asciiTheme="minorHAnsi" w:hAnsiTheme="minorHAnsi" w:cstheme="minorHAnsi"/>
          <w:sz w:val="32"/>
          <w:szCs w:val="22"/>
          <w:highlight w:val="yellow"/>
          <w:u w:val="single"/>
        </w:rPr>
        <w:t>202</w:t>
      </w:r>
      <w:r w:rsidR="00975BEB" w:rsidRPr="009C23A0">
        <w:rPr>
          <w:rStyle w:val="Pogrubienie"/>
          <w:rFonts w:asciiTheme="minorHAnsi" w:hAnsiTheme="minorHAnsi" w:cstheme="minorHAnsi"/>
          <w:sz w:val="32"/>
          <w:szCs w:val="22"/>
          <w:highlight w:val="yellow"/>
          <w:u w:val="single"/>
        </w:rPr>
        <w:t>5</w:t>
      </w:r>
      <w:r w:rsidR="002062EA" w:rsidRPr="009C23A0">
        <w:rPr>
          <w:rStyle w:val="Pogrubienie"/>
          <w:rFonts w:asciiTheme="minorHAnsi" w:hAnsiTheme="minorHAnsi" w:cstheme="minorHAnsi"/>
          <w:sz w:val="32"/>
          <w:szCs w:val="22"/>
          <w:highlight w:val="yellow"/>
          <w:u w:val="single"/>
        </w:rPr>
        <w:t xml:space="preserve"> r. do godz. </w:t>
      </w:r>
      <w:r w:rsidR="009C23A0" w:rsidRPr="009C23A0">
        <w:rPr>
          <w:rStyle w:val="Pogrubienie"/>
          <w:rFonts w:asciiTheme="minorHAnsi" w:hAnsiTheme="minorHAnsi" w:cstheme="minorHAnsi"/>
          <w:sz w:val="32"/>
          <w:szCs w:val="22"/>
          <w:highlight w:val="yellow"/>
          <w:u w:val="single"/>
        </w:rPr>
        <w:t>12</w:t>
      </w:r>
      <w:r w:rsidR="000B4766" w:rsidRPr="009C23A0">
        <w:rPr>
          <w:rStyle w:val="Pogrubienie"/>
          <w:rFonts w:asciiTheme="minorHAnsi" w:hAnsiTheme="minorHAnsi" w:cstheme="minorHAnsi"/>
          <w:sz w:val="32"/>
          <w:szCs w:val="22"/>
          <w:highlight w:val="yellow"/>
          <w:u w:val="single"/>
        </w:rPr>
        <w:t>.00</w:t>
      </w:r>
      <w:r w:rsidRPr="009C23A0">
        <w:rPr>
          <w:rStyle w:val="Pogrubienie"/>
          <w:rFonts w:asciiTheme="minorHAnsi" w:hAnsiTheme="minorHAnsi" w:cstheme="minorHAnsi"/>
          <w:sz w:val="32"/>
          <w:szCs w:val="22"/>
          <w:highlight w:val="yellow"/>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lastRenderedPageBreak/>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4B0274E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bookmarkStart w:id="0" w:name="_GoBack"/>
      <w:bookmarkEnd w:id="0"/>
      <w:r w:rsidR="00EE594B" w:rsidRPr="009C23A0">
        <w:rPr>
          <w:rFonts w:asciiTheme="minorHAnsi" w:hAnsiTheme="minorHAnsi" w:cstheme="minorHAnsi"/>
          <w:b/>
          <w:bCs/>
          <w:sz w:val="32"/>
          <w:szCs w:val="22"/>
          <w:highlight w:val="yellow"/>
          <w:u w:val="single"/>
        </w:rPr>
        <w:t>2</w:t>
      </w:r>
      <w:r w:rsidR="009C23A0" w:rsidRPr="009C23A0">
        <w:rPr>
          <w:rFonts w:asciiTheme="minorHAnsi" w:hAnsiTheme="minorHAnsi" w:cstheme="minorHAnsi"/>
          <w:b/>
          <w:bCs/>
          <w:sz w:val="32"/>
          <w:szCs w:val="22"/>
          <w:highlight w:val="yellow"/>
          <w:u w:val="single"/>
        </w:rPr>
        <w:t>3</w:t>
      </w:r>
      <w:r w:rsidR="00AB1EF9" w:rsidRPr="009C23A0">
        <w:rPr>
          <w:rFonts w:asciiTheme="minorHAnsi" w:hAnsiTheme="minorHAnsi" w:cstheme="minorHAnsi"/>
          <w:b/>
          <w:bCs/>
          <w:sz w:val="32"/>
          <w:szCs w:val="22"/>
          <w:highlight w:val="yellow"/>
          <w:u w:val="single"/>
        </w:rPr>
        <w:t>.</w:t>
      </w:r>
      <w:r w:rsidR="00975BEB" w:rsidRPr="009C23A0">
        <w:rPr>
          <w:rFonts w:asciiTheme="minorHAnsi" w:hAnsiTheme="minorHAnsi" w:cstheme="minorHAnsi"/>
          <w:b/>
          <w:bCs/>
          <w:sz w:val="32"/>
          <w:szCs w:val="22"/>
          <w:highlight w:val="yellow"/>
          <w:u w:val="single"/>
        </w:rPr>
        <w:t>0</w:t>
      </w:r>
      <w:r w:rsidR="00EE594B" w:rsidRPr="009C23A0">
        <w:rPr>
          <w:rFonts w:asciiTheme="minorHAnsi" w:hAnsiTheme="minorHAnsi" w:cstheme="minorHAnsi"/>
          <w:b/>
          <w:bCs/>
          <w:sz w:val="32"/>
          <w:szCs w:val="22"/>
          <w:highlight w:val="yellow"/>
          <w:u w:val="single"/>
        </w:rPr>
        <w:t>4</w:t>
      </w:r>
      <w:r w:rsidR="00A9603F" w:rsidRPr="009C23A0">
        <w:rPr>
          <w:rFonts w:asciiTheme="minorHAnsi" w:hAnsiTheme="minorHAnsi" w:cstheme="minorHAnsi"/>
          <w:b/>
          <w:bCs/>
          <w:sz w:val="32"/>
          <w:szCs w:val="22"/>
          <w:highlight w:val="yellow"/>
          <w:u w:val="single"/>
        </w:rPr>
        <w:t>.</w:t>
      </w:r>
      <w:r w:rsidR="000C24C7" w:rsidRPr="009C23A0">
        <w:rPr>
          <w:rStyle w:val="Pogrubienie"/>
          <w:rFonts w:asciiTheme="minorHAnsi" w:hAnsiTheme="minorHAnsi" w:cstheme="minorHAnsi"/>
          <w:sz w:val="32"/>
          <w:szCs w:val="22"/>
          <w:highlight w:val="yellow"/>
          <w:u w:val="single"/>
        </w:rPr>
        <w:t>202</w:t>
      </w:r>
      <w:r w:rsidR="00975BEB" w:rsidRPr="009C23A0">
        <w:rPr>
          <w:rStyle w:val="Pogrubienie"/>
          <w:rFonts w:asciiTheme="minorHAnsi" w:hAnsiTheme="minorHAnsi" w:cstheme="minorHAnsi"/>
          <w:sz w:val="32"/>
          <w:szCs w:val="22"/>
          <w:highlight w:val="yellow"/>
          <w:u w:val="single"/>
        </w:rPr>
        <w:t>5</w:t>
      </w:r>
      <w:r w:rsidR="002062EA" w:rsidRPr="009C23A0">
        <w:rPr>
          <w:rStyle w:val="Pogrubienie"/>
          <w:rFonts w:asciiTheme="minorHAnsi" w:hAnsiTheme="minorHAnsi" w:cstheme="minorHAnsi"/>
          <w:sz w:val="32"/>
          <w:szCs w:val="22"/>
          <w:highlight w:val="yellow"/>
          <w:u w:val="single"/>
        </w:rPr>
        <w:t xml:space="preserve"> r. o godz.</w:t>
      </w:r>
      <w:r w:rsidR="00EE594B" w:rsidRPr="009C23A0">
        <w:rPr>
          <w:rStyle w:val="Pogrubienie"/>
          <w:rFonts w:asciiTheme="minorHAnsi" w:hAnsiTheme="minorHAnsi" w:cstheme="minorHAnsi"/>
          <w:sz w:val="32"/>
          <w:szCs w:val="22"/>
          <w:highlight w:val="yellow"/>
          <w:u w:val="single"/>
        </w:rPr>
        <w:t xml:space="preserve"> </w:t>
      </w:r>
      <w:r w:rsidR="009C23A0" w:rsidRPr="009C23A0">
        <w:rPr>
          <w:rStyle w:val="Pogrubienie"/>
          <w:rFonts w:asciiTheme="minorHAnsi" w:hAnsiTheme="minorHAnsi" w:cstheme="minorHAnsi"/>
          <w:sz w:val="32"/>
          <w:szCs w:val="22"/>
          <w:highlight w:val="yellow"/>
          <w:u w:val="single"/>
        </w:rPr>
        <w:t>12</w:t>
      </w:r>
      <w:r w:rsidR="0046272A" w:rsidRPr="009C23A0">
        <w:rPr>
          <w:rStyle w:val="Pogrubienie"/>
          <w:rFonts w:asciiTheme="minorHAnsi" w:hAnsiTheme="minorHAnsi" w:cstheme="minorHAnsi"/>
          <w:sz w:val="32"/>
          <w:szCs w:val="22"/>
          <w:highlight w:val="yellow"/>
          <w:u w:val="single"/>
        </w:rPr>
        <w:t>.</w:t>
      </w:r>
      <w:r w:rsidR="000B4766" w:rsidRPr="009C23A0">
        <w:rPr>
          <w:rStyle w:val="Pogrubienie"/>
          <w:rFonts w:asciiTheme="minorHAnsi" w:hAnsiTheme="minorHAnsi" w:cstheme="minorHAnsi"/>
          <w:sz w:val="32"/>
          <w:szCs w:val="22"/>
          <w:highlight w:val="yellow"/>
          <w:u w:val="single"/>
        </w:rPr>
        <w:t>15</w:t>
      </w:r>
      <w:r w:rsidRPr="0046272A">
        <w:rPr>
          <w:rStyle w:val="Pogrubienie"/>
          <w:rFonts w:asciiTheme="minorHAnsi" w:hAnsiTheme="minorHAnsi" w:cstheme="minorHAnsi"/>
          <w:sz w:val="3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1E6AE9E5"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EE594B">
        <w:rPr>
          <w:rFonts w:asciiTheme="minorHAnsi" w:hAnsiTheme="minorHAnsi" w:cstheme="minorHAnsi"/>
          <w:sz w:val="22"/>
          <w:szCs w:val="22"/>
        </w:rPr>
        <w:t xml:space="preserve"> </w:t>
      </w:r>
      <w:r>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C23A0">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C23A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02506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44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2A87"/>
    <w:rsid w:val="00F01821"/>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88663-E000-4F94-A79C-D239F994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9</Pages>
  <Words>2954</Words>
  <Characters>17725</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219</cp:revision>
  <cp:lastPrinted>2024-12-13T09:58:00Z</cp:lastPrinted>
  <dcterms:created xsi:type="dcterms:W3CDTF">2020-10-30T10:54:00Z</dcterms:created>
  <dcterms:modified xsi:type="dcterms:W3CDTF">2025-04-18T07:32:00Z</dcterms:modified>
</cp:coreProperties>
</file>