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25FB8445"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220FF0">
        <w:rPr>
          <w:rFonts w:asciiTheme="minorHAnsi" w:hAnsiTheme="minorHAnsi" w:cstheme="minorHAnsi"/>
          <w:b/>
          <w:bCs/>
          <w:color w:val="000000"/>
          <w:sz w:val="22"/>
          <w:szCs w:val="22"/>
        </w:rPr>
        <w:t>09.</w:t>
      </w:r>
      <w:r w:rsidR="005E3E58">
        <w:rPr>
          <w:rFonts w:asciiTheme="minorHAnsi" w:hAnsiTheme="minorHAnsi" w:cstheme="minorHAnsi"/>
          <w:b/>
          <w:bCs/>
          <w:color w:val="000000"/>
          <w:sz w:val="22"/>
          <w:szCs w:val="22"/>
        </w:rPr>
        <w:t>04</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695AD60D"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F40778">
        <w:rPr>
          <w:rFonts w:asciiTheme="minorHAnsi" w:hAnsiTheme="minorHAnsi" w:cstheme="minorHAnsi"/>
          <w:b/>
          <w:bCs/>
          <w:sz w:val="22"/>
          <w:szCs w:val="22"/>
        </w:rPr>
        <w:t>SZP.225-</w:t>
      </w:r>
      <w:r w:rsidR="00A1458F">
        <w:rPr>
          <w:rFonts w:asciiTheme="minorHAnsi" w:hAnsiTheme="minorHAnsi" w:cstheme="minorHAnsi"/>
          <w:b/>
          <w:bCs/>
          <w:sz w:val="22"/>
          <w:szCs w:val="22"/>
        </w:rPr>
        <w:t>1</w:t>
      </w:r>
      <w:r w:rsidR="005E3E58">
        <w:rPr>
          <w:rFonts w:asciiTheme="minorHAnsi" w:hAnsiTheme="minorHAnsi" w:cstheme="minorHAnsi"/>
          <w:b/>
          <w:bCs/>
          <w:sz w:val="22"/>
          <w:szCs w:val="22"/>
        </w:rPr>
        <w:t>8</w:t>
      </w:r>
      <w:r w:rsidR="00975BEB">
        <w:rPr>
          <w:rFonts w:asciiTheme="minorHAnsi" w:hAnsiTheme="minorHAnsi" w:cstheme="minorHAnsi"/>
          <w:b/>
          <w:bCs/>
          <w:sz w:val="22"/>
          <w:szCs w:val="22"/>
        </w:rPr>
        <w:t>.2025</w:t>
      </w:r>
    </w:p>
    <w:p w14:paraId="7192C5A5" w14:textId="77777777" w:rsidR="00F450E2" w:rsidRPr="003B11FA" w:rsidRDefault="00F450E2" w:rsidP="00C53375">
      <w:pPr>
        <w:pStyle w:val="Akapitzlist"/>
        <w:spacing w:line="360" w:lineRule="auto"/>
        <w:ind w:left="0"/>
        <w:jc w:val="center"/>
        <w:rPr>
          <w:rFonts w:asciiTheme="minorHAnsi" w:hAnsiTheme="minorHAnsi" w:cstheme="minorHAnsi"/>
          <w:b/>
          <w:bCs/>
          <w:sz w:val="16"/>
          <w:szCs w:val="16"/>
        </w:rPr>
      </w:pPr>
    </w:p>
    <w:p w14:paraId="6D431E1B" w14:textId="6685B5D4" w:rsidR="004E5413" w:rsidRDefault="004E5413" w:rsidP="004E5413">
      <w:pPr>
        <w:pStyle w:val="NormalnyWeb"/>
        <w:spacing w:line="360" w:lineRule="auto"/>
        <w:jc w:val="center"/>
        <w:rPr>
          <w:rFonts w:asciiTheme="minorHAnsi" w:hAnsiTheme="minorHAnsi"/>
          <w:i/>
          <w:sz w:val="22"/>
          <w:szCs w:val="20"/>
        </w:rPr>
      </w:pPr>
      <w:r w:rsidRPr="00F04934">
        <w:rPr>
          <w:rFonts w:asciiTheme="minorHAnsi" w:hAnsiTheme="minorHAnsi"/>
          <w:i/>
          <w:sz w:val="22"/>
          <w:szCs w:val="20"/>
        </w:rPr>
        <w:t>Wykonanie okresowych przeglądów technicznych i napraw sprzętu medycznego</w:t>
      </w:r>
      <w:r w:rsidR="00220FF0">
        <w:rPr>
          <w:rFonts w:asciiTheme="minorHAnsi" w:hAnsiTheme="minorHAnsi"/>
          <w:i/>
          <w:sz w:val="22"/>
          <w:szCs w:val="20"/>
        </w:rPr>
        <w:t xml:space="preserve"> (noszy elektrycznych </w:t>
      </w:r>
      <w:proofErr w:type="spellStart"/>
      <w:r w:rsidR="00220FF0">
        <w:rPr>
          <w:rFonts w:asciiTheme="minorHAnsi" w:hAnsiTheme="minorHAnsi"/>
          <w:i/>
          <w:sz w:val="22"/>
          <w:szCs w:val="20"/>
        </w:rPr>
        <w:t>Vivera</w:t>
      </w:r>
      <w:proofErr w:type="spellEnd"/>
      <w:r w:rsidR="00220FF0">
        <w:rPr>
          <w:rFonts w:asciiTheme="minorHAnsi" w:hAnsiTheme="minorHAnsi"/>
          <w:i/>
          <w:sz w:val="22"/>
          <w:szCs w:val="20"/>
        </w:rPr>
        <w:t>)</w:t>
      </w:r>
      <w:r w:rsidRPr="00F04934">
        <w:rPr>
          <w:rFonts w:asciiTheme="minorHAnsi" w:hAnsiTheme="minorHAnsi"/>
          <w:i/>
          <w:sz w:val="22"/>
          <w:szCs w:val="20"/>
        </w:rPr>
        <w:t xml:space="preserve"> dla WSPR w Olsztynie </w:t>
      </w:r>
    </w:p>
    <w:p w14:paraId="32BBBECF" w14:textId="77777777" w:rsidR="000568FB" w:rsidRPr="003B11FA" w:rsidRDefault="000568FB" w:rsidP="00C53375">
      <w:pPr>
        <w:pStyle w:val="NormalnyWeb"/>
        <w:spacing w:line="360" w:lineRule="auto"/>
        <w:jc w:val="both"/>
        <w:rPr>
          <w:rStyle w:val="Pogrubienie"/>
          <w:rFonts w:asciiTheme="minorHAnsi" w:hAnsiTheme="minorHAnsi" w:cstheme="minorHAns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B034C2B" w14:textId="35B178E5" w:rsidR="004E5413" w:rsidRDefault="007E719C" w:rsidP="004E5413">
      <w:pPr>
        <w:pStyle w:val="NormalnyWeb"/>
        <w:numPr>
          <w:ilvl w:val="0"/>
          <w:numId w:val="14"/>
        </w:numPr>
        <w:spacing w:line="276" w:lineRule="auto"/>
        <w:ind w:left="284" w:hanging="284"/>
        <w:jc w:val="both"/>
        <w:rPr>
          <w:rFonts w:asciiTheme="minorHAnsi" w:hAnsiTheme="minorHAnsi"/>
          <w:i/>
          <w:sz w:val="22"/>
          <w:szCs w:val="20"/>
        </w:rPr>
      </w:pPr>
      <w:r w:rsidRPr="00A511E5">
        <w:rPr>
          <w:rFonts w:asciiTheme="minorHAnsi" w:hAnsiTheme="minorHAnsi" w:cstheme="minorHAnsi"/>
          <w:sz w:val="22"/>
          <w:szCs w:val="22"/>
        </w:rPr>
        <w:t xml:space="preserve">Przedmiotem zamówienia jest </w:t>
      </w:r>
      <w:r w:rsidR="007C5AC6">
        <w:rPr>
          <w:rFonts w:asciiTheme="minorHAnsi" w:hAnsiTheme="minorHAnsi"/>
          <w:i/>
          <w:sz w:val="22"/>
          <w:szCs w:val="20"/>
        </w:rPr>
        <w:t>w</w:t>
      </w:r>
      <w:r w:rsidR="004E5413" w:rsidRPr="00F04934">
        <w:rPr>
          <w:rFonts w:asciiTheme="minorHAnsi" w:hAnsiTheme="minorHAnsi"/>
          <w:i/>
          <w:sz w:val="22"/>
          <w:szCs w:val="20"/>
        </w:rPr>
        <w:t xml:space="preserve">ykonanie okresowych przeglądów technicznych i napraw sprzętu medycznego </w:t>
      </w:r>
      <w:r w:rsidR="00220FF0">
        <w:rPr>
          <w:rFonts w:asciiTheme="minorHAnsi" w:hAnsiTheme="minorHAnsi"/>
          <w:i/>
          <w:sz w:val="22"/>
          <w:szCs w:val="20"/>
        </w:rPr>
        <w:t xml:space="preserve">(noszy elektrycznych </w:t>
      </w:r>
      <w:proofErr w:type="spellStart"/>
      <w:r w:rsidR="00220FF0">
        <w:rPr>
          <w:rFonts w:asciiTheme="minorHAnsi" w:hAnsiTheme="minorHAnsi"/>
          <w:i/>
          <w:sz w:val="22"/>
          <w:szCs w:val="20"/>
        </w:rPr>
        <w:t>Vivera</w:t>
      </w:r>
      <w:proofErr w:type="spellEnd"/>
      <w:r w:rsidR="00220FF0">
        <w:rPr>
          <w:rFonts w:asciiTheme="minorHAnsi" w:hAnsiTheme="minorHAnsi"/>
          <w:i/>
          <w:sz w:val="22"/>
          <w:szCs w:val="20"/>
        </w:rPr>
        <w:t>)</w:t>
      </w:r>
      <w:r w:rsidR="00220FF0" w:rsidRPr="00F04934">
        <w:rPr>
          <w:rFonts w:asciiTheme="minorHAnsi" w:hAnsiTheme="minorHAnsi"/>
          <w:i/>
          <w:sz w:val="22"/>
          <w:szCs w:val="20"/>
        </w:rPr>
        <w:t xml:space="preserve"> dla WSPR w Olsztynie</w:t>
      </w:r>
      <w:r w:rsidR="00220FF0">
        <w:rPr>
          <w:rFonts w:asciiTheme="minorHAnsi" w:hAnsiTheme="minorHAnsi"/>
          <w:i/>
          <w:sz w:val="22"/>
          <w:szCs w:val="20"/>
        </w:rPr>
        <w:t>.</w:t>
      </w:r>
    </w:p>
    <w:p w14:paraId="169CFD52" w14:textId="288DF83F" w:rsidR="00A511E5" w:rsidRPr="00A511E5" w:rsidRDefault="00507C33" w:rsidP="004E5413">
      <w:pPr>
        <w:pStyle w:val="Akapitzlist"/>
        <w:numPr>
          <w:ilvl w:val="1"/>
          <w:numId w:val="12"/>
        </w:numPr>
        <w:tabs>
          <w:tab w:val="left" w:pos="426"/>
        </w:tabs>
        <w:spacing w:line="360" w:lineRule="auto"/>
        <w:ind w:left="284" w:hanging="284"/>
        <w:jc w:val="both"/>
        <w:rPr>
          <w:rFonts w:asciiTheme="minorHAnsi" w:hAnsiTheme="minorHAnsi" w:cstheme="minorHAnsi"/>
          <w:bCs/>
          <w:sz w:val="22"/>
          <w:szCs w:val="22"/>
        </w:rPr>
      </w:pPr>
      <w:r>
        <w:rPr>
          <w:rFonts w:asciiTheme="minorHAnsi" w:hAnsiTheme="minorHAnsi" w:cstheme="minorHAnsi"/>
          <w:sz w:val="22"/>
          <w:szCs w:val="22"/>
        </w:rPr>
        <w:t>. Szczegółowy opis przedmiotu znajduje się w Załączniku 1 do Ogłoszenia.</w:t>
      </w:r>
      <w:r w:rsidR="00A511E5" w:rsidRPr="00A511E5">
        <w:rPr>
          <w:rFonts w:asciiTheme="minorHAnsi" w:hAnsiTheme="minorHAnsi" w:cstheme="minorHAnsi"/>
          <w:bCs/>
          <w:sz w:val="22"/>
          <w:szCs w:val="22"/>
        </w:rPr>
        <w:t xml:space="preserve"> </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17873DF" w14:textId="3BA77529"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4E5413">
        <w:rPr>
          <w:rFonts w:asciiTheme="minorHAnsi" w:hAnsiTheme="minorHAnsi"/>
          <w:color w:val="000000"/>
          <w:sz w:val="22"/>
          <w:szCs w:val="22"/>
        </w:rPr>
        <w:t>12 miesięcy od dnia zawarcia umowy lub do wyczerpania kwoty na którą zostanie zawarta umowa.</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71BE823" w14:textId="77777777" w:rsidR="004E5413" w:rsidRDefault="004E5413" w:rsidP="004E5413">
      <w:pPr>
        <w:spacing w:line="360" w:lineRule="auto"/>
        <w:rPr>
          <w:rFonts w:asciiTheme="minorHAnsi" w:hAnsiTheme="minorHAnsi"/>
          <w:sz w:val="22"/>
          <w:szCs w:val="22"/>
        </w:rPr>
      </w:pPr>
      <w:r>
        <w:rPr>
          <w:rFonts w:asciiTheme="minorHAnsi" w:hAnsiTheme="minorHAnsi"/>
          <w:sz w:val="22"/>
          <w:szCs w:val="22"/>
        </w:rPr>
        <w:t xml:space="preserve">50420000-5 </w:t>
      </w:r>
      <w:r>
        <w:rPr>
          <w:rFonts w:asciiTheme="minorHAnsi" w:hAnsiTheme="minorHAnsi" w:cstheme="minorHAnsi"/>
          <w:sz w:val="22"/>
          <w:szCs w:val="22"/>
        </w:rPr>
        <w:t xml:space="preserve">– </w:t>
      </w:r>
      <w:r>
        <w:rPr>
          <w:rFonts w:asciiTheme="minorHAnsi" w:hAnsiTheme="minorHAnsi"/>
          <w:sz w:val="22"/>
          <w:szCs w:val="22"/>
        </w:rPr>
        <w:t xml:space="preserve">Usługi w zakresie napraw i konserwacji sprzętu medycznego i chirurgicznego </w:t>
      </w:r>
    </w:p>
    <w:p w14:paraId="44A557A3" w14:textId="77777777" w:rsidR="004E5413" w:rsidRDefault="004E5413" w:rsidP="004E5413">
      <w:pPr>
        <w:spacing w:line="360" w:lineRule="auto"/>
        <w:rPr>
          <w:rFonts w:asciiTheme="minorHAnsi" w:hAnsiTheme="minorHAnsi"/>
          <w:sz w:val="22"/>
          <w:szCs w:val="22"/>
        </w:rPr>
      </w:pPr>
      <w:r>
        <w:rPr>
          <w:rFonts w:asciiTheme="minorHAnsi" w:hAnsiTheme="minorHAnsi"/>
          <w:sz w:val="22"/>
          <w:szCs w:val="22"/>
        </w:rPr>
        <w:t xml:space="preserve">50421000-2 </w:t>
      </w:r>
      <w:r>
        <w:rPr>
          <w:rFonts w:asciiTheme="minorHAnsi" w:hAnsiTheme="minorHAnsi" w:cstheme="minorHAnsi"/>
          <w:sz w:val="22"/>
          <w:szCs w:val="22"/>
        </w:rPr>
        <w:t xml:space="preserve">– </w:t>
      </w:r>
      <w:r>
        <w:rPr>
          <w:rFonts w:asciiTheme="minorHAnsi" w:hAnsiTheme="minorHAnsi"/>
          <w:sz w:val="22"/>
          <w:szCs w:val="22"/>
        </w:rPr>
        <w:t xml:space="preserve">Usługi w zakresie napraw i konserwacji sprzętu medycznego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lastRenderedPageBreak/>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5EFCCE16" w14:textId="77777777" w:rsidR="005E3E58" w:rsidRPr="000C24C7" w:rsidRDefault="005E3E58" w:rsidP="005E3E58">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Pr>
          <w:rFonts w:asciiTheme="minorHAnsi" w:hAnsiTheme="minorHAnsi" w:cstheme="minorHAnsi"/>
          <w:sz w:val="22"/>
          <w:szCs w:val="22"/>
        </w:rPr>
        <w:t xml:space="preserve">a może złożyć tylko jedną ofertę. </w:t>
      </w:r>
      <w:r w:rsidRPr="000C24C7">
        <w:rPr>
          <w:rFonts w:asciiTheme="minorHAnsi" w:hAnsiTheme="minorHAnsi" w:cstheme="minorHAnsi"/>
          <w:sz w:val="22"/>
          <w:szCs w:val="22"/>
        </w:rPr>
        <w:t>Złożenie więcej niż jednej oferty skutkuje ich odrzuceniem.</w:t>
      </w:r>
    </w:p>
    <w:p w14:paraId="237B1B27" w14:textId="77777777" w:rsidR="005E3E58" w:rsidRPr="000C24C7" w:rsidRDefault="005E3E58" w:rsidP="005E3E58">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 xml:space="preserve">Zamawiający </w:t>
      </w:r>
      <w:r>
        <w:rPr>
          <w:rFonts w:asciiTheme="minorHAnsi" w:hAnsiTheme="minorHAnsi"/>
          <w:sz w:val="22"/>
          <w:szCs w:val="22"/>
        </w:rPr>
        <w:t xml:space="preserve">nie </w:t>
      </w:r>
      <w:r w:rsidRPr="005A17DE">
        <w:rPr>
          <w:rFonts w:asciiTheme="minorHAnsi" w:hAnsiTheme="minorHAnsi"/>
          <w:sz w:val="22"/>
          <w:szCs w:val="22"/>
        </w:rPr>
        <w:t>dopuszcza</w:t>
      </w:r>
      <w:r w:rsidRPr="007E719C">
        <w:rPr>
          <w:rFonts w:asciiTheme="minorHAnsi" w:hAnsiTheme="minorHAnsi"/>
          <w:b/>
          <w:sz w:val="22"/>
          <w:szCs w:val="22"/>
        </w:rPr>
        <w:t xml:space="preserve"> </w:t>
      </w:r>
      <w:r w:rsidRPr="00634777">
        <w:rPr>
          <w:rFonts w:asciiTheme="minorHAnsi" w:hAnsiTheme="minorHAnsi"/>
          <w:sz w:val="22"/>
          <w:szCs w:val="22"/>
        </w:rPr>
        <w:t>składani</w:t>
      </w:r>
      <w:r>
        <w:rPr>
          <w:rFonts w:asciiTheme="minorHAnsi" w:hAnsiTheme="minorHAnsi"/>
          <w:sz w:val="22"/>
          <w:szCs w:val="22"/>
        </w:rPr>
        <w:t>a</w:t>
      </w:r>
      <w:r w:rsidRPr="00634777">
        <w:rPr>
          <w:rFonts w:asciiTheme="minorHAnsi" w:hAnsiTheme="minorHAnsi"/>
          <w:sz w:val="22"/>
          <w:szCs w:val="22"/>
        </w:rPr>
        <w:t xml:space="preserve"> ofert częściowych</w:t>
      </w:r>
      <w:r>
        <w:rPr>
          <w:rFonts w:asciiTheme="minorHAnsi" w:hAnsiTheme="minorHAnsi"/>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21A2EC0"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 xml:space="preserve">w tym koszty </w:t>
      </w:r>
      <w:r w:rsidR="00E42A41">
        <w:rPr>
          <w:rFonts w:asciiTheme="minorHAnsi" w:hAnsiTheme="minorHAnsi" w:cstheme="minorHAnsi"/>
          <w:b/>
          <w:sz w:val="22"/>
          <w:szCs w:val="22"/>
        </w:rPr>
        <w:t>dojazdu</w:t>
      </w:r>
      <w:bookmarkStart w:id="0" w:name="_GoBack"/>
      <w:bookmarkEnd w:id="0"/>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41789F13"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wraz </w:t>
      </w:r>
      <w:r w:rsidR="007C5AC6">
        <w:rPr>
          <w:rStyle w:val="Pogrubienie"/>
          <w:rFonts w:asciiTheme="minorHAnsi" w:hAnsiTheme="minorHAnsi" w:cstheme="minorHAnsi"/>
          <w:sz w:val="22"/>
          <w:szCs w:val="22"/>
        </w:rPr>
        <w:t xml:space="preserve">z </w:t>
      </w:r>
      <w:r w:rsidR="00400555">
        <w:rPr>
          <w:rStyle w:val="Pogrubienie"/>
          <w:rFonts w:asciiTheme="minorHAnsi" w:hAnsiTheme="minorHAnsi" w:cstheme="minorHAnsi"/>
          <w:sz w:val="22"/>
          <w:szCs w:val="22"/>
        </w:rPr>
        <w:t>załącznikiem 2a – formularzem asortymentowo - cenowym</w:t>
      </w:r>
      <w:r w:rsidR="004A47E3">
        <w:rPr>
          <w:rStyle w:val="Pogrubienie"/>
          <w:rFonts w:asciiTheme="minorHAnsi" w:hAnsiTheme="minorHAnsi" w:cstheme="minorHAnsi"/>
          <w:sz w:val="22"/>
          <w:szCs w:val="22"/>
        </w:rPr>
        <w:t xml:space="preserve"> 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72AF127" w14:textId="2B51FF59" w:rsidR="004E5413" w:rsidRPr="00456786" w:rsidRDefault="004E5413" w:rsidP="004E5413">
      <w:pPr>
        <w:pStyle w:val="NormalnyWeb"/>
        <w:spacing w:line="360" w:lineRule="auto"/>
        <w:jc w:val="both"/>
        <w:rPr>
          <w:rFonts w:asciiTheme="minorHAnsi" w:hAnsiTheme="minorHAnsi"/>
          <w:sz w:val="22"/>
          <w:szCs w:val="22"/>
        </w:rPr>
      </w:pPr>
      <w:r w:rsidRPr="00456786">
        <w:rPr>
          <w:rFonts w:asciiTheme="minorHAnsi" w:hAnsiTheme="minorHAnsi" w:cstheme="minorHAnsi"/>
          <w:sz w:val="22"/>
          <w:szCs w:val="22"/>
        </w:rPr>
        <w:t xml:space="preserve">6.6.4 </w:t>
      </w:r>
      <w:r w:rsidRPr="005E3E58">
        <w:rPr>
          <w:rFonts w:asciiTheme="minorHAnsi" w:hAnsiTheme="minorHAnsi"/>
          <w:b/>
          <w:bCs/>
          <w:color w:val="002060"/>
          <w:sz w:val="22"/>
          <w:szCs w:val="22"/>
          <w:u w:val="single"/>
        </w:rPr>
        <w:t>Wykonawca musi dołączyć do oferty</w:t>
      </w:r>
      <w:r w:rsidRPr="005E3E58">
        <w:rPr>
          <w:rFonts w:asciiTheme="minorHAnsi" w:hAnsiTheme="minorHAnsi"/>
          <w:color w:val="002060"/>
          <w:sz w:val="22"/>
          <w:szCs w:val="22"/>
        </w:rPr>
        <w:t xml:space="preserve"> </w:t>
      </w:r>
      <w:r w:rsidRPr="00456786">
        <w:rPr>
          <w:rFonts w:asciiTheme="minorHAnsi" w:hAnsiTheme="minorHAnsi"/>
          <w:sz w:val="22"/>
          <w:szCs w:val="22"/>
        </w:rPr>
        <w:t>certyfikaty/ autoryzacje/pozwolenia producenta na wykonanie  przeglądów technicznych wymienionych urządzeń.</w:t>
      </w:r>
    </w:p>
    <w:p w14:paraId="65721CC3" w14:textId="64E11E3D" w:rsidR="004E5413" w:rsidRPr="00456786" w:rsidRDefault="004E5413" w:rsidP="004E5413">
      <w:pPr>
        <w:pStyle w:val="NormalnyWeb"/>
        <w:spacing w:line="360" w:lineRule="auto"/>
        <w:jc w:val="both"/>
        <w:rPr>
          <w:rFonts w:asciiTheme="minorHAnsi" w:hAnsiTheme="minorHAnsi"/>
          <w:sz w:val="22"/>
          <w:szCs w:val="22"/>
          <w:u w:val="single"/>
        </w:rPr>
      </w:pPr>
      <w:r w:rsidRPr="00456786">
        <w:rPr>
          <w:rFonts w:asciiTheme="minorHAnsi" w:hAnsiTheme="minorHAnsi" w:cstheme="minorHAnsi"/>
          <w:sz w:val="22"/>
          <w:szCs w:val="22"/>
        </w:rPr>
        <w:t xml:space="preserve">6.6.5 </w:t>
      </w:r>
      <w:r w:rsidRPr="005E3E58">
        <w:rPr>
          <w:rFonts w:asciiTheme="minorHAnsi" w:hAnsiTheme="minorHAnsi"/>
          <w:b/>
          <w:bCs/>
          <w:color w:val="002060"/>
          <w:sz w:val="22"/>
          <w:szCs w:val="22"/>
          <w:u w:val="single"/>
        </w:rPr>
        <w:t xml:space="preserve">Wykonawca musi dołączyć do oferty uprawnienia </w:t>
      </w:r>
      <w:r w:rsidRPr="00456786">
        <w:rPr>
          <w:rFonts w:asciiTheme="minorHAnsi" w:hAnsiTheme="minorHAnsi"/>
          <w:sz w:val="22"/>
          <w:szCs w:val="22"/>
        </w:rPr>
        <w:t>SEP do minimum 1 KW</w:t>
      </w:r>
      <w:r>
        <w:rPr>
          <w:rFonts w:asciiTheme="minorHAnsi" w:hAnsiTheme="minorHAnsi"/>
          <w:sz w:val="22"/>
          <w:szCs w:val="22"/>
        </w:rPr>
        <w:t xml:space="preserve"> dla osoby, która będzie uczestniczyć w realizacji zamówienia.</w:t>
      </w:r>
    </w:p>
    <w:p w14:paraId="65A641E8" w14:textId="77777777"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5897B168" w14:textId="103A29D8" w:rsidR="00197586" w:rsidRDefault="004A47E3" w:rsidP="00197586">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CD1B75">
        <w:rPr>
          <w:rFonts w:asciiTheme="minorHAnsi" w:hAnsiTheme="minorHAnsi" w:cstheme="minorHAnsi"/>
          <w:b/>
          <w:bCs/>
          <w:color w:val="0000FF"/>
          <w:sz w:val="22"/>
          <w:szCs w:val="22"/>
          <w:u w:val="single"/>
        </w:rPr>
        <w:t>SZP.225-</w:t>
      </w:r>
      <w:r w:rsidR="00975BEB">
        <w:rPr>
          <w:rFonts w:asciiTheme="minorHAnsi" w:hAnsiTheme="minorHAnsi" w:cstheme="minorHAnsi"/>
          <w:b/>
          <w:bCs/>
          <w:color w:val="0000FF"/>
          <w:sz w:val="22"/>
          <w:szCs w:val="22"/>
          <w:u w:val="single"/>
        </w:rPr>
        <w:t>1</w:t>
      </w:r>
      <w:r w:rsidR="005E3E58">
        <w:rPr>
          <w:rFonts w:asciiTheme="minorHAnsi" w:hAnsiTheme="minorHAnsi" w:cstheme="minorHAnsi"/>
          <w:b/>
          <w:bCs/>
          <w:color w:val="0000FF"/>
          <w:sz w:val="22"/>
          <w:szCs w:val="22"/>
          <w:u w:val="single"/>
        </w:rPr>
        <w:t>8</w:t>
      </w:r>
      <w:r w:rsidR="004E58D4">
        <w:rPr>
          <w:rFonts w:asciiTheme="minorHAnsi" w:hAnsiTheme="minorHAnsi" w:cstheme="minorHAnsi"/>
          <w:b/>
          <w:bCs/>
          <w:color w:val="0000FF"/>
          <w:sz w:val="22"/>
          <w:szCs w:val="22"/>
          <w:u w:val="single"/>
        </w:rPr>
        <w:t>.202</w:t>
      </w:r>
      <w:r w:rsidR="00975BEB">
        <w:rPr>
          <w:rFonts w:asciiTheme="minorHAnsi" w:hAnsiTheme="minorHAnsi" w:cstheme="minorHAnsi"/>
          <w:b/>
          <w:bCs/>
          <w:color w:val="0000FF"/>
          <w:sz w:val="22"/>
          <w:szCs w:val="22"/>
          <w:u w:val="single"/>
        </w:rPr>
        <w:t xml:space="preserve">5 </w:t>
      </w:r>
    </w:p>
    <w:p w14:paraId="262BB27B" w14:textId="2E8DDD98" w:rsidR="00197586" w:rsidRPr="00197586" w:rsidRDefault="00197586" w:rsidP="00197586">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F04934">
        <w:rPr>
          <w:rFonts w:asciiTheme="minorHAnsi" w:hAnsiTheme="minorHAnsi"/>
          <w:i/>
          <w:sz w:val="22"/>
          <w:szCs w:val="20"/>
        </w:rPr>
        <w:t xml:space="preserve">Wykonanie okresowych przeglądów technicznych i napraw sprzętu medycznego </w:t>
      </w:r>
      <w:r w:rsidR="00220FF0">
        <w:rPr>
          <w:rFonts w:asciiTheme="minorHAnsi" w:hAnsiTheme="minorHAnsi"/>
          <w:i/>
          <w:sz w:val="22"/>
          <w:szCs w:val="20"/>
        </w:rPr>
        <w:t xml:space="preserve">(noszy elektrycznych </w:t>
      </w:r>
      <w:proofErr w:type="spellStart"/>
      <w:r w:rsidR="00220FF0">
        <w:rPr>
          <w:rFonts w:asciiTheme="minorHAnsi" w:hAnsiTheme="minorHAnsi"/>
          <w:i/>
          <w:sz w:val="22"/>
          <w:szCs w:val="20"/>
        </w:rPr>
        <w:t>Vivera</w:t>
      </w:r>
      <w:proofErr w:type="spellEnd"/>
      <w:r w:rsidR="00220FF0">
        <w:rPr>
          <w:rFonts w:asciiTheme="minorHAnsi" w:hAnsiTheme="minorHAnsi"/>
          <w:i/>
          <w:sz w:val="22"/>
          <w:szCs w:val="20"/>
        </w:rPr>
        <w:t>)</w:t>
      </w:r>
      <w:r w:rsidR="00220FF0" w:rsidRPr="00F04934">
        <w:rPr>
          <w:rFonts w:asciiTheme="minorHAnsi" w:hAnsiTheme="minorHAnsi"/>
          <w:i/>
          <w:sz w:val="22"/>
          <w:szCs w:val="20"/>
        </w:rPr>
        <w:t xml:space="preserve"> dla WSPR w Olsztynie</w:t>
      </w:r>
    </w:p>
    <w:p w14:paraId="7B853FE9" w14:textId="6DEB604A"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lastRenderedPageBreak/>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48B5099C"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4E58D4">
        <w:rPr>
          <w:rStyle w:val="Pogrubienie"/>
          <w:rFonts w:asciiTheme="minorHAnsi" w:hAnsiTheme="minorHAnsi" w:cstheme="minorHAnsi"/>
          <w:color w:val="C00000"/>
          <w:sz w:val="22"/>
          <w:szCs w:val="22"/>
          <w:u w:val="single"/>
        </w:rPr>
        <w:t>SZP.225-</w:t>
      </w:r>
      <w:r w:rsidR="00975BEB">
        <w:rPr>
          <w:rStyle w:val="Pogrubienie"/>
          <w:rFonts w:asciiTheme="minorHAnsi" w:hAnsiTheme="minorHAnsi" w:cstheme="minorHAnsi"/>
          <w:color w:val="C00000"/>
          <w:sz w:val="22"/>
          <w:szCs w:val="22"/>
          <w:u w:val="single"/>
        </w:rPr>
        <w:t>1</w:t>
      </w:r>
      <w:r w:rsidR="005E3E58">
        <w:rPr>
          <w:rStyle w:val="Pogrubienie"/>
          <w:rFonts w:asciiTheme="minorHAnsi" w:hAnsiTheme="minorHAnsi" w:cstheme="minorHAnsi"/>
          <w:color w:val="C00000"/>
          <w:sz w:val="22"/>
          <w:szCs w:val="22"/>
          <w:u w:val="single"/>
        </w:rPr>
        <w:t>8</w:t>
      </w:r>
      <w:r w:rsidR="004E58D4">
        <w:rPr>
          <w:rStyle w:val="Pogrubienie"/>
          <w:rFonts w:asciiTheme="minorHAnsi" w:hAnsiTheme="minorHAnsi" w:cstheme="minorHAnsi"/>
          <w:color w:val="C00000"/>
          <w:sz w:val="22"/>
          <w:szCs w:val="22"/>
          <w:u w:val="single"/>
        </w:rPr>
        <w:t>.202</w:t>
      </w:r>
      <w:r w:rsidR="00975BEB">
        <w:rPr>
          <w:rStyle w:val="Pogrubienie"/>
          <w:rFonts w:asciiTheme="minorHAnsi" w:hAnsiTheme="minorHAnsi" w:cstheme="minorHAnsi"/>
          <w:color w:val="C00000"/>
          <w:sz w:val="22"/>
          <w:szCs w:val="22"/>
          <w:u w:val="single"/>
        </w:rPr>
        <w:t>5</w:t>
      </w:r>
      <w:r w:rsidR="00197586">
        <w:rPr>
          <w:rStyle w:val="Pogrubienie"/>
          <w:rFonts w:asciiTheme="minorHAnsi" w:hAnsiTheme="minorHAnsi" w:cstheme="minorHAnsi"/>
          <w:color w:val="C00000"/>
          <w:sz w:val="22"/>
          <w:szCs w:val="22"/>
          <w:u w:val="single"/>
        </w:rPr>
        <w:t xml:space="preserve">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6916C54C"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220FF0">
        <w:rPr>
          <w:rFonts w:asciiTheme="minorHAnsi" w:hAnsiTheme="minorHAnsi" w:cstheme="minorHAnsi"/>
          <w:b/>
          <w:color w:val="FF0000"/>
          <w:sz w:val="22"/>
          <w:szCs w:val="22"/>
          <w:u w:val="single"/>
        </w:rPr>
        <w:t>15.04.</w:t>
      </w:r>
      <w:r w:rsidR="007761A0" w:rsidRPr="00B44AE4">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197586">
        <w:rPr>
          <w:rStyle w:val="Pogrubienie"/>
          <w:rFonts w:asciiTheme="minorHAnsi" w:hAnsiTheme="minorHAnsi" w:cstheme="minorHAnsi"/>
          <w:color w:val="FF0000"/>
          <w:sz w:val="22"/>
          <w:szCs w:val="22"/>
          <w:u w:val="single"/>
        </w:rPr>
        <w:t>1</w:t>
      </w:r>
      <w:r w:rsidR="005E3E58">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5D22F738"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220FF0">
        <w:rPr>
          <w:rFonts w:asciiTheme="minorHAnsi" w:hAnsiTheme="minorHAnsi" w:cstheme="minorHAnsi"/>
          <w:b/>
          <w:bCs/>
          <w:color w:val="FF0000"/>
          <w:sz w:val="22"/>
          <w:szCs w:val="22"/>
          <w:u w:val="single"/>
        </w:rPr>
        <w:t>15.04.</w:t>
      </w:r>
      <w:r w:rsidR="000C24C7">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197586">
        <w:rPr>
          <w:rStyle w:val="Pogrubienie"/>
          <w:rFonts w:asciiTheme="minorHAnsi" w:hAnsiTheme="minorHAnsi" w:cstheme="minorHAnsi"/>
          <w:color w:val="FF0000"/>
          <w:sz w:val="22"/>
          <w:szCs w:val="22"/>
          <w:u w:val="single"/>
        </w:rPr>
        <w:t>1</w:t>
      </w:r>
      <w:r w:rsidR="005E3E58">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43AE73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101C6862" w14:textId="14650CF7" w:rsidR="008A5EA1"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D52B758" w14:textId="77777777" w:rsidR="00080E86" w:rsidRPr="00080E86" w:rsidRDefault="00080E86" w:rsidP="00080E86"/>
    <w:sectPr w:rsidR="00080E86" w:rsidRPr="00080E8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E42A41">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E42A41">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057437C"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8">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2">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10"/>
  </w:num>
  <w:num w:numId="11">
    <w:abstractNumId w:val="12"/>
  </w:num>
  <w:num w:numId="12">
    <w:abstractNumId w:val="0"/>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44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F16AF"/>
    <w:rsid w:val="001001A4"/>
    <w:rsid w:val="00103833"/>
    <w:rsid w:val="00113736"/>
    <w:rsid w:val="0011780E"/>
    <w:rsid w:val="001239B4"/>
    <w:rsid w:val="001358BD"/>
    <w:rsid w:val="00150026"/>
    <w:rsid w:val="00152654"/>
    <w:rsid w:val="001570F7"/>
    <w:rsid w:val="00157F62"/>
    <w:rsid w:val="001661D6"/>
    <w:rsid w:val="00166AAF"/>
    <w:rsid w:val="00195226"/>
    <w:rsid w:val="00197586"/>
    <w:rsid w:val="001A3EF3"/>
    <w:rsid w:val="001F1171"/>
    <w:rsid w:val="001F5209"/>
    <w:rsid w:val="001F635A"/>
    <w:rsid w:val="002062EA"/>
    <w:rsid w:val="002158E2"/>
    <w:rsid w:val="00220FF0"/>
    <w:rsid w:val="002229D7"/>
    <w:rsid w:val="002312DF"/>
    <w:rsid w:val="0025175E"/>
    <w:rsid w:val="002638B3"/>
    <w:rsid w:val="00265D8F"/>
    <w:rsid w:val="002710BE"/>
    <w:rsid w:val="00277C90"/>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A4A03"/>
    <w:rsid w:val="003B11FA"/>
    <w:rsid w:val="003B1919"/>
    <w:rsid w:val="003B4DEC"/>
    <w:rsid w:val="003C2B7A"/>
    <w:rsid w:val="003E3378"/>
    <w:rsid w:val="003E52B9"/>
    <w:rsid w:val="003F6238"/>
    <w:rsid w:val="003F6B59"/>
    <w:rsid w:val="00400555"/>
    <w:rsid w:val="00401D98"/>
    <w:rsid w:val="004072D3"/>
    <w:rsid w:val="00430754"/>
    <w:rsid w:val="0043251B"/>
    <w:rsid w:val="004367C9"/>
    <w:rsid w:val="004379C2"/>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E3E58"/>
    <w:rsid w:val="005F142B"/>
    <w:rsid w:val="005F59F2"/>
    <w:rsid w:val="00600FDC"/>
    <w:rsid w:val="00613A04"/>
    <w:rsid w:val="00616205"/>
    <w:rsid w:val="00621EA3"/>
    <w:rsid w:val="006242CB"/>
    <w:rsid w:val="00634777"/>
    <w:rsid w:val="00636175"/>
    <w:rsid w:val="00643106"/>
    <w:rsid w:val="00647579"/>
    <w:rsid w:val="006504B9"/>
    <w:rsid w:val="00665AE8"/>
    <w:rsid w:val="006751FC"/>
    <w:rsid w:val="00677D43"/>
    <w:rsid w:val="00690BA4"/>
    <w:rsid w:val="006977EE"/>
    <w:rsid w:val="006A0847"/>
    <w:rsid w:val="006C4F3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42607"/>
    <w:rsid w:val="00844F39"/>
    <w:rsid w:val="00850172"/>
    <w:rsid w:val="00887093"/>
    <w:rsid w:val="008A5EA1"/>
    <w:rsid w:val="008D021C"/>
    <w:rsid w:val="008F4F88"/>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C72AE"/>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460E"/>
    <w:rsid w:val="00C25A0C"/>
    <w:rsid w:val="00C50984"/>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2A41"/>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5AA0"/>
    <w:rsid w:val="00F20840"/>
    <w:rsid w:val="00F40778"/>
    <w:rsid w:val="00F4202E"/>
    <w:rsid w:val="00F428ED"/>
    <w:rsid w:val="00F450E2"/>
    <w:rsid w:val="00F47DBC"/>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4065"/>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2D74D-1BEF-4EC9-8BAC-8AEAA152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9</Pages>
  <Words>2883</Words>
  <Characters>17304</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220</cp:revision>
  <cp:lastPrinted>2024-12-13T09:58:00Z</cp:lastPrinted>
  <dcterms:created xsi:type="dcterms:W3CDTF">2020-10-30T10:54:00Z</dcterms:created>
  <dcterms:modified xsi:type="dcterms:W3CDTF">2025-04-09T06:59:00Z</dcterms:modified>
</cp:coreProperties>
</file>