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F6B14" w14:textId="4E328EA7" w:rsidR="00735B68" w:rsidRPr="005F413D" w:rsidRDefault="00735B68" w:rsidP="005F413D">
      <w:pPr>
        <w:spacing w:line="360" w:lineRule="auto"/>
        <w:jc w:val="right"/>
        <w:rPr>
          <w:rFonts w:asciiTheme="minorHAnsi" w:hAnsiTheme="minorHAnsi"/>
          <w:bCs/>
          <w:i/>
          <w:color w:val="000000" w:themeColor="text1"/>
          <w:sz w:val="22"/>
          <w:szCs w:val="22"/>
        </w:rPr>
      </w:pPr>
      <w:r w:rsidRPr="005F413D">
        <w:rPr>
          <w:rFonts w:asciiTheme="minorHAnsi" w:hAnsiTheme="minorHAnsi"/>
          <w:bCs/>
          <w:i/>
          <w:color w:val="000000" w:themeColor="text1"/>
          <w:sz w:val="22"/>
          <w:szCs w:val="22"/>
        </w:rPr>
        <w:t>Załącznik 1</w:t>
      </w:r>
    </w:p>
    <w:p w14:paraId="1AE00B8D" w14:textId="5D26AEED" w:rsidR="005F413D" w:rsidRPr="005F413D" w:rsidRDefault="005F413D" w:rsidP="005F413D">
      <w:pPr>
        <w:spacing w:line="360" w:lineRule="auto"/>
        <w:jc w:val="right"/>
        <w:rPr>
          <w:rFonts w:asciiTheme="minorHAnsi" w:hAnsiTheme="minorHAnsi"/>
          <w:bCs/>
          <w:i/>
          <w:color w:val="000000" w:themeColor="text1"/>
          <w:sz w:val="22"/>
          <w:szCs w:val="22"/>
        </w:rPr>
      </w:pPr>
      <w:r w:rsidRPr="005F413D">
        <w:rPr>
          <w:rFonts w:asciiTheme="minorHAnsi" w:hAnsiTheme="minorHAnsi"/>
          <w:bCs/>
          <w:i/>
          <w:color w:val="000000" w:themeColor="text1"/>
          <w:sz w:val="22"/>
          <w:szCs w:val="22"/>
        </w:rPr>
        <w:t>do Z</w:t>
      </w:r>
      <w:r>
        <w:rPr>
          <w:rFonts w:asciiTheme="minorHAnsi" w:hAnsiTheme="minorHAnsi"/>
          <w:bCs/>
          <w:i/>
          <w:color w:val="000000" w:themeColor="text1"/>
          <w:sz w:val="22"/>
          <w:szCs w:val="22"/>
        </w:rPr>
        <w:t>apytania O</w:t>
      </w:r>
      <w:r w:rsidRPr="005F413D">
        <w:rPr>
          <w:rFonts w:asciiTheme="minorHAnsi" w:hAnsiTheme="minorHAnsi"/>
          <w:bCs/>
          <w:i/>
          <w:color w:val="000000" w:themeColor="text1"/>
          <w:sz w:val="22"/>
          <w:szCs w:val="22"/>
        </w:rPr>
        <w:t>fertowego SZP.225-22.2025</w:t>
      </w:r>
    </w:p>
    <w:p w14:paraId="37C700A2" w14:textId="7586138F" w:rsidR="00530226" w:rsidRPr="00735B68" w:rsidRDefault="00530226" w:rsidP="00735B68">
      <w:pPr>
        <w:spacing w:line="276" w:lineRule="auto"/>
        <w:jc w:val="center"/>
        <w:rPr>
          <w:rFonts w:asciiTheme="minorHAnsi" w:hAnsiTheme="minorHAnsi"/>
          <w:b/>
          <w:color w:val="000000" w:themeColor="text1"/>
          <w:sz w:val="24"/>
          <w:szCs w:val="24"/>
        </w:rPr>
      </w:pPr>
      <w:bookmarkStart w:id="0" w:name="_GoBack"/>
      <w:bookmarkEnd w:id="0"/>
      <w:r w:rsidRPr="00735B68">
        <w:rPr>
          <w:rFonts w:asciiTheme="minorHAnsi" w:hAnsiTheme="minorHAnsi"/>
          <w:b/>
          <w:color w:val="000000" w:themeColor="text1"/>
          <w:sz w:val="24"/>
          <w:szCs w:val="24"/>
        </w:rPr>
        <w:t>OPIS PRZEDMIOTU ZAMÓWIENIA</w:t>
      </w:r>
    </w:p>
    <w:p w14:paraId="0FBE7E0C" w14:textId="77777777" w:rsidR="00735B68" w:rsidRDefault="00735B68" w:rsidP="00530226">
      <w:pPr>
        <w:rPr>
          <w:rFonts w:asciiTheme="minorHAnsi" w:hAnsiTheme="minorHAnsi"/>
        </w:rPr>
      </w:pPr>
    </w:p>
    <w:p w14:paraId="00B907B7" w14:textId="2566FBCE" w:rsidR="00735B68" w:rsidRPr="00D34BBC" w:rsidRDefault="00735B68" w:rsidP="00735B6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4BBC">
        <w:rPr>
          <w:rFonts w:asciiTheme="minorHAnsi" w:hAnsiTheme="minorHAnsi" w:cstheme="minorHAnsi"/>
          <w:sz w:val="22"/>
          <w:szCs w:val="22"/>
        </w:rPr>
        <w:t>Przedmiotem zamówienia jest zakup wraz z dostawą gadżetów reklamowych. Zamówienie zostało podzielone na następujące części:</w:t>
      </w:r>
    </w:p>
    <w:p w14:paraId="609C9007" w14:textId="790ADF19" w:rsidR="00735B68" w:rsidRPr="000F2EFF" w:rsidRDefault="00735B68" w:rsidP="00735B68">
      <w:pPr>
        <w:spacing w:line="360" w:lineRule="auto"/>
        <w:rPr>
          <w:rFonts w:asciiTheme="minorHAnsi" w:hAnsiTheme="minorHAnsi"/>
          <w:sz w:val="16"/>
          <w:szCs w:val="16"/>
        </w:rPr>
      </w:pPr>
    </w:p>
    <w:p w14:paraId="1A8B35C4" w14:textId="2F84808D" w:rsidR="00735B68" w:rsidRPr="00735B68" w:rsidRDefault="00735B68" w:rsidP="00735B68">
      <w:pPr>
        <w:spacing w:line="360" w:lineRule="auto"/>
        <w:rPr>
          <w:rFonts w:asciiTheme="minorHAnsi" w:hAnsiTheme="minorHAnsi"/>
          <w:b/>
          <w:bCs/>
          <w:color w:val="002060"/>
          <w:sz w:val="22"/>
          <w:szCs w:val="22"/>
        </w:rPr>
      </w:pPr>
      <w:r w:rsidRPr="003051D7">
        <w:rPr>
          <w:rFonts w:asciiTheme="minorHAnsi" w:hAnsiTheme="minorHAnsi"/>
          <w:b/>
          <w:bCs/>
          <w:color w:val="002060"/>
          <w:sz w:val="28"/>
          <w:szCs w:val="22"/>
        </w:rPr>
        <w:t xml:space="preserve">Część 1: </w:t>
      </w:r>
      <w:r w:rsidRPr="00735B68">
        <w:rPr>
          <w:rFonts w:asciiTheme="minorHAnsi" w:hAnsiTheme="minorHAnsi"/>
          <w:b/>
          <w:bCs/>
          <w:color w:val="002060"/>
          <w:sz w:val="22"/>
          <w:szCs w:val="22"/>
        </w:rPr>
        <w:t xml:space="preserve">Ręczniki </w:t>
      </w:r>
      <w:r w:rsidR="00A01C98" w:rsidRPr="00A01C98">
        <w:rPr>
          <w:rFonts w:asciiTheme="minorHAnsi" w:hAnsiTheme="minorHAnsi"/>
          <w:b/>
          <w:bCs/>
          <w:color w:val="002060"/>
          <w:sz w:val="22"/>
          <w:szCs w:val="22"/>
        </w:rPr>
        <w:t>z logo WSPR –100 szt.</w:t>
      </w:r>
    </w:p>
    <w:p w14:paraId="3DCC6511" w14:textId="7765D151" w:rsidR="00530226" w:rsidRPr="00A01C98" w:rsidRDefault="0053022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01C98">
        <w:rPr>
          <w:rFonts w:asciiTheme="minorHAnsi" w:hAnsiTheme="minorHAnsi"/>
        </w:rPr>
        <w:t>ręcznik w pokrowcu zamykanym na sznurek,</w:t>
      </w:r>
    </w:p>
    <w:p w14:paraId="654E125E" w14:textId="696BB91B" w:rsidR="00530226" w:rsidRPr="00A01C98" w:rsidRDefault="0053022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01C98">
        <w:rPr>
          <w:rFonts w:asciiTheme="minorHAnsi" w:hAnsiTheme="minorHAnsi"/>
        </w:rPr>
        <w:t>wymiary</w:t>
      </w:r>
      <w:r w:rsidR="00B620D0">
        <w:rPr>
          <w:rFonts w:asciiTheme="minorHAnsi" w:hAnsiTheme="minorHAnsi"/>
        </w:rPr>
        <w:t xml:space="preserve"> </w:t>
      </w:r>
      <w:r w:rsidR="00437646">
        <w:rPr>
          <w:rFonts w:asciiTheme="minorHAnsi" w:hAnsiTheme="minorHAnsi"/>
        </w:rPr>
        <w:t xml:space="preserve">ręcznika rozłożonego </w:t>
      </w:r>
      <w:r w:rsidR="00B620D0">
        <w:rPr>
          <w:rFonts w:asciiTheme="minorHAnsi" w:hAnsiTheme="minorHAnsi"/>
        </w:rPr>
        <w:t>około</w:t>
      </w:r>
      <w:r w:rsidRPr="00A01C98">
        <w:rPr>
          <w:rFonts w:asciiTheme="minorHAnsi" w:hAnsiTheme="minorHAnsi"/>
        </w:rPr>
        <w:t xml:space="preserve">: </w:t>
      </w:r>
      <w:r w:rsidR="00735B68" w:rsidRPr="00A01C98">
        <w:rPr>
          <w:rFonts w:asciiTheme="minorHAnsi" w:hAnsiTheme="minorHAnsi"/>
        </w:rPr>
        <w:t>7</w:t>
      </w:r>
      <w:r w:rsidR="00C71F86">
        <w:rPr>
          <w:rFonts w:asciiTheme="minorHAnsi" w:hAnsiTheme="minorHAnsi"/>
        </w:rPr>
        <w:t>3</w:t>
      </w:r>
      <w:r w:rsidR="00735B68" w:rsidRPr="00A01C98">
        <w:rPr>
          <w:rFonts w:asciiTheme="minorHAnsi" w:hAnsiTheme="minorHAnsi"/>
        </w:rPr>
        <w:t>x140</w:t>
      </w:r>
      <w:r w:rsidR="00A01C98" w:rsidRPr="00A01C98">
        <w:rPr>
          <w:rFonts w:asciiTheme="minorHAnsi" w:hAnsiTheme="minorHAnsi"/>
        </w:rPr>
        <w:t xml:space="preserve"> cm</w:t>
      </w:r>
      <w:r w:rsidR="00735B68" w:rsidRPr="00A01C98">
        <w:rPr>
          <w:rFonts w:asciiTheme="minorHAnsi" w:hAnsiTheme="minorHAnsi"/>
        </w:rPr>
        <w:t xml:space="preserve"> ( +/-12%)</w:t>
      </w:r>
    </w:p>
    <w:p w14:paraId="7F238E24" w14:textId="254C3EEB" w:rsidR="00530226" w:rsidRPr="00A01C98" w:rsidRDefault="0053022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01C98">
        <w:rPr>
          <w:rFonts w:asciiTheme="minorHAnsi" w:hAnsiTheme="minorHAnsi"/>
        </w:rPr>
        <w:t xml:space="preserve">materiał: </w:t>
      </w:r>
      <w:proofErr w:type="spellStart"/>
      <w:r w:rsidRPr="00A01C98">
        <w:rPr>
          <w:rFonts w:asciiTheme="minorHAnsi" w:hAnsiTheme="minorHAnsi"/>
        </w:rPr>
        <w:t>mikrofibra</w:t>
      </w:r>
      <w:proofErr w:type="spellEnd"/>
      <w:r w:rsidRPr="00A01C98">
        <w:rPr>
          <w:rFonts w:asciiTheme="minorHAnsi" w:hAnsiTheme="minorHAnsi"/>
        </w:rPr>
        <w:t xml:space="preserve"> 200 g/m2,</w:t>
      </w:r>
    </w:p>
    <w:p w14:paraId="1210EDCC" w14:textId="2F676C91" w:rsidR="00530226" w:rsidRPr="00A01C98" w:rsidRDefault="0053022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01C98">
        <w:rPr>
          <w:rFonts w:asciiTheme="minorHAnsi" w:hAnsiTheme="minorHAnsi"/>
        </w:rPr>
        <w:t xml:space="preserve">kolor: </w:t>
      </w:r>
      <w:r w:rsidR="00735B68" w:rsidRPr="00A01C98">
        <w:rPr>
          <w:rFonts w:asciiTheme="minorHAnsi" w:hAnsiTheme="minorHAnsi"/>
        </w:rPr>
        <w:t>zielony</w:t>
      </w:r>
      <w:r w:rsidRPr="00A01C98">
        <w:rPr>
          <w:rFonts w:asciiTheme="minorHAnsi" w:hAnsiTheme="minorHAnsi"/>
        </w:rPr>
        <w:t xml:space="preserve"> i niebieski</w:t>
      </w:r>
      <w:r w:rsidR="00C71F86">
        <w:rPr>
          <w:rFonts w:asciiTheme="minorHAnsi" w:hAnsiTheme="minorHAnsi"/>
        </w:rPr>
        <w:t xml:space="preserve"> (mix)</w:t>
      </w:r>
    </w:p>
    <w:p w14:paraId="2E7F622F" w14:textId="345E6F20" w:rsidR="00530226" w:rsidRDefault="0053022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A01C98">
        <w:rPr>
          <w:rFonts w:asciiTheme="minorHAnsi" w:hAnsiTheme="minorHAnsi"/>
        </w:rPr>
        <w:t xml:space="preserve">nadruk: logo w </w:t>
      </w:r>
      <w:r w:rsidR="00735B68" w:rsidRPr="00A01C98">
        <w:rPr>
          <w:rFonts w:asciiTheme="minorHAnsi" w:hAnsiTheme="minorHAnsi"/>
        </w:rPr>
        <w:t xml:space="preserve">1 </w:t>
      </w:r>
      <w:r w:rsidRPr="00A01C98">
        <w:rPr>
          <w:rFonts w:asciiTheme="minorHAnsi" w:hAnsiTheme="minorHAnsi"/>
        </w:rPr>
        <w:t xml:space="preserve">kolorze </w:t>
      </w:r>
      <w:r w:rsidR="00735B68" w:rsidRPr="00A01C98">
        <w:rPr>
          <w:rFonts w:asciiTheme="minorHAnsi" w:hAnsiTheme="minorHAnsi"/>
        </w:rPr>
        <w:t>(do uzgodnienia)</w:t>
      </w:r>
      <w:r w:rsidRPr="00A01C98">
        <w:rPr>
          <w:rFonts w:asciiTheme="minorHAnsi" w:hAnsiTheme="minorHAnsi"/>
        </w:rPr>
        <w:t xml:space="preserve"> w jednym z narożników</w:t>
      </w:r>
      <w:r w:rsidR="00735B68" w:rsidRPr="00A01C98">
        <w:rPr>
          <w:rFonts w:asciiTheme="minorHAnsi" w:hAnsiTheme="minorHAnsi"/>
        </w:rPr>
        <w:t>,</w:t>
      </w:r>
      <w:r w:rsidR="00775E9F">
        <w:rPr>
          <w:rFonts w:asciiTheme="minorHAnsi" w:hAnsiTheme="minorHAnsi"/>
        </w:rPr>
        <w:t xml:space="preserve"> Nadrukowane logo w rozmiarze</w:t>
      </w:r>
      <w:r w:rsidR="00775E9F">
        <w:rPr>
          <w:rFonts w:asciiTheme="minorHAnsi" w:hAnsiTheme="minorHAnsi"/>
        </w:rPr>
        <w:br/>
      </w:r>
      <w:r w:rsidR="00735B68" w:rsidRPr="00A01C98">
        <w:rPr>
          <w:rFonts w:asciiTheme="minorHAnsi" w:hAnsiTheme="minorHAnsi"/>
        </w:rPr>
        <w:t xml:space="preserve"> 10 cm</w:t>
      </w:r>
      <w:r w:rsidRPr="00A01C98">
        <w:rPr>
          <w:rFonts w:asciiTheme="minorHAnsi" w:hAnsiTheme="minorHAnsi"/>
        </w:rPr>
        <w:t>.</w:t>
      </w:r>
    </w:p>
    <w:p w14:paraId="56114A8F" w14:textId="446B08C0" w:rsidR="00C71F86" w:rsidRDefault="00C71F86" w:rsidP="00A01C98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Poniżej zdjęcie poglądowe</w:t>
      </w:r>
    </w:p>
    <w:p w14:paraId="1F9FD0E8" w14:textId="3578AB88" w:rsidR="00C71F86" w:rsidRDefault="00C71F86" w:rsidP="00C71F86">
      <w:pPr>
        <w:pStyle w:val="Akapitzlist"/>
        <w:spacing w:line="360" w:lineRule="auto"/>
        <w:rPr>
          <w:rFonts w:asciiTheme="minorHAnsi" w:hAnsiTheme="minorHAnsi"/>
        </w:rPr>
      </w:pPr>
      <w:r w:rsidRPr="00C71F86">
        <w:rPr>
          <w:noProof/>
        </w:rPr>
        <w:drawing>
          <wp:anchor distT="0" distB="0" distL="114300" distR="114300" simplePos="0" relativeHeight="251650048" behindDoc="0" locked="0" layoutInCell="1" allowOverlap="1" wp14:anchorId="55B9F7FE" wp14:editId="0BA017CC">
            <wp:simplePos x="0" y="0"/>
            <wp:positionH relativeFrom="column">
              <wp:posOffset>397510</wp:posOffset>
            </wp:positionH>
            <wp:positionV relativeFrom="paragraph">
              <wp:posOffset>26670</wp:posOffset>
            </wp:positionV>
            <wp:extent cx="1695450" cy="1585006"/>
            <wp:effectExtent l="0" t="0" r="0" b="0"/>
            <wp:wrapNone/>
            <wp:docPr id="4052111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1118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90" cy="1585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5634C" w14:textId="49C5F939" w:rsidR="00C71F86" w:rsidRDefault="00C71F86" w:rsidP="00C71F86">
      <w:pPr>
        <w:spacing w:line="360" w:lineRule="auto"/>
        <w:rPr>
          <w:rFonts w:asciiTheme="minorHAnsi" w:hAnsiTheme="minorHAnsi"/>
        </w:rPr>
      </w:pPr>
    </w:p>
    <w:p w14:paraId="1E5300F8" w14:textId="6F351BE7" w:rsidR="00C71F86" w:rsidRDefault="00C71F86" w:rsidP="00C71F86">
      <w:pPr>
        <w:spacing w:line="360" w:lineRule="auto"/>
        <w:rPr>
          <w:rFonts w:asciiTheme="minorHAnsi" w:hAnsiTheme="minorHAnsi"/>
        </w:rPr>
      </w:pPr>
    </w:p>
    <w:p w14:paraId="7E468183" w14:textId="409FB336" w:rsidR="00C71F86" w:rsidRDefault="00C71F86" w:rsidP="00C71F86">
      <w:pPr>
        <w:spacing w:line="360" w:lineRule="auto"/>
        <w:rPr>
          <w:rFonts w:asciiTheme="minorHAnsi" w:hAnsiTheme="minorHAnsi"/>
        </w:rPr>
      </w:pPr>
    </w:p>
    <w:p w14:paraId="7D2F47E6" w14:textId="7D362B26" w:rsidR="00C71F86" w:rsidRDefault="00C71F86" w:rsidP="00C71F86">
      <w:pPr>
        <w:spacing w:line="360" w:lineRule="auto"/>
        <w:rPr>
          <w:rFonts w:asciiTheme="minorHAnsi" w:hAnsiTheme="minorHAnsi"/>
        </w:rPr>
      </w:pPr>
    </w:p>
    <w:p w14:paraId="3D7E9AC6" w14:textId="0455954F" w:rsidR="00C71F86" w:rsidRDefault="00C71F86" w:rsidP="00C71F86">
      <w:pPr>
        <w:spacing w:line="360" w:lineRule="auto"/>
        <w:rPr>
          <w:rFonts w:asciiTheme="minorHAnsi" w:hAnsiTheme="minorHAnsi"/>
        </w:rPr>
      </w:pPr>
    </w:p>
    <w:p w14:paraId="67E66BF4" w14:textId="761FE289" w:rsidR="00530226" w:rsidRPr="00530226" w:rsidRDefault="00530226" w:rsidP="00530226">
      <w:pPr>
        <w:rPr>
          <w:rFonts w:asciiTheme="minorHAnsi" w:hAnsiTheme="minorHAnsi"/>
        </w:rPr>
      </w:pPr>
    </w:p>
    <w:p w14:paraId="1294F84F" w14:textId="1426B413" w:rsidR="00735B68" w:rsidRDefault="00735B68" w:rsidP="00735B68">
      <w:pPr>
        <w:spacing w:line="360" w:lineRule="auto"/>
        <w:rPr>
          <w:rFonts w:asciiTheme="minorHAnsi" w:hAnsiTheme="minorHAnsi"/>
          <w:b/>
          <w:bCs/>
          <w:color w:val="002060"/>
          <w:sz w:val="22"/>
          <w:szCs w:val="22"/>
        </w:rPr>
      </w:pPr>
      <w:r w:rsidRPr="003051D7">
        <w:rPr>
          <w:rFonts w:asciiTheme="minorHAnsi" w:hAnsiTheme="minorHAnsi"/>
          <w:b/>
          <w:bCs/>
          <w:color w:val="002060"/>
          <w:sz w:val="28"/>
          <w:szCs w:val="22"/>
        </w:rPr>
        <w:t xml:space="preserve">Część 2: </w:t>
      </w:r>
      <w:r>
        <w:rPr>
          <w:rFonts w:asciiTheme="minorHAnsi" w:hAnsiTheme="minorHAnsi"/>
          <w:b/>
          <w:bCs/>
          <w:color w:val="002060"/>
          <w:sz w:val="22"/>
          <w:szCs w:val="22"/>
        </w:rPr>
        <w:t xml:space="preserve">Głośnik </w:t>
      </w:r>
      <w:r w:rsidR="00A01C98">
        <w:rPr>
          <w:rFonts w:asciiTheme="minorHAnsi" w:hAnsiTheme="minorHAnsi"/>
          <w:b/>
          <w:bCs/>
          <w:color w:val="002060"/>
          <w:sz w:val="22"/>
          <w:szCs w:val="22"/>
        </w:rPr>
        <w:t xml:space="preserve">bezprzewodowy z bambusa </w:t>
      </w:r>
      <w:r w:rsidR="00A01C98" w:rsidRPr="00A01C98">
        <w:rPr>
          <w:rFonts w:asciiTheme="minorHAnsi" w:hAnsiTheme="minorHAnsi"/>
          <w:b/>
          <w:bCs/>
          <w:color w:val="002060"/>
          <w:sz w:val="22"/>
          <w:szCs w:val="22"/>
        </w:rPr>
        <w:t>z logo WSPR – 100 szt.</w:t>
      </w:r>
    </w:p>
    <w:p w14:paraId="0974BBD1" w14:textId="3A17BFD6" w:rsidR="00A01C98" w:rsidRDefault="00A01C98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Posiadający </w:t>
      </w:r>
      <w:proofErr w:type="spellStart"/>
      <w:r>
        <w:rPr>
          <w:rFonts w:asciiTheme="minorHAnsi" w:hAnsiTheme="minorHAnsi"/>
          <w:bCs/>
        </w:rPr>
        <w:t>bluetotooth</w:t>
      </w:r>
      <w:proofErr w:type="spellEnd"/>
    </w:p>
    <w:p w14:paraId="2432636F" w14:textId="548F2D4D" w:rsidR="00A01C98" w:rsidRDefault="00A01C98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Wyposażony w port kart SD,</w:t>
      </w:r>
    </w:p>
    <w:p w14:paraId="32D62021" w14:textId="2BD6E6B7" w:rsidR="00A01C98" w:rsidRDefault="000F2EFF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7BE7C5A6" wp14:editId="34D07371">
            <wp:simplePos x="0" y="0"/>
            <wp:positionH relativeFrom="column">
              <wp:posOffset>4445635</wp:posOffset>
            </wp:positionH>
            <wp:positionV relativeFrom="paragraph">
              <wp:posOffset>21590</wp:posOffset>
            </wp:positionV>
            <wp:extent cx="1638300" cy="1704975"/>
            <wp:effectExtent l="0" t="0" r="0" b="9525"/>
            <wp:wrapNone/>
            <wp:docPr id="1990009619" name="Obraz 2" descr="Głośnik bezprzew z bambusa ROUND BAMBOO - czar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łośnik bezprzew z bambusa ROUND BAMBOO - czarn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4" t="12863" r="16597" b="12863"/>
                    <a:stretch/>
                  </pic:blipFill>
                  <pic:spPr bwMode="auto">
                    <a:xfrm>
                      <a:off x="0" y="0"/>
                      <a:ext cx="16383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C98">
        <w:rPr>
          <w:rFonts w:asciiTheme="minorHAnsi" w:hAnsiTheme="minorHAnsi"/>
          <w:bCs/>
        </w:rPr>
        <w:t>Kabel AUX/USB,</w:t>
      </w:r>
    </w:p>
    <w:p w14:paraId="53184887" w14:textId="324D4B4C" w:rsidR="00A01C98" w:rsidRDefault="00A01C98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Wskaźnik LED</w:t>
      </w:r>
    </w:p>
    <w:p w14:paraId="30B8730D" w14:textId="45FB17BE" w:rsidR="00A01C98" w:rsidRDefault="00A01C98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Akumulator litowy lub </w:t>
      </w:r>
      <w:proofErr w:type="spellStart"/>
      <w:r>
        <w:rPr>
          <w:rFonts w:asciiTheme="minorHAnsi" w:hAnsiTheme="minorHAnsi"/>
          <w:bCs/>
        </w:rPr>
        <w:t>litowo</w:t>
      </w:r>
      <w:proofErr w:type="spellEnd"/>
      <w:r>
        <w:rPr>
          <w:rFonts w:asciiTheme="minorHAnsi" w:hAnsiTheme="minorHAnsi"/>
          <w:bCs/>
        </w:rPr>
        <w:t xml:space="preserve">-jonowy min. 300 </w:t>
      </w:r>
      <w:proofErr w:type="spellStart"/>
      <w:r>
        <w:rPr>
          <w:rFonts w:asciiTheme="minorHAnsi" w:hAnsiTheme="minorHAnsi"/>
          <w:bCs/>
        </w:rPr>
        <w:t>mAh</w:t>
      </w:r>
      <w:proofErr w:type="spellEnd"/>
    </w:p>
    <w:p w14:paraId="3DCB7A94" w14:textId="4D7BD6E3" w:rsidR="00A01C98" w:rsidRDefault="00A01C98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Moc wyjściowa min. 3W</w:t>
      </w:r>
    </w:p>
    <w:p w14:paraId="6333C57F" w14:textId="56797338" w:rsidR="00775E9F" w:rsidRDefault="00775E9F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Pakowane pojedynczo w kartonik </w:t>
      </w:r>
    </w:p>
    <w:p w14:paraId="0FA5DA91" w14:textId="22EFB422" w:rsidR="000F2EFF" w:rsidRDefault="000F2EFF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 w:rsidRPr="000F2EFF">
        <w:rPr>
          <w:rFonts w:asciiTheme="minorHAnsi" w:hAnsiTheme="minorHAnsi"/>
          <w:bCs/>
          <w:noProof/>
        </w:rPr>
        <w:drawing>
          <wp:anchor distT="0" distB="0" distL="114300" distR="114300" simplePos="0" relativeHeight="251662336" behindDoc="0" locked="0" layoutInCell="1" allowOverlap="1" wp14:anchorId="23845AC2" wp14:editId="15F0CE63">
            <wp:simplePos x="0" y="0"/>
            <wp:positionH relativeFrom="column">
              <wp:posOffset>588010</wp:posOffset>
            </wp:positionH>
            <wp:positionV relativeFrom="paragraph">
              <wp:posOffset>201295</wp:posOffset>
            </wp:positionV>
            <wp:extent cx="742950" cy="758838"/>
            <wp:effectExtent l="0" t="0" r="0" b="3175"/>
            <wp:wrapNone/>
            <wp:docPr id="336485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85873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588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Cs/>
        </w:rPr>
        <w:t xml:space="preserve">Na głośniku umieszczone logo WSPR </w:t>
      </w:r>
    </w:p>
    <w:p w14:paraId="75ACC2EF" w14:textId="77777777" w:rsidR="000F2EFF" w:rsidRDefault="000F2EFF" w:rsidP="000F2EFF">
      <w:pPr>
        <w:pStyle w:val="Akapitzlist"/>
        <w:spacing w:line="360" w:lineRule="auto"/>
        <w:rPr>
          <w:rFonts w:asciiTheme="minorHAnsi" w:hAnsiTheme="minorHAnsi"/>
          <w:bCs/>
        </w:rPr>
      </w:pPr>
    </w:p>
    <w:p w14:paraId="64ABDCA2" w14:textId="77777777" w:rsidR="000F2EFF" w:rsidRDefault="000F2EFF" w:rsidP="000F2EFF">
      <w:pPr>
        <w:pStyle w:val="Akapitzlist"/>
        <w:spacing w:line="360" w:lineRule="auto"/>
        <w:rPr>
          <w:rFonts w:asciiTheme="minorHAnsi" w:hAnsiTheme="minorHAnsi"/>
          <w:bCs/>
        </w:rPr>
      </w:pPr>
    </w:p>
    <w:p w14:paraId="0C943EE5" w14:textId="77777777" w:rsidR="000F2EFF" w:rsidRDefault="000F2EFF" w:rsidP="000F2EFF">
      <w:pPr>
        <w:pStyle w:val="Akapitzlist"/>
        <w:spacing w:line="360" w:lineRule="auto"/>
        <w:rPr>
          <w:rFonts w:asciiTheme="minorHAnsi" w:hAnsiTheme="minorHAnsi"/>
          <w:bCs/>
        </w:rPr>
      </w:pPr>
    </w:p>
    <w:p w14:paraId="2930AE57" w14:textId="4AEFFBFC" w:rsidR="00C71F86" w:rsidRDefault="00C71F86" w:rsidP="00A01C98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lastRenderedPageBreak/>
        <w:t>Obok zdjęcie poglądowe</w:t>
      </w:r>
      <w:r w:rsidR="000F2EFF">
        <w:rPr>
          <w:rFonts w:asciiTheme="minorHAnsi" w:hAnsiTheme="minorHAnsi"/>
          <w:bCs/>
        </w:rPr>
        <w:t xml:space="preserve"> głośnika</w:t>
      </w:r>
    </w:p>
    <w:p w14:paraId="273821FB" w14:textId="77777777" w:rsidR="003051D7" w:rsidRPr="003051D7" w:rsidRDefault="003051D7" w:rsidP="003051D7">
      <w:pPr>
        <w:pStyle w:val="Akapitzlist"/>
        <w:rPr>
          <w:rFonts w:asciiTheme="minorHAnsi" w:hAnsiTheme="minorHAnsi"/>
        </w:rPr>
      </w:pPr>
    </w:p>
    <w:p w14:paraId="2F7C6AE2" w14:textId="3C704D26" w:rsidR="003051D7" w:rsidRPr="003051D7" w:rsidRDefault="003051D7" w:rsidP="003051D7">
      <w:pPr>
        <w:spacing w:line="360" w:lineRule="auto"/>
        <w:rPr>
          <w:rFonts w:asciiTheme="minorHAnsi" w:hAnsiTheme="minorHAnsi"/>
          <w:b/>
          <w:bCs/>
          <w:color w:val="002060"/>
        </w:rPr>
      </w:pPr>
      <w:r w:rsidRPr="003051D7">
        <w:rPr>
          <w:rFonts w:asciiTheme="minorHAnsi" w:hAnsiTheme="minorHAnsi"/>
          <w:b/>
          <w:bCs/>
          <w:color w:val="002060"/>
          <w:sz w:val="28"/>
        </w:rPr>
        <w:t xml:space="preserve">Część 3: </w:t>
      </w:r>
      <w:r>
        <w:rPr>
          <w:rFonts w:asciiTheme="minorHAnsi" w:hAnsiTheme="minorHAnsi"/>
          <w:b/>
          <w:bCs/>
          <w:color w:val="002060"/>
        </w:rPr>
        <w:t>Worek gimnastyczny</w:t>
      </w:r>
      <w:r w:rsidRPr="003051D7">
        <w:rPr>
          <w:rFonts w:asciiTheme="minorHAnsi" w:hAnsiTheme="minorHAnsi"/>
          <w:b/>
          <w:bCs/>
          <w:color w:val="002060"/>
        </w:rPr>
        <w:t xml:space="preserve"> – </w:t>
      </w:r>
      <w:r>
        <w:rPr>
          <w:rFonts w:asciiTheme="minorHAnsi" w:hAnsiTheme="minorHAnsi"/>
          <w:b/>
          <w:bCs/>
          <w:color w:val="002060"/>
        </w:rPr>
        <w:t>25</w:t>
      </w:r>
      <w:r w:rsidRPr="003051D7">
        <w:rPr>
          <w:rFonts w:asciiTheme="minorHAnsi" w:hAnsiTheme="minorHAnsi"/>
          <w:b/>
          <w:bCs/>
          <w:color w:val="002060"/>
        </w:rPr>
        <w:t>0 szt.</w:t>
      </w:r>
    </w:p>
    <w:p w14:paraId="24E63810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materiał: poliester, usztywnione rogi z dużymi metalowymi oczkami, grube sznurki i trwały wodoodporny materiał,</w:t>
      </w:r>
    </w:p>
    <w:p w14:paraId="2F017689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nadruk: w jednym kolorze (białym) z jednej strony (logo),</w:t>
      </w:r>
    </w:p>
    <w:p w14:paraId="662D2C80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rozmiar nadruku: 100x100 mm</w:t>
      </w:r>
    </w:p>
    <w:p w14:paraId="6E111652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rodzaj nadruku: sitodruk</w:t>
      </w:r>
    </w:p>
    <w:p w14:paraId="2092303E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wielkość min. 42x32 cm</w:t>
      </w:r>
    </w:p>
    <w:p w14:paraId="23517618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gramatura: min. 60 g/m3</w:t>
      </w:r>
    </w:p>
    <w:p w14:paraId="072C39B5" w14:textId="77777777" w:rsidR="003051D7" w:rsidRPr="00D34BBC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główna komora zamykana poprzez zaciągnięcie sznurków</w:t>
      </w:r>
    </w:p>
    <w:p w14:paraId="46AE9711" w14:textId="77777777" w:rsidR="003051D7" w:rsidRPr="00782733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D34BBC">
        <w:rPr>
          <w:rFonts w:asciiTheme="minorHAnsi" w:hAnsiTheme="minorHAnsi"/>
        </w:rPr>
        <w:t>kolory: czarny, granatowy</w:t>
      </w:r>
    </w:p>
    <w:p w14:paraId="32E63780" w14:textId="77777777" w:rsidR="003051D7" w:rsidRPr="00782733" w:rsidRDefault="003051D7" w:rsidP="003051D7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Wzór poglądowy:</w:t>
      </w:r>
    </w:p>
    <w:p w14:paraId="44EBF88D" w14:textId="77777777" w:rsidR="003051D7" w:rsidRPr="00782733" w:rsidRDefault="003051D7" w:rsidP="003051D7">
      <w:pPr>
        <w:spacing w:line="360" w:lineRule="auto"/>
        <w:jc w:val="center"/>
        <w:rPr>
          <w:rFonts w:asciiTheme="minorHAnsi" w:hAnsiTheme="minorHAnsi" w:cstheme="minorHAnsi"/>
        </w:rPr>
      </w:pPr>
      <w:r w:rsidRPr="00782733">
        <w:rPr>
          <w:rFonts w:asciiTheme="minorHAnsi" w:hAnsiTheme="minorHAnsi" w:cstheme="minorHAnsi"/>
          <w:noProof/>
        </w:rPr>
        <w:drawing>
          <wp:inline distT="0" distB="0" distL="0" distR="0" wp14:anchorId="5AE7D6ED" wp14:editId="0B2D271B">
            <wp:extent cx="1657350" cy="1642937"/>
            <wp:effectExtent l="0" t="0" r="0" b="0"/>
            <wp:docPr id="17188591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5916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4323" cy="164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DB1B7" w14:textId="77777777" w:rsidR="00530226" w:rsidRDefault="00530226" w:rsidP="00530226">
      <w:pPr>
        <w:spacing w:line="276" w:lineRule="auto"/>
        <w:rPr>
          <w:rFonts w:asciiTheme="minorHAnsi" w:hAnsiTheme="minorHAnsi"/>
          <w:b/>
        </w:rPr>
      </w:pPr>
    </w:p>
    <w:p w14:paraId="5EB6E264" w14:textId="50B199B2" w:rsidR="00735B68" w:rsidRDefault="003051D7" w:rsidP="00530226">
      <w:pPr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UWAGA!</w:t>
      </w:r>
    </w:p>
    <w:p w14:paraId="48622DA3" w14:textId="210EE131" w:rsidR="003051D7" w:rsidRPr="003051D7" w:rsidRDefault="003051D7" w:rsidP="00530226">
      <w:pPr>
        <w:spacing w:line="276" w:lineRule="auto"/>
        <w:rPr>
          <w:rFonts w:asciiTheme="minorHAnsi" w:hAnsiTheme="minorHAnsi"/>
        </w:rPr>
      </w:pPr>
      <w:r w:rsidRPr="003051D7">
        <w:rPr>
          <w:rFonts w:asciiTheme="minorHAnsi" w:hAnsiTheme="minorHAnsi"/>
        </w:rPr>
        <w:t xml:space="preserve">Wykonawca składa ofertę na wybrane przez siebie </w:t>
      </w:r>
      <w:r w:rsidR="004C7B66">
        <w:rPr>
          <w:rFonts w:asciiTheme="minorHAnsi" w:hAnsiTheme="minorHAnsi"/>
        </w:rPr>
        <w:t>Część/</w:t>
      </w:r>
      <w:r w:rsidRPr="003051D7">
        <w:rPr>
          <w:rFonts w:asciiTheme="minorHAnsi" w:hAnsiTheme="minorHAnsi"/>
        </w:rPr>
        <w:t>Części.</w:t>
      </w:r>
    </w:p>
    <w:sectPr w:rsidR="003051D7" w:rsidRPr="003051D7" w:rsidSect="003051D7">
      <w:headerReference w:type="default" r:id="rId12"/>
      <w:footerReference w:type="default" r:id="rId13"/>
      <w:pgSz w:w="11906" w:h="16838"/>
      <w:pgMar w:top="1002" w:right="992" w:bottom="1134" w:left="709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29288" w14:textId="77777777" w:rsidR="00D219B9" w:rsidRDefault="006068A5">
      <w:r>
        <w:separator/>
      </w:r>
    </w:p>
  </w:endnote>
  <w:endnote w:type="continuationSeparator" w:id="0">
    <w:p w14:paraId="00D18B9A" w14:textId="77777777" w:rsidR="00D219B9" w:rsidRDefault="0060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2079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1CD944A" w14:textId="1E601AF2" w:rsidR="00735B68" w:rsidRDefault="00530226">
            <w:pPr>
              <w:pStyle w:val="Stopka"/>
              <w:jc w:val="right"/>
            </w:pPr>
            <w:r w:rsidRPr="00C07F4F">
              <w:rPr>
                <w:rFonts w:asciiTheme="minorHAnsi" w:hAnsiTheme="minorHAnsi"/>
              </w:rPr>
              <w:t>DOK/</w:t>
            </w:r>
            <w:r w:rsidR="000F2EFF">
              <w:rPr>
                <w:rFonts w:asciiTheme="minorHAnsi" w:hAnsiTheme="minorHAnsi"/>
              </w:rPr>
              <w:t>Z</w:t>
            </w:r>
            <w:r w:rsidRPr="00C07F4F">
              <w:rPr>
                <w:rFonts w:asciiTheme="minorHAnsi" w:hAnsiTheme="minorHAnsi"/>
              </w:rPr>
              <w:t>/WND.</w:t>
            </w:r>
            <w:r w:rsidR="00C71F86">
              <w:rPr>
                <w:rFonts w:asciiTheme="minorHAnsi" w:hAnsiTheme="minorHAnsi"/>
              </w:rPr>
              <w:t>7</w:t>
            </w:r>
            <w:r w:rsidRPr="00C07F4F">
              <w:rPr>
                <w:rFonts w:asciiTheme="minorHAnsi" w:hAnsiTheme="minorHAnsi"/>
              </w:rPr>
              <w:tab/>
            </w:r>
            <w:r w:rsidRPr="00C07F4F">
              <w:rPr>
                <w:rFonts w:asciiTheme="minorHAnsi" w:hAnsiTheme="minorHAnsi"/>
              </w:rPr>
              <w:tab/>
            </w:r>
            <w:r>
              <w:tab/>
            </w:r>
            <w:r w:rsidRPr="00C07F4F">
              <w:rPr>
                <w:rFonts w:asciiTheme="minorHAnsi" w:hAnsiTheme="minorHAnsi"/>
              </w:rPr>
              <w:t xml:space="preserve">Strona </w: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C07F4F">
              <w:rPr>
                <w:rFonts w:asciiTheme="minorHAnsi" w:hAnsiTheme="minorHAnsi"/>
                <w:b/>
              </w:rPr>
              <w:instrText>PAGE</w:instrTex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5F413D">
              <w:rPr>
                <w:rFonts w:asciiTheme="minorHAnsi" w:hAnsiTheme="minorHAnsi"/>
                <w:b/>
                <w:noProof/>
              </w:rPr>
              <w:t>2</w: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Pr="00C07F4F">
              <w:rPr>
                <w:rFonts w:asciiTheme="minorHAnsi" w:hAnsiTheme="minorHAnsi"/>
              </w:rPr>
              <w:t xml:space="preserve"> z </w: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Pr="00C07F4F">
              <w:rPr>
                <w:rFonts w:asciiTheme="minorHAnsi" w:hAnsiTheme="minorHAnsi"/>
                <w:b/>
              </w:rPr>
              <w:instrText>NUMPAGES</w:instrTex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5F413D">
              <w:rPr>
                <w:rFonts w:asciiTheme="minorHAnsi" w:hAnsiTheme="minorHAnsi"/>
                <w:b/>
                <w:noProof/>
              </w:rPr>
              <w:t>2</w:t>
            </w:r>
            <w:r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BECC06" w14:textId="77777777" w:rsidR="00735B68" w:rsidRDefault="00735B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A941C" w14:textId="77777777" w:rsidR="00D219B9" w:rsidRDefault="006068A5">
      <w:r>
        <w:separator/>
      </w:r>
    </w:p>
  </w:footnote>
  <w:footnote w:type="continuationSeparator" w:id="0">
    <w:p w14:paraId="1D17F2B6" w14:textId="77777777" w:rsidR="00D219B9" w:rsidRDefault="0060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D9C7C" w14:textId="1FDF7E97" w:rsidR="00735B68" w:rsidRPr="00C856E7" w:rsidRDefault="00735B68" w:rsidP="00735B68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3D38969" wp14:editId="2893780D">
          <wp:simplePos x="0" y="0"/>
          <wp:positionH relativeFrom="column">
            <wp:posOffset>5495925</wp:posOffset>
          </wp:positionH>
          <wp:positionV relativeFrom="paragraph">
            <wp:posOffset>-49530</wp:posOffset>
          </wp:positionV>
          <wp:extent cx="1057275" cy="701040"/>
          <wp:effectExtent l="0" t="0" r="9525" b="3810"/>
          <wp:wrapNone/>
          <wp:docPr id="525484975" name="Obraz 525484975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226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3D76DEE" wp14:editId="67C3EDE6">
          <wp:simplePos x="0" y="0"/>
          <wp:positionH relativeFrom="column">
            <wp:posOffset>93345</wp:posOffset>
          </wp:positionH>
          <wp:positionV relativeFrom="paragraph">
            <wp:posOffset>-43180</wp:posOffset>
          </wp:positionV>
          <wp:extent cx="797560" cy="797560"/>
          <wp:effectExtent l="0" t="0" r="2540" b="2540"/>
          <wp:wrapNone/>
          <wp:docPr id="703662220" name="Obraz 70366222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0226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38930A7" w14:textId="4E129C03" w:rsidR="00735B68" w:rsidRPr="00F10C66" w:rsidRDefault="00530226" w:rsidP="00735B68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>ul. Pstrowskiego 28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411C3B9A" w14:textId="2E9832BE" w:rsidR="00735B68" w:rsidRPr="00F10C66" w:rsidRDefault="00530226" w:rsidP="00735B68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732760FA" w14:textId="77777777" w:rsidR="00735B68" w:rsidRPr="00F10C66" w:rsidRDefault="00530226" w:rsidP="00735B68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48C05573" w14:textId="77777777" w:rsidR="00735B68" w:rsidRPr="00F10C66" w:rsidRDefault="00530226" w:rsidP="00735B68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1F27DE3E" w14:textId="77777777" w:rsidR="00735B68" w:rsidRDefault="00530226" w:rsidP="00B036CE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C28671F" wp14:editId="2508CB88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2730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BDCF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</w:p>
  <w:p w14:paraId="5785BA54" w14:textId="77777777" w:rsidR="00735B68" w:rsidRDefault="00735B68" w:rsidP="00766DF2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71FE9"/>
    <w:multiLevelType w:val="hybridMultilevel"/>
    <w:tmpl w:val="DA5EE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476FE"/>
    <w:multiLevelType w:val="hybridMultilevel"/>
    <w:tmpl w:val="7FBCD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36EA8"/>
    <w:multiLevelType w:val="hybridMultilevel"/>
    <w:tmpl w:val="531A7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4E2DC4"/>
    <w:multiLevelType w:val="hybridMultilevel"/>
    <w:tmpl w:val="0C184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26"/>
    <w:rsid w:val="0003024B"/>
    <w:rsid w:val="000F2EFF"/>
    <w:rsid w:val="003051D7"/>
    <w:rsid w:val="00320963"/>
    <w:rsid w:val="003F68DD"/>
    <w:rsid w:val="00437646"/>
    <w:rsid w:val="004C7B66"/>
    <w:rsid w:val="00530226"/>
    <w:rsid w:val="0053760B"/>
    <w:rsid w:val="005471BB"/>
    <w:rsid w:val="005C4B13"/>
    <w:rsid w:val="005F413D"/>
    <w:rsid w:val="006068A5"/>
    <w:rsid w:val="00735B68"/>
    <w:rsid w:val="00775E9F"/>
    <w:rsid w:val="00852602"/>
    <w:rsid w:val="00A01007"/>
    <w:rsid w:val="00A01C98"/>
    <w:rsid w:val="00B620D0"/>
    <w:rsid w:val="00C71F86"/>
    <w:rsid w:val="00D219B9"/>
    <w:rsid w:val="00E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D6C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5302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30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2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53022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2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3022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30226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1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1D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List Paragraph,Podsis rysunku,Akapit z listą numerowaną,lp1,Preambuła,CP-UC,CP-Punkty,Bullet List,List - bullets,Equipment,Bullet 1,List Paragraph Char Char,b1,Figure_name,Numbered Indented Text,List Paragraph11"/>
    <w:basedOn w:val="Normalny"/>
    <w:link w:val="AkapitzlistZnak"/>
    <w:uiPriority w:val="34"/>
    <w:qFormat/>
    <w:rsid w:val="0053022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30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02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sw tekst Znak,L1 Znak,Numerowanie Znak,List Paragraph Znak,Podsis rysunku Znak,Akapit z listą numerowaną Znak,lp1 Znak,Preambuła Znak,CP-UC Znak,CP-Punkty Znak,Bullet List Znak,List - bullets Znak,Equipment Znak,Bullet 1 Znak,b1 Znak"/>
    <w:link w:val="Akapitzlist"/>
    <w:uiPriority w:val="34"/>
    <w:qFormat/>
    <w:locked/>
    <w:rsid w:val="0053022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0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02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3022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30226"/>
    <w:pPr>
      <w:spacing w:after="200" w:line="276" w:lineRule="auto"/>
    </w:pPr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1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1D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Iza</cp:lastModifiedBy>
  <cp:revision>12</cp:revision>
  <dcterms:created xsi:type="dcterms:W3CDTF">2025-04-15T06:58:00Z</dcterms:created>
  <dcterms:modified xsi:type="dcterms:W3CDTF">2025-04-18T09:08:00Z</dcterms:modified>
</cp:coreProperties>
</file>