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36D2C7A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C7332F">
        <w:rPr>
          <w:rFonts w:cstheme="minorHAnsi"/>
          <w:b/>
        </w:rPr>
        <w:t>4.</w:t>
      </w:r>
      <w:r w:rsidR="008E368F">
        <w:rPr>
          <w:rFonts w:cstheme="minorHAnsi"/>
          <w:b/>
        </w:rPr>
        <w:t>202</w:t>
      </w:r>
      <w:r w:rsidR="005862F5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A161864" w14:textId="7A56C47D" w:rsidR="006A2312" w:rsidRDefault="00B21A58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bookmarkStart w:id="0" w:name="_Hlk147313636"/>
      <w:r w:rsidRPr="00C7332F">
        <w:rPr>
          <w:rFonts w:asciiTheme="minorHAnsi" w:hAnsiTheme="minorHAnsi"/>
          <w:i/>
          <w:sz w:val="22"/>
          <w:szCs w:val="20"/>
        </w:rPr>
        <w:t>Sukces</w:t>
      </w:r>
      <w:r w:rsidR="00DF1769" w:rsidRPr="00C7332F">
        <w:rPr>
          <w:rFonts w:asciiTheme="minorHAnsi" w:hAnsiTheme="minorHAnsi"/>
          <w:i/>
          <w:sz w:val="22"/>
          <w:szCs w:val="20"/>
        </w:rPr>
        <w:t>ywna dostawa tuszy, tonerów i materiałów eksploatacyjnych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bookmarkStart w:id="1" w:name="_GoBack"/>
      <w:bookmarkEnd w:id="1"/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261AC1C1" w:rsidR="00104BBA" w:rsidRPr="00104BBA" w:rsidRDefault="00DF1769" w:rsidP="00DF1769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C7332F">
              <w:rPr>
                <w:rFonts w:asciiTheme="minorHAnsi" w:hAnsiTheme="minorHAnsi"/>
                <w:i/>
                <w:sz w:val="22"/>
                <w:szCs w:val="20"/>
              </w:rPr>
              <w:t>Sukcesywna dostawa tuszy, tonerów i materiałów eksploatacyjnych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332F">
        <w:rPr>
          <w:rFonts w:eastAsia="MS Gothic" w:cstheme="minorHAnsi"/>
          <w:color w:val="000000"/>
        </w:rPr>
      </w:r>
      <w:r w:rsidR="00C7332F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332F">
        <w:rPr>
          <w:rFonts w:eastAsia="MS Gothic" w:cstheme="minorHAnsi"/>
          <w:color w:val="000000"/>
        </w:rPr>
      </w:r>
      <w:r w:rsidR="00C7332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332F">
        <w:rPr>
          <w:rFonts w:eastAsia="MS Gothic" w:cstheme="minorHAnsi"/>
          <w:color w:val="000000"/>
        </w:rPr>
      </w:r>
      <w:r w:rsidR="00C7332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332F">
        <w:rPr>
          <w:rFonts w:eastAsia="MS Gothic" w:cstheme="minorHAnsi"/>
          <w:color w:val="000000"/>
        </w:rPr>
      </w:r>
      <w:r w:rsidR="00C7332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3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131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D57D55E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7332F">
      <w:rPr>
        <w:rFonts w:cs="Times New Roman"/>
        <w:i/>
      </w:rPr>
      <w:t>4.</w:t>
    </w:r>
    <w:r w:rsidR="008E368F">
      <w:rPr>
        <w:rFonts w:cs="Times New Roman"/>
        <w:i/>
      </w:rPr>
      <w:t>202</w:t>
    </w:r>
    <w:r w:rsidR="005862F5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3575A"/>
    <w:rsid w:val="00046960"/>
    <w:rsid w:val="00050374"/>
    <w:rsid w:val="00053B19"/>
    <w:rsid w:val="0005648A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E6288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366BE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30B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62F5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100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2F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1769"/>
    <w:rsid w:val="00DF758D"/>
    <w:rsid w:val="00E11999"/>
    <w:rsid w:val="00E12ED0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9C530-873B-4F39-B446-CD19A0EC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58</cp:revision>
  <cp:lastPrinted>2020-12-30T09:59:00Z</cp:lastPrinted>
  <dcterms:created xsi:type="dcterms:W3CDTF">2022-10-10T06:34:00Z</dcterms:created>
  <dcterms:modified xsi:type="dcterms:W3CDTF">2025-01-09T08:37:00Z</dcterms:modified>
</cp:coreProperties>
</file>