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03AFEF5" w:rsidR="00B802F3" w:rsidRPr="0066700F" w:rsidRDefault="007D3BB5" w:rsidP="00985AE8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74C48">
        <w:rPr>
          <w:rFonts w:cstheme="minorHAnsi"/>
          <w:b/>
        </w:rPr>
        <w:t>1</w:t>
      </w:r>
      <w:r w:rsidR="00985AE8">
        <w:rPr>
          <w:rFonts w:cstheme="minorHAnsi"/>
          <w:b/>
        </w:rPr>
        <w:t>0-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66B17042" w:rsidR="0071473E" w:rsidRPr="00985AE8" w:rsidRDefault="00985AE8" w:rsidP="00985AE8">
      <w:pPr>
        <w:pStyle w:val="NormalnyWeb"/>
        <w:spacing w:line="360" w:lineRule="auto"/>
        <w:jc w:val="center"/>
        <w:rPr>
          <w:rFonts w:asciiTheme="minorHAnsi" w:hAnsiTheme="minorHAnsi"/>
          <w:b/>
          <w:i/>
          <w:color w:val="002060"/>
          <w:szCs w:val="20"/>
        </w:rPr>
      </w:pPr>
      <w:bookmarkStart w:id="0" w:name="_Hlk147313636"/>
      <w:r w:rsidRPr="00985AE8">
        <w:rPr>
          <w:rFonts w:asciiTheme="minorHAnsi" w:hAnsiTheme="minorHAnsi"/>
          <w:b/>
          <w:i/>
          <w:color w:val="002060"/>
          <w:szCs w:val="20"/>
        </w:rPr>
        <w:t>Wykonanie i sukcesywna dostawa druków akcydensowych oraz medycznych</w:t>
      </w:r>
    </w:p>
    <w:bookmarkEnd w:id="0"/>
    <w:p w14:paraId="68EC3139" w14:textId="59621637" w:rsidR="007D3BB5" w:rsidRPr="00666DF2" w:rsidRDefault="00161FB3" w:rsidP="00985AE8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673"/>
        <w:gridCol w:w="2055"/>
        <w:gridCol w:w="2055"/>
      </w:tblGrid>
      <w:tr w:rsidR="00104BBA" w14:paraId="6A5017A3" w14:textId="77777777" w:rsidTr="00E45EDE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5568BA31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oferty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0AC8DE76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 oferty</w:t>
            </w:r>
          </w:p>
        </w:tc>
      </w:tr>
      <w:tr w:rsidR="00104BBA" w14:paraId="34465441" w14:textId="77777777" w:rsidTr="00E45EDE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474C48">
        <w:trPr>
          <w:trHeight w:val="9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3E10A948" w:rsidR="00104BBA" w:rsidRPr="00985AE8" w:rsidRDefault="00985AE8" w:rsidP="00985AE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/>
                <w:color w:val="002060"/>
                <w:szCs w:val="20"/>
              </w:rPr>
            </w:pPr>
            <w:r w:rsidRPr="00985AE8"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 xml:space="preserve">Wykonanie i sukcesywna dostawa </w:t>
            </w:r>
            <w:r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br/>
            </w:r>
            <w:r w:rsidRPr="00985AE8"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>druków akcydensowych oraz medycznych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104BBA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5AE8">
        <w:rPr>
          <w:rFonts w:eastAsia="MS Gothic" w:cstheme="minorHAnsi"/>
          <w:color w:val="000000"/>
        </w:rPr>
      </w:r>
      <w:r w:rsidR="00985AE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5AE8">
        <w:rPr>
          <w:rFonts w:eastAsia="MS Gothic" w:cstheme="minorHAnsi"/>
          <w:color w:val="000000"/>
        </w:rPr>
      </w:r>
      <w:r w:rsidR="00985AE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5AE8">
        <w:rPr>
          <w:rFonts w:eastAsia="MS Gothic" w:cstheme="minorHAnsi"/>
          <w:color w:val="000000"/>
        </w:rPr>
      </w:r>
      <w:r w:rsidR="00985AE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85AE8">
        <w:rPr>
          <w:rFonts w:eastAsia="MS Gothic" w:cstheme="minorHAnsi"/>
          <w:color w:val="000000"/>
        </w:rPr>
      </w:r>
      <w:r w:rsidR="00985AE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77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A8349D1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74C48">
      <w:rPr>
        <w:rFonts w:cs="Times New Roman"/>
        <w:i/>
      </w:rPr>
      <w:t>1</w:t>
    </w:r>
    <w:r w:rsidR="00985AE8">
      <w:rPr>
        <w:rFonts w:cs="Times New Roman"/>
        <w:i/>
      </w:rPr>
      <w:t>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5361">
    <w:abstractNumId w:val="12"/>
  </w:num>
  <w:num w:numId="2" w16cid:durableId="271058643">
    <w:abstractNumId w:val="0"/>
  </w:num>
  <w:num w:numId="3" w16cid:durableId="1082068672">
    <w:abstractNumId w:val="6"/>
  </w:num>
  <w:num w:numId="4" w16cid:durableId="1742405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555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998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463883">
    <w:abstractNumId w:val="10"/>
  </w:num>
  <w:num w:numId="8" w16cid:durableId="32385912">
    <w:abstractNumId w:val="5"/>
  </w:num>
  <w:num w:numId="9" w16cid:durableId="1208834057">
    <w:abstractNumId w:val="2"/>
  </w:num>
  <w:num w:numId="10" w16cid:durableId="1164274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130114">
    <w:abstractNumId w:val="1"/>
  </w:num>
  <w:num w:numId="12" w16cid:durableId="1054430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4161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1499892">
    <w:abstractNumId w:val="9"/>
  </w:num>
  <w:num w:numId="15" w16cid:durableId="1715108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AE8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82B1799"/>
  <w15:docId w15:val="{907F5DC9-B7C9-408A-8310-B4F5A26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E71F-B1CC-4BE1-8397-92D900E2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58</cp:revision>
  <cp:lastPrinted>2020-12-30T09:59:00Z</cp:lastPrinted>
  <dcterms:created xsi:type="dcterms:W3CDTF">2022-10-10T06:34:00Z</dcterms:created>
  <dcterms:modified xsi:type="dcterms:W3CDTF">2024-02-09T07:44:00Z</dcterms:modified>
</cp:coreProperties>
</file>