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31245639" w:rsidR="00DB2CA3" w:rsidRPr="006F63A0" w:rsidRDefault="0049708C" w:rsidP="00DB2CA3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BB751AD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C7ACE">
        <w:rPr>
          <w:rFonts w:cstheme="minorHAnsi"/>
        </w:rPr>
        <w:t>4</w:t>
      </w:r>
      <w:r w:rsidR="00400171">
        <w:rPr>
          <w:rFonts w:cstheme="minorHAnsi"/>
        </w:rPr>
        <w:t>1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27ADD012" w14:textId="77777777" w:rsidR="00DB2CA3" w:rsidRPr="00DB2CA3" w:rsidRDefault="00DB2CA3" w:rsidP="00DB2CA3">
      <w:pPr>
        <w:pStyle w:val="Akapitzlist"/>
        <w:spacing w:line="360" w:lineRule="auto"/>
        <w:jc w:val="center"/>
        <w:rPr>
          <w:rFonts w:eastAsiaTheme="minorEastAsia" w:cstheme="minorHAnsi"/>
          <w:b/>
          <w:sz w:val="24"/>
        </w:rPr>
      </w:pPr>
      <w:r w:rsidRPr="00DB2CA3">
        <w:rPr>
          <w:rFonts w:eastAsiaTheme="minorEastAsia" w:cstheme="minorHAnsi"/>
          <w:b/>
          <w:sz w:val="24"/>
        </w:rPr>
        <w:t>„</w:t>
      </w:r>
      <w:r w:rsidRPr="00DB2CA3">
        <w:rPr>
          <w:rFonts w:cstheme="minorHAnsi"/>
          <w:b/>
          <w:i/>
          <w:sz w:val="24"/>
        </w:rPr>
        <w:t>Dostawa wzmocnionego tabletu i akcesoriów, urządzeń komputerowych, wraz akcesoriami oraz urządzeń wielofunkcyjnych, sieciowych</w:t>
      </w:r>
      <w:r w:rsidRPr="00DB2CA3">
        <w:rPr>
          <w:rFonts w:eastAsiaTheme="minorEastAsia" w:cstheme="minorHAnsi"/>
          <w:b/>
          <w:i/>
          <w:sz w:val="24"/>
        </w:rPr>
        <w:t>”</w:t>
      </w:r>
    </w:p>
    <w:p w14:paraId="68EC3139" w14:textId="59621637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620FDD9" w14:textId="56EAC1F7" w:rsidR="005C4000" w:rsidRPr="00DB2CA3" w:rsidRDefault="005C4000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 w:rsidRPr="00DB2CA3">
        <w:rPr>
          <w:rFonts w:eastAsia="Times New Roman" w:cstheme="minorHAnsi"/>
          <w:i/>
          <w:color w:val="C00000"/>
        </w:rPr>
        <w:t>Uwaga: Wykonawca wypełnia Część, na którą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może zostać  usunięta</w:t>
      </w:r>
    </w:p>
    <w:p w14:paraId="50471A60" w14:textId="77777777" w:rsidR="006F63A0" w:rsidRPr="00DB2CA3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4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1418"/>
        <w:gridCol w:w="1417"/>
        <w:gridCol w:w="850"/>
        <w:gridCol w:w="1417"/>
      </w:tblGrid>
      <w:tr w:rsidR="00DB2CA3" w:rsidRPr="00DB2CA3" w14:paraId="5F84582C" w14:textId="77777777" w:rsidTr="00DB2CA3">
        <w:trPr>
          <w:trHeight w:val="375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687AAF21" w:rsidR="005C4000" w:rsidRPr="00DB2CA3" w:rsidRDefault="005C4000" w:rsidP="00DB2CA3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400171" w:rsidRPr="00DB2CA3">
              <w:rPr>
                <w:rFonts w:eastAsia="Times New Roman" w:cstheme="minorHAnsi"/>
                <w:b/>
                <w:bCs/>
                <w:sz w:val="28"/>
              </w:rPr>
              <w:t>1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5C4000" w:rsidRPr="00A63901" w14:paraId="1E4DCDB7" w14:textId="77777777" w:rsidTr="00DB2CA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0CB401CE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Załącznik nr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24F183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7D8E64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4A178CA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C4000" w:rsidRPr="00A63901" w14:paraId="55F51FA6" w14:textId="77777777" w:rsidTr="00DB2CA3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34659E" w14:textId="77777777" w:rsidR="005C4000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77777777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5C4000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5C4000" w:rsidRPr="00B94DC4" w:rsidRDefault="005C4000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4000" w:rsidRPr="00A63901" w14:paraId="59E50251" w14:textId="77777777" w:rsidTr="00DB2CA3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0F315D32" w:rsidR="005C4000" w:rsidRPr="00DB2CA3" w:rsidRDefault="00DB2CA3" w:rsidP="00DB2CA3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DB2CA3">
              <w:rPr>
                <w:rFonts w:asciiTheme="minorHAnsi" w:hAnsiTheme="minorHAnsi" w:cstheme="minorHAnsi"/>
                <w:sz w:val="22"/>
                <w:szCs w:val="22"/>
              </w:rPr>
              <w:t xml:space="preserve">Tablet </w:t>
            </w:r>
            <w:r w:rsidRPr="00DB2CA3">
              <w:rPr>
                <w:rFonts w:asciiTheme="minorHAnsi" w:hAnsiTheme="minorHAnsi" w:cstheme="minorHAnsi"/>
                <w:sz w:val="22"/>
                <w:szCs w:val="22"/>
              </w:rPr>
              <w:t>Zebra XSLATE L10ax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0" w14:textId="6415706A" w:rsidR="005C4000" w:rsidRPr="00DB2CA3" w:rsidRDefault="00400171" w:rsidP="00DB2CA3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 w:rsidRPr="00DB2CA3"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77777777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2AA6C951" w:rsidR="005C4000" w:rsidRPr="00B94DC4" w:rsidRDefault="00DB2CA3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5C4000" w:rsidRPr="00B94DC4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2F948C02" w14:textId="77777777" w:rsidTr="00DB2CA3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07E17EED" w:rsidR="005C4000" w:rsidRPr="00DB2CA3" w:rsidRDefault="00DB2CA3" w:rsidP="00DB2CA3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DB2CA3">
              <w:rPr>
                <w:rFonts w:cstheme="minorHAnsi"/>
              </w:rPr>
              <w:t>Samochodowa stacja dokująca dedykowana do tabletu Zebra XSLATE L10ax wyposażona w dwa porty USB oraz wtyczkę zapalniczki do zasilania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4DF2" w14:textId="3594CEDA" w:rsidR="005C4000" w:rsidRPr="00DB2CA3" w:rsidRDefault="00DB2CA3" w:rsidP="00DB2CA3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  <w:r w:rsidR="00400171" w:rsidRPr="00DB2CA3">
              <w:rPr>
                <w:rFonts w:ascii="Calibri" w:hAnsi="Calibri"/>
                <w:szCs w:val="20"/>
                <w:lang w:val="en-US"/>
              </w:rPr>
              <w:t xml:space="preserve"> </w:t>
            </w:r>
            <w:proofErr w:type="spellStart"/>
            <w:r w:rsidR="00400171" w:rsidRPr="00DB2CA3"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 w:rsidR="00400171" w:rsidRPr="00DB2CA3"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77777777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77DA9925" w:rsidR="005C4000" w:rsidRPr="00B94DC4" w:rsidRDefault="00DB2CA3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5C4000" w:rsidRPr="00B94DC4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79906462" w14:textId="77777777" w:rsidTr="00DB2CA3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A6AB" w14:textId="46B2A8D2" w:rsidR="00400171" w:rsidRPr="00DB2CA3" w:rsidRDefault="00DB2CA3" w:rsidP="00DB2CA3">
            <w:pPr>
              <w:spacing w:line="336" w:lineRule="auto"/>
              <w:rPr>
                <w:rFonts w:cstheme="minorHAnsi"/>
              </w:rPr>
            </w:pPr>
            <w:r w:rsidRPr="00DB2CA3">
              <w:rPr>
                <w:rFonts w:cstheme="minorHAnsi"/>
              </w:rPr>
              <w:t>Zasilacz Green Cell PRO AD01P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D00D" w14:textId="7104B6CB" w:rsidR="005C4000" w:rsidRPr="00DB2CA3" w:rsidRDefault="00400171" w:rsidP="00DB2CA3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 w:rsidRPr="00DB2CA3">
              <w:rPr>
                <w:rFonts w:ascii="Calibri" w:hAnsi="Calibri"/>
                <w:szCs w:val="20"/>
                <w:lang w:val="en-US"/>
              </w:rPr>
              <w:t xml:space="preserve">2 </w:t>
            </w:r>
            <w:proofErr w:type="spellStart"/>
            <w:r w:rsidRPr="00DB2CA3"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 w:rsidRPr="00DB2CA3"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5A4872E0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4E00750C" w:rsidR="005C4000" w:rsidRPr="005C4000" w:rsidRDefault="00DB2CA3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5C4000" w:rsidRPr="005C4000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A36A5E" w:rsidRPr="005C4000" w14:paraId="17DAF095" w14:textId="77777777" w:rsidTr="00DB2CA3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3879" w14:textId="454C4F48" w:rsidR="00A36A5E" w:rsidRPr="00DB2CA3" w:rsidRDefault="00A36A5E" w:rsidP="00A36A5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318F" w14:textId="5118D080" w:rsidR="00A36A5E" w:rsidRPr="00DB2CA3" w:rsidRDefault="00A36A5E" w:rsidP="00A36A5E">
            <w:pPr>
              <w:spacing w:line="336" w:lineRule="auto"/>
              <w:rPr>
                <w:rFonts w:cstheme="minorHAnsi"/>
                <w:lang w:val="en-US"/>
              </w:rPr>
            </w:pPr>
            <w:r w:rsidRPr="00DB2CA3">
              <w:rPr>
                <w:rFonts w:cstheme="minorHAnsi"/>
              </w:rPr>
              <w:t>Pasek na ramię do tabletu Zebra XSLATE L10 z elementami montażowymi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6E5E3" w14:textId="5E896C6B" w:rsidR="00A36A5E" w:rsidRDefault="00A36A5E" w:rsidP="00A36A5E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DEC04" w14:textId="48777B60" w:rsidR="00A36A5E" w:rsidRPr="00B94DC4" w:rsidRDefault="00A36A5E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411EB" w14:textId="2AC4E426" w:rsidR="00A36A5E" w:rsidRPr="00B94DC4" w:rsidRDefault="00A36A5E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549E" w14:textId="6B9C5736" w:rsidR="00A36A5E" w:rsidRPr="00B94DC4" w:rsidRDefault="00A36A5E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AE89E" w14:textId="784D3C7B" w:rsidR="00A36A5E" w:rsidRPr="00B94DC4" w:rsidRDefault="00A36A5E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5D03A0FA" w14:textId="77777777" w:rsidTr="00DB2CA3">
        <w:trPr>
          <w:trHeight w:val="680"/>
        </w:trPr>
        <w:tc>
          <w:tcPr>
            <w:tcW w:w="68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5C4000" w:rsidRDefault="005C4000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FF0DA9" w:rsidRPr="00FF0DA9" w:rsidRDefault="00FF0DA9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400171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77777777" w:rsidR="00DB2CA3" w:rsidRDefault="00DB2CA3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  <w:sectPr w:rsidR="00DB2CA3" w:rsidSect="006F63A0">
          <w:headerReference w:type="default" r:id="rId8"/>
          <w:footerReference w:type="default" r:id="rId9"/>
          <w:pgSz w:w="11906" w:h="16838"/>
          <w:pgMar w:top="1386" w:right="849" w:bottom="284" w:left="851" w:header="426" w:footer="137" w:gutter="0"/>
          <w:cols w:space="708"/>
          <w:docGrid w:linePitch="360"/>
        </w:sectPr>
      </w:pPr>
    </w:p>
    <w:tbl>
      <w:tblPr>
        <w:tblStyle w:val="Tabela-Siatka"/>
        <w:tblW w:w="104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993"/>
        <w:gridCol w:w="1559"/>
        <w:gridCol w:w="992"/>
        <w:gridCol w:w="1558"/>
      </w:tblGrid>
      <w:tr w:rsidR="00706D85" w:rsidRPr="00DB2CA3" w14:paraId="7B70499B" w14:textId="77777777" w:rsidTr="009D17E1">
        <w:trPr>
          <w:trHeight w:val="375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049FB8" w14:textId="1B28FA37" w:rsidR="00706D85" w:rsidRPr="00DB2CA3" w:rsidRDefault="00706D85" w:rsidP="009D17E1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lastRenderedPageBreak/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706D85" w:rsidRPr="00A63901" w14:paraId="31797457" w14:textId="77777777" w:rsidTr="00706D8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4B194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DD2E65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494991F0" w14:textId="0FB55435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br/>
            </w: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 xml:space="preserve"> – Załącznik nr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707556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24FFD6" w14:textId="77777777" w:rsidR="00706D85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4383B00E" w14:textId="7F0565F2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05D238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8D0D8A" w14:textId="77777777" w:rsidR="00706D85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</w:t>
            </w:r>
          </w:p>
          <w:p w14:paraId="305E6C9C" w14:textId="5F775F3A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706D85" w:rsidRPr="00A63901" w14:paraId="43BB166F" w14:textId="77777777" w:rsidTr="00706D8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70F504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451E6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6CE48" w14:textId="77777777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4B4BFE" w14:textId="4BDAE300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AF46A3" w14:textId="5C13DEB1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59C54" w14:textId="6986E018" w:rsidR="00706D85" w:rsidRPr="00B94DC4" w:rsidRDefault="00706D85" w:rsidP="009D17E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706D85" w:rsidRPr="00A63901" w14:paraId="5A019DD8" w14:textId="77777777" w:rsidTr="00706D85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8AF2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1F7" w14:textId="7D1AB821" w:rsidR="00706D85" w:rsidRPr="00706D85" w:rsidRDefault="00706D85" w:rsidP="00706D85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706D85">
              <w:rPr>
                <w:rFonts w:asciiTheme="minorHAnsi" w:hAnsiTheme="minorHAnsi" w:cstheme="minorHAnsi"/>
                <w:sz w:val="22"/>
                <w:szCs w:val="22"/>
              </w:rPr>
              <w:t xml:space="preserve">Komputer stacjonarny DELL </w:t>
            </w:r>
            <w:proofErr w:type="spellStart"/>
            <w:r w:rsidRPr="00706D85">
              <w:rPr>
                <w:rFonts w:asciiTheme="minorHAnsi" w:hAnsiTheme="minorHAnsi" w:cstheme="minorHAnsi"/>
                <w:sz w:val="22"/>
                <w:szCs w:val="22"/>
              </w:rPr>
              <w:t>Vostro</w:t>
            </w:r>
            <w:proofErr w:type="spellEnd"/>
            <w:r w:rsidRPr="00706D85">
              <w:rPr>
                <w:rFonts w:asciiTheme="minorHAnsi" w:hAnsiTheme="minorHAnsi" w:cstheme="minorHAnsi"/>
                <w:sz w:val="22"/>
                <w:szCs w:val="22"/>
              </w:rPr>
              <w:t xml:space="preserve"> 3020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2181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 w:rsidRPr="00DB2CA3"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3792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D114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BB77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06D85" w:rsidRPr="00A63901" w14:paraId="3F99AC5A" w14:textId="77777777" w:rsidTr="00706D85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A9A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B556" w14:textId="6D56C655" w:rsidR="00706D85" w:rsidRPr="00706D85" w:rsidRDefault="00706D85" w:rsidP="00706D85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06D85">
              <w:rPr>
                <w:rFonts w:cstheme="minorHAnsi"/>
              </w:rPr>
              <w:t>Monitor DELL E2423HN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47157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  <w:r w:rsidRPr="00DB2CA3">
              <w:rPr>
                <w:rFonts w:ascii="Calibri" w:hAnsi="Calibri"/>
                <w:szCs w:val="20"/>
                <w:lang w:val="en-US"/>
              </w:rPr>
              <w:t xml:space="preserve"> </w:t>
            </w:r>
            <w:proofErr w:type="spellStart"/>
            <w:r w:rsidRPr="00DB2CA3"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 w:rsidRPr="00DB2CA3"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BAF4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D78A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AAC1D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06D85" w:rsidRPr="005C4000" w14:paraId="46663242" w14:textId="77777777" w:rsidTr="00706D85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CE0B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B34" w14:textId="1B11A5D9" w:rsidR="00706D85" w:rsidRPr="00706D85" w:rsidRDefault="00706D85" w:rsidP="00706D85">
            <w:pPr>
              <w:spacing w:line="336" w:lineRule="auto"/>
              <w:rPr>
                <w:rFonts w:cstheme="minorHAnsi"/>
              </w:rPr>
            </w:pPr>
            <w:r w:rsidRPr="00706D85">
              <w:rPr>
                <w:rFonts w:cstheme="minorHAnsi"/>
              </w:rPr>
              <w:t xml:space="preserve">APC </w:t>
            </w:r>
            <w:proofErr w:type="spellStart"/>
            <w:r w:rsidRPr="00706D85">
              <w:rPr>
                <w:rFonts w:cstheme="minorHAnsi"/>
              </w:rPr>
              <w:t>Back</w:t>
            </w:r>
            <w:proofErr w:type="spellEnd"/>
            <w:r w:rsidRPr="00706D85">
              <w:rPr>
                <w:rFonts w:cstheme="minorHAnsi"/>
              </w:rPr>
              <w:t xml:space="preserve">-UPS BX750MI-FR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C2E01" w14:textId="483318E9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  <w:r w:rsidRPr="00DB2CA3">
              <w:rPr>
                <w:rFonts w:ascii="Calibri" w:hAnsi="Calibri"/>
                <w:szCs w:val="20"/>
                <w:lang w:val="en-US"/>
              </w:rPr>
              <w:t xml:space="preserve"> </w:t>
            </w:r>
            <w:proofErr w:type="spellStart"/>
            <w:r w:rsidRPr="00DB2CA3"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 w:rsidRPr="00DB2CA3"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7D567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CB73" w14:textId="77777777" w:rsidR="00706D85" w:rsidRPr="005C4000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DE5C" w14:textId="77777777" w:rsidR="00706D85" w:rsidRPr="005C4000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06D85" w:rsidRPr="005C4000" w14:paraId="6012CBA1" w14:textId="77777777" w:rsidTr="00706D85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E8B7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D0B" w14:textId="471B593E" w:rsidR="00706D85" w:rsidRPr="00706D85" w:rsidRDefault="00706D85" w:rsidP="00706D85">
            <w:pPr>
              <w:spacing w:line="336" w:lineRule="auto"/>
              <w:rPr>
                <w:rFonts w:cstheme="minorHAnsi"/>
                <w:lang w:val="en-US"/>
              </w:rPr>
            </w:pPr>
            <w:r w:rsidRPr="00706D85">
              <w:rPr>
                <w:rFonts w:cstheme="minorHAnsi"/>
              </w:rPr>
              <w:t>Modem ZTE MF79U LTE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D3A9" w14:textId="77777777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2BFC2" w14:textId="436AE3A9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3060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7D83" w14:textId="253BB709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06D85" w:rsidRPr="005C4000" w14:paraId="1A9C60E5" w14:textId="77777777" w:rsidTr="00706D85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D07" w14:textId="4A7157A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37F6" w14:textId="596E2926" w:rsidR="00706D85" w:rsidRPr="00706D85" w:rsidRDefault="00706D85" w:rsidP="00706D85">
            <w:pPr>
              <w:spacing w:line="336" w:lineRule="auto"/>
              <w:rPr>
                <w:rFonts w:cstheme="minorHAnsi"/>
              </w:rPr>
            </w:pPr>
            <w:r w:rsidRPr="00706D85">
              <w:rPr>
                <w:rFonts w:cstheme="minorHAnsi"/>
              </w:rPr>
              <w:t xml:space="preserve">Urządzenie wielofunkcyjne HP </w:t>
            </w:r>
            <w:proofErr w:type="spellStart"/>
            <w:r w:rsidRPr="00706D85">
              <w:rPr>
                <w:rFonts w:cstheme="minorHAnsi"/>
              </w:rPr>
              <w:t>OfficeJet</w:t>
            </w:r>
            <w:proofErr w:type="spellEnd"/>
            <w:r w:rsidRPr="00706D85">
              <w:rPr>
                <w:rFonts w:cstheme="minorHAnsi"/>
              </w:rPr>
              <w:t xml:space="preserve"> 250 </w:t>
            </w:r>
            <w:proofErr w:type="spellStart"/>
            <w:r w:rsidRPr="00706D85">
              <w:rPr>
                <w:rFonts w:cstheme="minorHAnsi"/>
              </w:rPr>
              <w:t>AiO</w:t>
            </w:r>
            <w:proofErr w:type="spellEnd"/>
            <w:r w:rsidRPr="00706D85">
              <w:rPr>
                <w:rFonts w:cstheme="minorHAnsi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D113" w14:textId="0F420C3B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E450" w14:textId="4D452E68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9C10" w14:textId="184960E7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0B33" w14:textId="7E078553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06D85" w:rsidRPr="005C4000" w14:paraId="276C23A9" w14:textId="77777777" w:rsidTr="00706D85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3BD8" w14:textId="793C7FDA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B158" w14:textId="653CAB93" w:rsidR="00706D85" w:rsidRPr="00706D85" w:rsidRDefault="00706D85" w:rsidP="00706D85">
            <w:pPr>
              <w:spacing w:line="336" w:lineRule="auto"/>
              <w:rPr>
                <w:rFonts w:cstheme="minorHAnsi"/>
              </w:rPr>
            </w:pPr>
            <w:r w:rsidRPr="00706D85">
              <w:rPr>
                <w:rFonts w:cstheme="minorHAnsi"/>
              </w:rPr>
              <w:t>Urządzenie wielofunkcyjne Canon i-SENSYS MF657cdw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820A" w14:textId="7BA0B2C5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23351" w14:textId="5B0D1EAA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6AA4" w14:textId="5E821891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2E29A" w14:textId="33044B83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06D85" w:rsidRPr="00A63901" w14:paraId="0537CDB1" w14:textId="77777777" w:rsidTr="00706D85">
        <w:trPr>
          <w:trHeight w:val="680"/>
        </w:trPr>
        <w:tc>
          <w:tcPr>
            <w:tcW w:w="63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B7F1" w14:textId="77777777" w:rsidR="00706D85" w:rsidRDefault="00706D85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380F6F9E" w14:textId="2A0FB0B7" w:rsidR="00706D85" w:rsidRPr="00FF0DA9" w:rsidRDefault="00706D85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39DCC9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DD7E370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000C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Default="005C400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4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559"/>
        <w:gridCol w:w="1418"/>
        <w:gridCol w:w="850"/>
        <w:gridCol w:w="1700"/>
      </w:tblGrid>
      <w:tr w:rsidR="00706D85" w:rsidRPr="00DB2CA3" w14:paraId="11791DD3" w14:textId="77777777" w:rsidTr="009D17E1">
        <w:trPr>
          <w:trHeight w:val="375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664BB7A" w14:textId="32EE1DD6" w:rsidR="00706D85" w:rsidRPr="00DB2CA3" w:rsidRDefault="00706D85" w:rsidP="009D17E1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3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</w:p>
        </w:tc>
      </w:tr>
      <w:tr w:rsidR="00BD4AE5" w:rsidRPr="00A63901" w14:paraId="3174A170" w14:textId="77777777" w:rsidTr="00BD4AE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E79EDB5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A13296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011E8BD3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Załącznik nr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E6BD47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F7F2EF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2F8B43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FE4FA8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42DF12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BD4AE5" w:rsidRPr="00A63901" w14:paraId="6885DD72" w14:textId="77777777" w:rsidTr="00BD4AE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620EBE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DC6CAF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42515D" w14:textId="77777777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3823D1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C2EA41" w14:textId="77777777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A1BDF1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00A9FB" w14:textId="77777777" w:rsidR="00706D85" w:rsidRPr="00B94DC4" w:rsidRDefault="00706D85" w:rsidP="009D17E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D4AE5" w:rsidRPr="00A63901" w14:paraId="22DA425C" w14:textId="77777777" w:rsidTr="00BD4AE5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4164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9782" w14:textId="410E442C" w:rsidR="00706D85" w:rsidRPr="00D57443" w:rsidRDefault="004464EA" w:rsidP="009D17E1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D57443">
              <w:rPr>
                <w:rFonts w:asciiTheme="minorHAnsi" w:hAnsiTheme="minorHAnsi" w:cstheme="minorHAnsi"/>
                <w:sz w:val="22"/>
                <w:szCs w:val="22"/>
              </w:rPr>
              <w:t>Teltonika</w:t>
            </w:r>
            <w:proofErr w:type="spellEnd"/>
            <w:r w:rsidRPr="00D57443">
              <w:rPr>
                <w:rFonts w:asciiTheme="minorHAnsi" w:hAnsiTheme="minorHAnsi" w:cstheme="minorHAnsi"/>
                <w:sz w:val="22"/>
                <w:szCs w:val="22"/>
              </w:rPr>
              <w:t xml:space="preserve"> FMC640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B2B92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 w:rsidRPr="00DB2CA3"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3559B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805C8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A7C4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E970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D4AE5" w:rsidRPr="00A63901" w14:paraId="206FC2BA" w14:textId="77777777" w:rsidTr="00BD4AE5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80A4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D66B" w14:textId="7EBBAE41" w:rsidR="00706D85" w:rsidRPr="00D57443" w:rsidRDefault="004464EA" w:rsidP="009D17E1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D57443">
              <w:rPr>
                <w:rFonts w:cstheme="minorHAnsi"/>
              </w:rPr>
              <w:t>MikroTik</w:t>
            </w:r>
            <w:proofErr w:type="spellEnd"/>
            <w:r w:rsidRPr="00D57443">
              <w:rPr>
                <w:rFonts w:cstheme="minorHAnsi"/>
              </w:rPr>
              <w:t xml:space="preserve"> </w:t>
            </w:r>
            <w:proofErr w:type="spellStart"/>
            <w:r w:rsidRPr="00D57443">
              <w:rPr>
                <w:rFonts w:cstheme="minorHAnsi"/>
              </w:rPr>
              <w:t>hEX</w:t>
            </w:r>
            <w:proofErr w:type="spellEnd"/>
            <w:r w:rsidRPr="00D57443">
              <w:rPr>
                <w:rFonts w:cstheme="minorHAnsi"/>
              </w:rPr>
              <w:t xml:space="preserve"> </w:t>
            </w:r>
            <w:proofErr w:type="spellStart"/>
            <w:r w:rsidRPr="00D57443">
              <w:rPr>
                <w:rFonts w:cstheme="minorHAnsi"/>
              </w:rPr>
              <w:t>PoE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57B3E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  <w:r w:rsidRPr="00DB2CA3">
              <w:rPr>
                <w:rFonts w:ascii="Calibri" w:hAnsi="Calibri"/>
                <w:szCs w:val="20"/>
                <w:lang w:val="en-US"/>
              </w:rPr>
              <w:t xml:space="preserve"> </w:t>
            </w:r>
            <w:proofErr w:type="spellStart"/>
            <w:r w:rsidRPr="00DB2CA3"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 w:rsidRPr="00DB2CA3"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F873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4897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A996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0CC71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D4AE5" w:rsidRPr="005C4000" w14:paraId="4FBB154C" w14:textId="77777777" w:rsidTr="00BD4AE5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0B78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F9BF" w14:textId="31071472" w:rsidR="00706D85" w:rsidRPr="00D57443" w:rsidRDefault="004464EA" w:rsidP="009D17E1">
            <w:pPr>
              <w:spacing w:line="336" w:lineRule="auto"/>
              <w:rPr>
                <w:rFonts w:cstheme="minorHAnsi"/>
              </w:rPr>
            </w:pPr>
            <w:r w:rsidRPr="00D57443">
              <w:rPr>
                <w:rFonts w:cstheme="minorHAnsi"/>
              </w:rPr>
              <w:t>Zasilacz 48V 2A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F7AA" w14:textId="404FAAD5" w:rsidR="00706D85" w:rsidRPr="00DB2CA3" w:rsidRDefault="00BD4AE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  <w:r w:rsidR="00706D85" w:rsidRPr="00DB2CA3">
              <w:rPr>
                <w:rFonts w:ascii="Calibri" w:hAnsi="Calibri"/>
                <w:szCs w:val="20"/>
                <w:lang w:val="en-US"/>
              </w:rPr>
              <w:t xml:space="preserve"> </w:t>
            </w:r>
            <w:proofErr w:type="spellStart"/>
            <w:r w:rsidR="00706D85" w:rsidRPr="00DB2CA3"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 w:rsidR="00706D85" w:rsidRPr="00DB2CA3"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2873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88A4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AC49" w14:textId="77777777" w:rsidR="00706D85" w:rsidRPr="005C4000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5228B" w14:textId="77777777" w:rsidR="00706D85" w:rsidRPr="005C4000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D4AE5" w:rsidRPr="005C4000" w14:paraId="2F0494C7" w14:textId="77777777" w:rsidTr="00BD4AE5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68A" w14:textId="77777777" w:rsidR="004464EA" w:rsidRPr="00DB2CA3" w:rsidRDefault="004464EA" w:rsidP="004464E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257B" w14:textId="4A293173" w:rsidR="004464EA" w:rsidRPr="00D57443" w:rsidRDefault="004464EA" w:rsidP="004464EA">
            <w:pPr>
              <w:spacing w:line="336" w:lineRule="auto"/>
              <w:rPr>
                <w:rFonts w:cstheme="minorHAnsi"/>
                <w:lang w:val="en-US"/>
              </w:rPr>
            </w:pPr>
            <w:proofErr w:type="spellStart"/>
            <w:r w:rsidRPr="00D57443">
              <w:rPr>
                <w:rFonts w:cstheme="minorHAnsi"/>
              </w:rPr>
              <w:t>Ubiquiti</w:t>
            </w:r>
            <w:proofErr w:type="spellEnd"/>
            <w:r w:rsidRPr="00D57443">
              <w:rPr>
                <w:rFonts w:cstheme="minorHAnsi"/>
              </w:rPr>
              <w:t xml:space="preserve"> U6-PRO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BC85C" w14:textId="77777777" w:rsidR="004464EA" w:rsidRDefault="004464EA" w:rsidP="004464E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41D2" w14:textId="04F18C98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3EB4E" w14:textId="41AB6575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FD41" w14:textId="695A8517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E926F" w14:textId="50B0B505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4464EA" w:rsidRPr="005C4000" w14:paraId="28A43D02" w14:textId="77777777" w:rsidTr="00BD4AE5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0029" w14:textId="2FFD7CC7" w:rsidR="004464EA" w:rsidRPr="00DB2CA3" w:rsidRDefault="004464EA" w:rsidP="004464E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1524" w14:textId="649A88D8" w:rsidR="004464EA" w:rsidRPr="00D57443" w:rsidRDefault="004464EA" w:rsidP="004464EA">
            <w:pPr>
              <w:spacing w:line="336" w:lineRule="auto"/>
              <w:rPr>
                <w:rFonts w:cstheme="minorHAnsi"/>
              </w:rPr>
            </w:pPr>
            <w:r w:rsidRPr="00D57443">
              <w:rPr>
                <w:rFonts w:cstheme="minorHAnsi"/>
              </w:rPr>
              <w:t xml:space="preserve">Szafa </w:t>
            </w:r>
            <w:proofErr w:type="spellStart"/>
            <w:r w:rsidRPr="00D57443">
              <w:rPr>
                <w:rFonts w:cstheme="minorHAnsi"/>
              </w:rPr>
              <w:t>rack</w:t>
            </w:r>
            <w:proofErr w:type="spellEnd"/>
            <w:r w:rsidRPr="00D57443">
              <w:rPr>
                <w:rFonts w:cstheme="minorHAnsi"/>
              </w:rPr>
              <w:t xml:space="preserve"> wisząca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BD73" w14:textId="797A0BE6" w:rsidR="004464EA" w:rsidRDefault="004464EA" w:rsidP="004464E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C788" w14:textId="261D6FB6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95D5" w14:textId="52536C5D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5A9" w14:textId="6570FE0E" w:rsidR="004464EA" w:rsidRDefault="004464EA" w:rsidP="004464E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8098" w14:textId="3ACF49DC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4464EA" w:rsidRPr="005C4000" w14:paraId="2337D545" w14:textId="77777777" w:rsidTr="00BD4AE5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0986" w14:textId="2AA8A76D" w:rsidR="004464EA" w:rsidRPr="00DB2CA3" w:rsidRDefault="004464EA" w:rsidP="004464E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2E33" w14:textId="403F55A2" w:rsidR="004464EA" w:rsidRPr="00D57443" w:rsidRDefault="004464EA" w:rsidP="004464EA">
            <w:pPr>
              <w:spacing w:line="336" w:lineRule="auto"/>
              <w:rPr>
                <w:rFonts w:cstheme="minorHAnsi"/>
              </w:rPr>
            </w:pPr>
            <w:r w:rsidRPr="00D57443">
              <w:rPr>
                <w:rFonts w:cstheme="minorHAnsi"/>
              </w:rPr>
              <w:t xml:space="preserve">Półka do szafy </w:t>
            </w:r>
            <w:proofErr w:type="spellStart"/>
            <w:r w:rsidRPr="00D57443">
              <w:rPr>
                <w:rFonts w:cstheme="minorHAnsi"/>
              </w:rPr>
              <w:t>rack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302C" w14:textId="644A112F" w:rsidR="004464EA" w:rsidRDefault="004464EA" w:rsidP="004464E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D311" w14:textId="3D51508B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E6CE" w14:textId="738BB33E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2614" w14:textId="51684E0E" w:rsidR="004464EA" w:rsidRDefault="004464EA" w:rsidP="004464E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6C4C7" w14:textId="298744BB" w:rsidR="004464EA" w:rsidRPr="00B94DC4" w:rsidRDefault="004464EA" w:rsidP="004464E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06D85" w:rsidRPr="00A63901" w14:paraId="605918C3" w14:textId="77777777" w:rsidTr="00BD4AE5">
        <w:trPr>
          <w:trHeight w:val="680"/>
        </w:trPr>
        <w:tc>
          <w:tcPr>
            <w:tcW w:w="65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51B6" w14:textId="77777777" w:rsidR="00706D85" w:rsidRDefault="00706D85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02678E89" w14:textId="0FB19571" w:rsidR="00706D85" w:rsidRPr="00FF0DA9" w:rsidRDefault="00706D85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3C1F5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C4C9F2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0FA6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1B34B84" w14:textId="77777777" w:rsidR="00706D85" w:rsidRPr="00BA638B" w:rsidRDefault="00706D85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D4AE5">
        <w:rPr>
          <w:rFonts w:eastAsia="MS Gothic" w:cstheme="minorHAnsi"/>
          <w:color w:val="000000"/>
        </w:rPr>
      </w:r>
      <w:r w:rsidR="00BD4AE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D4AE5">
        <w:rPr>
          <w:rFonts w:eastAsia="MS Gothic" w:cstheme="minorHAnsi"/>
          <w:color w:val="000000"/>
        </w:rPr>
      </w:r>
      <w:r w:rsidR="00BD4AE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1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D4AE5">
        <w:rPr>
          <w:rFonts w:eastAsia="MS Gothic" w:cstheme="minorHAnsi"/>
          <w:color w:val="000000"/>
        </w:rPr>
      </w:r>
      <w:r w:rsidR="00BD4AE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D4AE5">
        <w:rPr>
          <w:rFonts w:eastAsia="MS Gothic" w:cstheme="minorHAnsi"/>
          <w:color w:val="000000"/>
        </w:rPr>
      </w:r>
      <w:r w:rsidR="00BD4AE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EDCE799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BD4AE5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BD4AE5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lastRenderedPageBreak/>
        <w:t>osoby uprawnionej do reprezentacji Wykonawcy / pełnomocnika/</w:t>
      </w:r>
    </w:p>
    <w:sectPr w:rsidR="000750EA" w:rsidRPr="000A39D9" w:rsidSect="006F63A0"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B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24FFA6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DB2CA3">
      <w:rPr>
        <w:rFonts w:cs="Times New Roman"/>
        <w:i/>
      </w:rPr>
      <w:t>4</w:t>
    </w:r>
    <w:r w:rsidR="00400171">
      <w:rPr>
        <w:rFonts w:cs="Times New Roman"/>
        <w:i/>
      </w:rPr>
      <w:t>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5009">
    <w:abstractNumId w:val="13"/>
  </w:num>
  <w:num w:numId="2" w16cid:durableId="203835656">
    <w:abstractNumId w:val="0"/>
  </w:num>
  <w:num w:numId="3" w16cid:durableId="2043705989">
    <w:abstractNumId w:val="6"/>
  </w:num>
  <w:num w:numId="4" w16cid:durableId="10038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4950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676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7662829">
    <w:abstractNumId w:val="10"/>
  </w:num>
  <w:num w:numId="8" w16cid:durableId="1140265043">
    <w:abstractNumId w:val="5"/>
  </w:num>
  <w:num w:numId="9" w16cid:durableId="1655447333">
    <w:abstractNumId w:val="2"/>
  </w:num>
  <w:num w:numId="10" w16cid:durableId="131950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1801386">
    <w:abstractNumId w:val="1"/>
  </w:num>
  <w:num w:numId="12" w16cid:durableId="675616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9557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686437">
    <w:abstractNumId w:val="9"/>
  </w:num>
  <w:num w:numId="15" w16cid:durableId="1776360804">
    <w:abstractNumId w:val="8"/>
  </w:num>
  <w:num w:numId="16" w16cid:durableId="11924988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261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945F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4AE5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82B1799"/>
  <w15:docId w15:val="{D30C495C-38C6-4E1C-B1A9-839DC736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8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8B03-3B78-40A2-A4AA-339CC0C2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79</cp:revision>
  <cp:lastPrinted>2020-12-30T09:59:00Z</cp:lastPrinted>
  <dcterms:created xsi:type="dcterms:W3CDTF">2022-10-10T06:34:00Z</dcterms:created>
  <dcterms:modified xsi:type="dcterms:W3CDTF">2024-06-20T09:32:00Z</dcterms:modified>
</cp:coreProperties>
</file>