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39B65" w14:textId="300F790F" w:rsidR="00337265" w:rsidRPr="00337265" w:rsidRDefault="00337265" w:rsidP="00A57E1B">
      <w:pPr>
        <w:spacing w:line="360" w:lineRule="auto"/>
        <w:jc w:val="right"/>
        <w:rPr>
          <w:rFonts w:asciiTheme="minorHAnsi" w:hAnsiTheme="minorHAnsi" w:cstheme="minorHAnsi"/>
        </w:rPr>
      </w:pPr>
      <w:r w:rsidRPr="00337265">
        <w:rPr>
          <w:rFonts w:asciiTheme="minorHAnsi" w:hAnsiTheme="minorHAnsi" w:cstheme="minorHAnsi"/>
        </w:rPr>
        <w:t>Załącznik nr1</w:t>
      </w:r>
      <w:r w:rsidR="007249BA">
        <w:rPr>
          <w:rFonts w:asciiTheme="minorHAnsi" w:hAnsiTheme="minorHAnsi" w:cstheme="minorHAnsi"/>
        </w:rPr>
        <w:t xml:space="preserve"> do Zapytania ofertowego</w:t>
      </w:r>
    </w:p>
    <w:p w14:paraId="50CBEA47" w14:textId="7DE500F9" w:rsidR="00337265" w:rsidRPr="00337265" w:rsidRDefault="00337265" w:rsidP="00A57E1B">
      <w:pPr>
        <w:spacing w:line="360" w:lineRule="auto"/>
        <w:jc w:val="right"/>
        <w:rPr>
          <w:rFonts w:asciiTheme="minorHAnsi" w:hAnsiTheme="minorHAnsi" w:cstheme="minorHAnsi"/>
          <w:color w:val="1D1B11"/>
        </w:rPr>
      </w:pPr>
      <w:r w:rsidRPr="00337265">
        <w:rPr>
          <w:rFonts w:asciiTheme="minorHAnsi" w:hAnsiTheme="minorHAnsi" w:cstheme="minorHAnsi"/>
          <w:color w:val="1D1B11"/>
        </w:rPr>
        <w:t>SZP</w:t>
      </w:r>
      <w:r w:rsidR="007249BA">
        <w:rPr>
          <w:rFonts w:asciiTheme="minorHAnsi" w:hAnsiTheme="minorHAnsi" w:cstheme="minorHAnsi"/>
          <w:color w:val="1D1B11"/>
        </w:rPr>
        <w:t>.225-</w:t>
      </w:r>
      <w:r w:rsidR="00DA0015">
        <w:rPr>
          <w:rFonts w:asciiTheme="minorHAnsi" w:hAnsiTheme="minorHAnsi" w:cstheme="minorHAnsi"/>
          <w:color w:val="1D1B11"/>
        </w:rPr>
        <w:t>39.</w:t>
      </w:r>
      <w:r w:rsidR="007249BA">
        <w:rPr>
          <w:rFonts w:asciiTheme="minorHAnsi" w:hAnsiTheme="minorHAnsi" w:cstheme="minorHAnsi"/>
          <w:color w:val="1D1B11"/>
        </w:rPr>
        <w:t>2024</w:t>
      </w:r>
    </w:p>
    <w:p w14:paraId="0040A53A" w14:textId="77777777" w:rsidR="00337265" w:rsidRDefault="00337265" w:rsidP="00A57E1B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7A00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17C8180B" w14:textId="77777777" w:rsidR="00472CAE" w:rsidRPr="00472CAE" w:rsidRDefault="00472CAE" w:rsidP="00A57E1B">
      <w:pPr>
        <w:spacing w:line="360" w:lineRule="auto"/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22401004" w14:textId="779457D0" w:rsidR="0072600D" w:rsidRPr="0072600D" w:rsidRDefault="0072600D" w:rsidP="00A57E1B">
      <w:pPr>
        <w:pStyle w:val="Akapitzlist"/>
        <w:numPr>
          <w:ilvl w:val="0"/>
          <w:numId w:val="40"/>
        </w:numPr>
        <w:suppressAutoHyphens/>
        <w:spacing w:line="360" w:lineRule="auto"/>
        <w:ind w:left="426"/>
        <w:jc w:val="both"/>
      </w:pPr>
      <w:r w:rsidRPr="0072600D">
        <w:rPr>
          <w:rFonts w:asciiTheme="minorHAnsi" w:hAnsiTheme="minorHAnsi" w:cstheme="minorHAnsi"/>
        </w:rPr>
        <w:t>Przedmiotem zamówienia jest wykonanie pełnej dokumentacji aplikacyjnej dla zadania „</w:t>
      </w:r>
      <w:r w:rsidRPr="0072600D">
        <w:rPr>
          <w:b/>
          <w:bCs/>
        </w:rPr>
        <w:t>Wzmocnienie odporności ratownictwa medycznego państw partnerskich na zdarzenia z dużą liczbą poszkodowanych</w:t>
      </w:r>
      <w:r w:rsidRPr="0072600D">
        <w:rPr>
          <w:rFonts w:asciiTheme="minorHAnsi" w:hAnsiTheme="minorHAnsi" w:cstheme="minorHAnsi"/>
        </w:rPr>
        <w:t xml:space="preserve">” w ramach Programu Współpracy Transgranicznej Interreg VI-A Litwa-Polska 2021-2027 Priorytet 2. Promowanie dobrostanu fizycznego, emocjonalnego i kulturowego Cel szczegółowy 2.1. RSO4.5: Zapewnienie równego dostępu do opieki zdrowotnej i zwiększenie odporności systemów opieki zdrowotnej, w tym opieki podstawowej oraz promowanie przejścia od opieki instytucjonalnej do opieki rodzinnej i środowiskowej, w oparciu o dokumenty i informacje uzyskane od </w:t>
      </w:r>
      <w:r w:rsidRPr="0072600D">
        <w:rPr>
          <w:rFonts w:asciiTheme="minorHAnsi" w:hAnsiTheme="minorHAnsi" w:cstheme="minorHAnsi"/>
          <w:b/>
        </w:rPr>
        <w:t xml:space="preserve">Wojewódzkiej Stacji Pogotowia Ratunkowego, </w:t>
      </w:r>
      <w:r w:rsidRPr="0072600D">
        <w:rPr>
          <w:rFonts w:asciiTheme="minorHAnsi" w:hAnsiTheme="minorHAnsi" w:cstheme="minorHAnsi"/>
        </w:rPr>
        <w:t>między innymi:</w:t>
      </w:r>
    </w:p>
    <w:p w14:paraId="6E3AC53F" w14:textId="77777777" w:rsidR="0072600D" w:rsidRPr="0072600D" w:rsidRDefault="0072600D" w:rsidP="00A57E1B">
      <w:pPr>
        <w:suppressAutoHyphens/>
        <w:spacing w:line="360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72600D">
        <w:rPr>
          <w:rFonts w:asciiTheme="minorHAnsi" w:hAnsiTheme="minorHAnsi" w:cstheme="minorHAnsi"/>
          <w:sz w:val="22"/>
          <w:szCs w:val="22"/>
        </w:rPr>
        <w:t>a)    Wniosek o dofinansowanie w j. angielskim  w generatorze wniosków poprzez system JEMS</w:t>
      </w:r>
    </w:p>
    <w:p w14:paraId="5FADF427" w14:textId="77777777" w:rsidR="0072600D" w:rsidRPr="0072600D" w:rsidRDefault="0072600D" w:rsidP="00A57E1B">
      <w:pPr>
        <w:suppressAutoHyphens/>
        <w:spacing w:line="360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72600D">
        <w:rPr>
          <w:rFonts w:asciiTheme="minorHAnsi" w:hAnsiTheme="minorHAnsi" w:cstheme="minorHAnsi"/>
          <w:sz w:val="22"/>
          <w:szCs w:val="22"/>
        </w:rPr>
        <w:t>b)    załączniki do wniosku w j. angielskim wymagane regulaminem konkursu.</w:t>
      </w:r>
    </w:p>
    <w:p w14:paraId="5600B8E2" w14:textId="47033854" w:rsidR="006426A2" w:rsidRPr="0072600D" w:rsidRDefault="0072600D" w:rsidP="00A57E1B">
      <w:pPr>
        <w:suppressAutoHyphens/>
        <w:spacing w:line="360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72600D">
        <w:rPr>
          <w:rFonts w:asciiTheme="minorHAnsi" w:hAnsiTheme="minorHAnsi" w:cstheme="minorHAnsi"/>
          <w:sz w:val="22"/>
          <w:szCs w:val="22"/>
        </w:rPr>
        <w:t xml:space="preserve">c)     Termin wykonania – do </w:t>
      </w:r>
      <w:r w:rsidR="00446FE5">
        <w:rPr>
          <w:rFonts w:asciiTheme="minorHAnsi" w:hAnsiTheme="minorHAnsi" w:cstheme="minorHAnsi"/>
          <w:sz w:val="22"/>
          <w:szCs w:val="22"/>
        </w:rPr>
        <w:t>31</w:t>
      </w:r>
      <w:r w:rsidRPr="0072600D">
        <w:rPr>
          <w:rFonts w:asciiTheme="minorHAnsi" w:hAnsiTheme="minorHAnsi" w:cstheme="minorHAnsi"/>
          <w:sz w:val="22"/>
          <w:szCs w:val="22"/>
        </w:rPr>
        <w:t>.07.2024 r.</w:t>
      </w:r>
    </w:p>
    <w:p w14:paraId="27010294" w14:textId="5D339528" w:rsidR="009D49E0" w:rsidRPr="0072600D" w:rsidRDefault="006426A2" w:rsidP="00A57E1B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Theme="minorHAnsi" w:hAnsiTheme="minorHAnsi" w:cstheme="minorHAnsi"/>
        </w:rPr>
      </w:pPr>
      <w:r w:rsidRPr="0072600D">
        <w:rPr>
          <w:rFonts w:asciiTheme="minorHAnsi" w:hAnsiTheme="minorHAnsi" w:cstheme="minorHAnsi"/>
        </w:rPr>
        <w:t xml:space="preserve">Wniosek składany w ramach programu: </w:t>
      </w:r>
      <w:r w:rsidR="005D083F" w:rsidRPr="0072600D">
        <w:rPr>
          <w:rFonts w:asciiTheme="minorHAnsi" w:hAnsiTheme="minorHAnsi" w:cstheme="minorHAnsi"/>
        </w:rPr>
        <w:t>Interreg Litwa-Polska 2021-2027</w:t>
      </w:r>
      <w:r w:rsidR="006A3B96" w:rsidRPr="0072600D">
        <w:rPr>
          <w:rFonts w:asciiTheme="minorHAnsi" w:hAnsiTheme="minorHAnsi" w:cstheme="minorHAnsi"/>
        </w:rPr>
        <w:t xml:space="preserve">, priorytet </w:t>
      </w:r>
      <w:bookmarkStart w:id="0" w:name="_Hlk169176405"/>
      <w:r w:rsidR="006A3B96" w:rsidRPr="0072600D">
        <w:t xml:space="preserve">2.1 Zapewnianie równego dostępu do opieki zdrowotnej i wspieranie odporności systemów opieki zdrowotnej, </w:t>
      </w:r>
      <w:r w:rsidR="00A57E1B">
        <w:br/>
      </w:r>
      <w:r w:rsidR="006A3B96" w:rsidRPr="0072600D">
        <w:t>w tym podstawowej opieki zdrowotnej, oraz wspieranie przechodzenia od opieki instytucjonalnej do opieki rodzinnej i środowiskowej</w:t>
      </w:r>
    </w:p>
    <w:bookmarkEnd w:id="0"/>
    <w:p w14:paraId="72CD4D01" w14:textId="38A48AA4" w:rsidR="0054459D" w:rsidRPr="0072600D" w:rsidRDefault="0054459D" w:rsidP="00A57E1B">
      <w:pPr>
        <w:pStyle w:val="Akapitzlist"/>
        <w:numPr>
          <w:ilvl w:val="0"/>
          <w:numId w:val="40"/>
        </w:numPr>
        <w:spacing w:after="120" w:line="360" w:lineRule="auto"/>
        <w:contextualSpacing w:val="0"/>
        <w:rPr>
          <w:rFonts w:asciiTheme="minorHAnsi" w:hAnsiTheme="minorHAnsi" w:cstheme="minorHAnsi"/>
        </w:rPr>
      </w:pPr>
      <w:r w:rsidRPr="0072600D">
        <w:rPr>
          <w:rFonts w:asciiTheme="minorHAnsi" w:hAnsiTheme="minorHAnsi" w:cstheme="minorHAnsi"/>
        </w:rPr>
        <w:t xml:space="preserve">Wykonanie pełnej dokumentacji aplikacyjnej dotyczy trzech </w:t>
      </w:r>
      <w:r w:rsidR="005D083F" w:rsidRPr="0072600D">
        <w:rPr>
          <w:rFonts w:asciiTheme="minorHAnsi" w:hAnsiTheme="minorHAnsi" w:cstheme="minorHAnsi"/>
        </w:rPr>
        <w:t>partnerów: Wojewódzkiej Stacji Pogotowia Ratunkowego w Olsztynie, Szpitala Powiatowego w Szczytnie oraz Szpitala w Mariampolu (Litwa).</w:t>
      </w:r>
    </w:p>
    <w:p w14:paraId="6F156C1E" w14:textId="3111FDCC" w:rsidR="005D083F" w:rsidRPr="0072600D" w:rsidRDefault="005D083F" w:rsidP="00A57E1B">
      <w:pPr>
        <w:pStyle w:val="Akapitzlist"/>
        <w:numPr>
          <w:ilvl w:val="0"/>
          <w:numId w:val="40"/>
        </w:numPr>
        <w:spacing w:after="120" w:line="360" w:lineRule="auto"/>
        <w:contextualSpacing w:val="0"/>
        <w:rPr>
          <w:rFonts w:asciiTheme="minorHAnsi" w:hAnsiTheme="minorHAnsi" w:cstheme="minorHAnsi"/>
        </w:rPr>
      </w:pPr>
      <w:r w:rsidRPr="0072600D">
        <w:rPr>
          <w:rFonts w:asciiTheme="minorHAnsi" w:hAnsiTheme="minorHAnsi" w:cstheme="minorHAnsi"/>
        </w:rPr>
        <w:t>Liderem projektu jest Wojewódzka Stacja Pogotowia Ratunkowego w Olsztynie.</w:t>
      </w:r>
    </w:p>
    <w:p w14:paraId="0054DAAA" w14:textId="77777777" w:rsidR="006A3B96" w:rsidRPr="0072600D" w:rsidRDefault="006426A2" w:rsidP="00A57E1B">
      <w:pPr>
        <w:pStyle w:val="Akapitzlist"/>
        <w:numPr>
          <w:ilvl w:val="0"/>
          <w:numId w:val="40"/>
        </w:numPr>
        <w:spacing w:before="120" w:after="120" w:line="360" w:lineRule="auto"/>
        <w:contextualSpacing w:val="0"/>
        <w:rPr>
          <w:rFonts w:asciiTheme="minorHAnsi" w:hAnsiTheme="minorHAnsi" w:cstheme="minorHAnsi"/>
        </w:rPr>
      </w:pPr>
      <w:r w:rsidRPr="0072600D">
        <w:rPr>
          <w:rFonts w:asciiTheme="minorHAnsi" w:hAnsiTheme="minorHAnsi" w:cstheme="minorHAnsi"/>
        </w:rPr>
        <w:t xml:space="preserve">Wykonawca </w:t>
      </w:r>
      <w:r w:rsidR="008F1973" w:rsidRPr="0072600D">
        <w:rPr>
          <w:rFonts w:asciiTheme="minorHAnsi" w:hAnsiTheme="minorHAnsi" w:cstheme="minorHAnsi"/>
        </w:rPr>
        <w:t>w ramach zamówienia:</w:t>
      </w:r>
    </w:p>
    <w:p w14:paraId="50FCA503" w14:textId="0AC7EAC5" w:rsidR="006A3B96" w:rsidRPr="0072600D" w:rsidRDefault="008F1973" w:rsidP="00A57E1B">
      <w:pPr>
        <w:pStyle w:val="Akapitzlist"/>
        <w:numPr>
          <w:ilvl w:val="1"/>
          <w:numId w:val="40"/>
        </w:numPr>
        <w:spacing w:before="120" w:after="120" w:line="360" w:lineRule="auto"/>
        <w:contextualSpacing w:val="0"/>
        <w:rPr>
          <w:rFonts w:asciiTheme="minorHAnsi" w:hAnsiTheme="minorHAnsi" w:cstheme="minorHAnsi"/>
        </w:rPr>
      </w:pPr>
      <w:r w:rsidRPr="0072600D">
        <w:rPr>
          <w:rFonts w:asciiTheme="minorHAnsi" w:hAnsiTheme="minorHAnsi" w:cstheme="minorHAnsi"/>
        </w:rPr>
        <w:t xml:space="preserve"> musi posiadać niezbędną wiedzę i doświadczenie do wykonania przedmiotu zamówienia</w:t>
      </w:r>
      <w:r w:rsidR="00AA6F59" w:rsidRPr="0072600D">
        <w:rPr>
          <w:rFonts w:asciiTheme="minorHAnsi" w:hAnsiTheme="minorHAnsi" w:cstheme="minorHAnsi"/>
        </w:rPr>
        <w:t>, tj. minimum 5 lat doświadczenia w przygotowywaniu i składaniu wniosków o Fundusze Unijne</w:t>
      </w:r>
      <w:r w:rsidRPr="0072600D">
        <w:rPr>
          <w:rFonts w:asciiTheme="minorHAnsi" w:hAnsiTheme="minorHAnsi" w:cstheme="minorHAnsi"/>
        </w:rPr>
        <w:t>;</w:t>
      </w:r>
      <w:r w:rsidR="006A3B96" w:rsidRPr="0072600D">
        <w:rPr>
          <w:rFonts w:asciiTheme="minorHAnsi" w:hAnsiTheme="minorHAnsi" w:cstheme="minorHAnsi"/>
        </w:rPr>
        <w:t xml:space="preserve"> </w:t>
      </w:r>
    </w:p>
    <w:p w14:paraId="2227C65B" w14:textId="77777777" w:rsidR="006A3B96" w:rsidRPr="0072600D" w:rsidRDefault="008F1973" w:rsidP="00A57E1B">
      <w:pPr>
        <w:pStyle w:val="Akapitzlist"/>
        <w:numPr>
          <w:ilvl w:val="1"/>
          <w:numId w:val="40"/>
        </w:numPr>
        <w:spacing w:before="120" w:after="120" w:line="360" w:lineRule="auto"/>
        <w:contextualSpacing w:val="0"/>
        <w:rPr>
          <w:rFonts w:asciiTheme="minorHAnsi" w:hAnsiTheme="minorHAnsi" w:cstheme="minorHAnsi"/>
        </w:rPr>
      </w:pPr>
      <w:r w:rsidRPr="0072600D">
        <w:rPr>
          <w:rFonts w:asciiTheme="minorHAnsi" w:hAnsiTheme="minorHAnsi" w:cstheme="minorHAnsi"/>
        </w:rPr>
        <w:t>wykona zamówienie w ustalonym terminie z należytą starannością;</w:t>
      </w:r>
      <w:r w:rsidR="006A3B96" w:rsidRPr="0072600D">
        <w:rPr>
          <w:rFonts w:asciiTheme="minorHAnsi" w:hAnsiTheme="minorHAnsi" w:cstheme="minorHAnsi"/>
        </w:rPr>
        <w:t xml:space="preserve"> </w:t>
      </w:r>
    </w:p>
    <w:p w14:paraId="474BF182" w14:textId="77777777" w:rsidR="006A3B96" w:rsidRPr="0072600D" w:rsidRDefault="009D49E0" w:rsidP="00A57E1B">
      <w:pPr>
        <w:pStyle w:val="Akapitzlist"/>
        <w:numPr>
          <w:ilvl w:val="1"/>
          <w:numId w:val="40"/>
        </w:numPr>
        <w:spacing w:before="120" w:after="120" w:line="360" w:lineRule="auto"/>
        <w:contextualSpacing w:val="0"/>
        <w:rPr>
          <w:rFonts w:asciiTheme="minorHAnsi" w:hAnsiTheme="minorHAnsi" w:cstheme="minorHAnsi"/>
        </w:rPr>
      </w:pPr>
      <w:r w:rsidRPr="0072600D">
        <w:rPr>
          <w:rFonts w:asciiTheme="minorHAnsi" w:hAnsiTheme="minorHAnsi" w:cstheme="minorHAnsi"/>
        </w:rPr>
        <w:t>b</w:t>
      </w:r>
      <w:r w:rsidR="008F1973" w:rsidRPr="0072600D">
        <w:rPr>
          <w:rFonts w:asciiTheme="minorHAnsi" w:hAnsiTheme="minorHAnsi" w:cstheme="minorHAnsi"/>
        </w:rPr>
        <w:t>ędzie</w:t>
      </w:r>
      <w:r w:rsidRPr="0072600D">
        <w:rPr>
          <w:rFonts w:asciiTheme="minorHAnsi" w:hAnsiTheme="minorHAnsi" w:cstheme="minorHAnsi"/>
        </w:rPr>
        <w:t xml:space="preserve"> informowa</w:t>
      </w:r>
      <w:r w:rsidR="008F1973" w:rsidRPr="0072600D">
        <w:rPr>
          <w:rFonts w:asciiTheme="minorHAnsi" w:hAnsiTheme="minorHAnsi" w:cstheme="minorHAnsi"/>
        </w:rPr>
        <w:t>ł</w:t>
      </w:r>
      <w:r w:rsidRPr="0072600D">
        <w:rPr>
          <w:rFonts w:asciiTheme="minorHAnsi" w:hAnsiTheme="minorHAnsi" w:cstheme="minorHAnsi"/>
        </w:rPr>
        <w:t xml:space="preserve"> </w:t>
      </w:r>
      <w:r w:rsidRPr="0072600D">
        <w:rPr>
          <w:rFonts w:asciiTheme="minorHAnsi" w:hAnsiTheme="minorHAnsi" w:cstheme="minorHAnsi"/>
          <w:b/>
        </w:rPr>
        <w:t>Zamawiającego</w:t>
      </w:r>
      <w:r w:rsidRPr="0072600D">
        <w:rPr>
          <w:rFonts w:asciiTheme="minorHAnsi" w:hAnsiTheme="minorHAnsi" w:cstheme="minorHAnsi"/>
        </w:rPr>
        <w:t xml:space="preserve"> o wszelkich przeszkodach natury formalnej i prawnej, które mogą mieć wpływ na terminowość i jakość wykonanego </w:t>
      </w:r>
      <w:r w:rsidR="008F1973" w:rsidRPr="0072600D">
        <w:rPr>
          <w:rFonts w:asciiTheme="minorHAnsi" w:hAnsiTheme="minorHAnsi" w:cstheme="minorHAnsi"/>
        </w:rPr>
        <w:t>zamówienia</w:t>
      </w:r>
      <w:r w:rsidRPr="0072600D">
        <w:rPr>
          <w:rFonts w:asciiTheme="minorHAnsi" w:hAnsiTheme="minorHAnsi" w:cstheme="minorHAnsi"/>
        </w:rPr>
        <w:t>;</w:t>
      </w:r>
    </w:p>
    <w:p w14:paraId="1BC305D1" w14:textId="77777777" w:rsidR="006A3B96" w:rsidRPr="0072600D" w:rsidRDefault="006A3B96" w:rsidP="00A57E1B">
      <w:pPr>
        <w:pStyle w:val="Akapitzlist"/>
        <w:numPr>
          <w:ilvl w:val="1"/>
          <w:numId w:val="40"/>
        </w:numPr>
        <w:spacing w:before="120" w:after="120" w:line="360" w:lineRule="auto"/>
        <w:contextualSpacing w:val="0"/>
        <w:rPr>
          <w:rFonts w:asciiTheme="minorHAnsi" w:hAnsiTheme="minorHAnsi" w:cstheme="minorHAnsi"/>
        </w:rPr>
      </w:pPr>
      <w:r w:rsidRPr="0072600D">
        <w:rPr>
          <w:rFonts w:asciiTheme="minorHAnsi" w:hAnsiTheme="minorHAnsi" w:cstheme="minorHAnsi"/>
        </w:rPr>
        <w:t xml:space="preserve"> </w:t>
      </w:r>
      <w:r w:rsidR="008F1973" w:rsidRPr="0072600D">
        <w:rPr>
          <w:rFonts w:asciiTheme="minorHAnsi" w:hAnsiTheme="minorHAnsi" w:cstheme="minorHAnsi"/>
        </w:rPr>
        <w:t xml:space="preserve">będzie </w:t>
      </w:r>
      <w:r w:rsidR="009D49E0" w:rsidRPr="0072600D">
        <w:rPr>
          <w:rFonts w:asciiTheme="minorHAnsi" w:hAnsiTheme="minorHAnsi" w:cstheme="minorHAnsi"/>
        </w:rPr>
        <w:t>uzupełnia</w:t>
      </w:r>
      <w:r w:rsidR="008F1973" w:rsidRPr="0072600D">
        <w:rPr>
          <w:rFonts w:asciiTheme="minorHAnsi" w:hAnsiTheme="minorHAnsi" w:cstheme="minorHAnsi"/>
        </w:rPr>
        <w:t>ł</w:t>
      </w:r>
      <w:r w:rsidR="009D49E0" w:rsidRPr="0072600D">
        <w:rPr>
          <w:rFonts w:asciiTheme="minorHAnsi" w:hAnsiTheme="minorHAnsi" w:cstheme="minorHAnsi"/>
        </w:rPr>
        <w:t xml:space="preserve"> dokumentacj</w:t>
      </w:r>
      <w:r w:rsidR="008F1973" w:rsidRPr="0072600D">
        <w:rPr>
          <w:rFonts w:asciiTheme="minorHAnsi" w:hAnsiTheme="minorHAnsi" w:cstheme="minorHAnsi"/>
        </w:rPr>
        <w:t>ę</w:t>
      </w:r>
      <w:r w:rsidR="009D49E0" w:rsidRPr="0072600D">
        <w:rPr>
          <w:rFonts w:asciiTheme="minorHAnsi" w:hAnsiTheme="minorHAnsi" w:cstheme="minorHAnsi"/>
        </w:rPr>
        <w:t xml:space="preserve"> aplikacyjn</w:t>
      </w:r>
      <w:r w:rsidR="008F1973" w:rsidRPr="0072600D">
        <w:rPr>
          <w:rFonts w:asciiTheme="minorHAnsi" w:hAnsiTheme="minorHAnsi" w:cstheme="minorHAnsi"/>
        </w:rPr>
        <w:t>ą</w:t>
      </w:r>
      <w:r w:rsidR="009D49E0" w:rsidRPr="0072600D">
        <w:rPr>
          <w:rFonts w:asciiTheme="minorHAnsi" w:hAnsiTheme="minorHAnsi" w:cstheme="minorHAnsi"/>
        </w:rPr>
        <w:t xml:space="preserve"> na wezwanie Instytucji Zarządzającej</w:t>
      </w:r>
      <w:r w:rsidR="008F1973" w:rsidRPr="0072600D">
        <w:rPr>
          <w:rFonts w:asciiTheme="minorHAnsi" w:hAnsiTheme="minorHAnsi" w:cstheme="minorHAnsi"/>
        </w:rPr>
        <w:t>;</w:t>
      </w:r>
      <w:r w:rsidRPr="0072600D">
        <w:rPr>
          <w:rFonts w:asciiTheme="minorHAnsi" w:hAnsiTheme="minorHAnsi" w:cstheme="minorHAnsi"/>
        </w:rPr>
        <w:t xml:space="preserve"> </w:t>
      </w:r>
    </w:p>
    <w:p w14:paraId="20AC1F20" w14:textId="477CD9F9" w:rsidR="008F1973" w:rsidRPr="0072600D" w:rsidRDefault="008F1973" w:rsidP="00A57E1B">
      <w:pPr>
        <w:pStyle w:val="Akapitzlist"/>
        <w:numPr>
          <w:ilvl w:val="1"/>
          <w:numId w:val="40"/>
        </w:numPr>
        <w:spacing w:before="120" w:after="120" w:line="360" w:lineRule="auto"/>
        <w:contextualSpacing w:val="0"/>
        <w:rPr>
          <w:rFonts w:asciiTheme="minorHAnsi" w:hAnsiTheme="minorHAnsi" w:cstheme="minorHAnsi"/>
        </w:rPr>
      </w:pPr>
      <w:r w:rsidRPr="0072600D">
        <w:rPr>
          <w:rFonts w:asciiTheme="minorHAnsi" w:hAnsiTheme="minorHAnsi" w:cstheme="minorHAnsi"/>
        </w:rPr>
        <w:lastRenderedPageBreak/>
        <w:t xml:space="preserve"> </w:t>
      </w:r>
      <w:r w:rsidR="009D49E0" w:rsidRPr="0072600D">
        <w:rPr>
          <w:rFonts w:asciiTheme="minorHAnsi" w:hAnsiTheme="minorHAnsi" w:cstheme="minorHAnsi"/>
        </w:rPr>
        <w:t>zachow</w:t>
      </w:r>
      <w:r w:rsidRPr="0072600D">
        <w:rPr>
          <w:rFonts w:asciiTheme="minorHAnsi" w:hAnsiTheme="minorHAnsi" w:cstheme="minorHAnsi"/>
        </w:rPr>
        <w:t>a</w:t>
      </w:r>
      <w:r w:rsidR="009D49E0" w:rsidRPr="0072600D">
        <w:rPr>
          <w:rFonts w:asciiTheme="minorHAnsi" w:hAnsiTheme="minorHAnsi" w:cstheme="minorHAnsi"/>
        </w:rPr>
        <w:t xml:space="preserve"> w tajemnicy wszelki</w:t>
      </w:r>
      <w:r w:rsidRPr="0072600D">
        <w:rPr>
          <w:rFonts w:asciiTheme="minorHAnsi" w:hAnsiTheme="minorHAnsi" w:cstheme="minorHAnsi"/>
        </w:rPr>
        <w:t>e</w:t>
      </w:r>
      <w:r w:rsidR="009D49E0" w:rsidRPr="0072600D">
        <w:rPr>
          <w:rFonts w:asciiTheme="minorHAnsi" w:hAnsiTheme="minorHAnsi" w:cstheme="minorHAnsi"/>
        </w:rPr>
        <w:t xml:space="preserve"> informacj</w:t>
      </w:r>
      <w:r w:rsidRPr="0072600D">
        <w:rPr>
          <w:rFonts w:asciiTheme="minorHAnsi" w:hAnsiTheme="minorHAnsi" w:cstheme="minorHAnsi"/>
        </w:rPr>
        <w:t>e</w:t>
      </w:r>
      <w:r w:rsidR="009D49E0" w:rsidRPr="0072600D">
        <w:rPr>
          <w:rFonts w:asciiTheme="minorHAnsi" w:hAnsiTheme="minorHAnsi" w:cstheme="minorHAnsi"/>
        </w:rPr>
        <w:t xml:space="preserve">, w jakich posiadanie wszedł w związku z wykonywaniem </w:t>
      </w:r>
      <w:r w:rsidRPr="0072600D">
        <w:rPr>
          <w:rFonts w:asciiTheme="minorHAnsi" w:hAnsiTheme="minorHAnsi" w:cstheme="minorHAnsi"/>
        </w:rPr>
        <w:t xml:space="preserve"> zamówienia</w:t>
      </w:r>
      <w:r w:rsidR="005D083F" w:rsidRPr="0072600D">
        <w:rPr>
          <w:rFonts w:asciiTheme="minorHAnsi" w:hAnsiTheme="minorHAnsi" w:cstheme="minorHAnsi"/>
        </w:rPr>
        <w:t>,</w:t>
      </w:r>
    </w:p>
    <w:p w14:paraId="50E9088D" w14:textId="6FDC9CEB" w:rsidR="005D083F" w:rsidRPr="0072600D" w:rsidRDefault="006A3B96" w:rsidP="00A57E1B">
      <w:pPr>
        <w:pStyle w:val="Akapitzlist"/>
        <w:numPr>
          <w:ilvl w:val="0"/>
          <w:numId w:val="40"/>
        </w:numPr>
        <w:suppressAutoHyphens/>
        <w:spacing w:after="120" w:line="360" w:lineRule="auto"/>
        <w:jc w:val="both"/>
        <w:rPr>
          <w:rFonts w:asciiTheme="minorHAnsi" w:hAnsiTheme="minorHAnsi" w:cstheme="minorHAnsi"/>
        </w:rPr>
      </w:pPr>
      <w:r w:rsidRPr="0072600D">
        <w:rPr>
          <w:rFonts w:asciiTheme="minorHAnsi" w:hAnsiTheme="minorHAnsi" w:cstheme="minorHAnsi"/>
        </w:rPr>
        <w:t>W czasie przygotowań do złożenia wniosku Wykonawca jest zobowiązany do co najmniej trzech spotkań z Zamawiającym w jego siedzibie (ul. Pstrowskiego 28b, 10-602 Olsztyn).</w:t>
      </w:r>
      <w:r w:rsidR="0019542F" w:rsidRPr="0019542F">
        <w:rPr>
          <w:rFonts w:asciiTheme="minorHAnsi" w:hAnsiTheme="minorHAnsi" w:cstheme="minorHAnsi"/>
        </w:rPr>
        <w:t xml:space="preserve"> </w:t>
      </w:r>
      <w:r w:rsidR="0019542F">
        <w:rPr>
          <w:rFonts w:asciiTheme="minorHAnsi" w:hAnsiTheme="minorHAnsi" w:cstheme="minorHAnsi"/>
        </w:rPr>
        <w:t>Wykonawca zobowiązany jest do stawienia się w siedzibie Zamawiającego maksymalnie do 4 dni roboczych od zgłoszenia potrzeby przez Zamawiającego.</w:t>
      </w:r>
      <w:bookmarkStart w:id="1" w:name="_GoBack"/>
      <w:bookmarkEnd w:id="1"/>
    </w:p>
    <w:p w14:paraId="53E75089" w14:textId="20BA8F93" w:rsidR="00337265" w:rsidRPr="0072600D" w:rsidRDefault="00337265" w:rsidP="00A57E1B">
      <w:pPr>
        <w:pStyle w:val="Akapitzlist"/>
        <w:numPr>
          <w:ilvl w:val="0"/>
          <w:numId w:val="40"/>
        </w:numPr>
        <w:spacing w:after="120" w:line="360" w:lineRule="auto"/>
        <w:contextualSpacing w:val="0"/>
      </w:pPr>
      <w:r w:rsidRPr="0072600D">
        <w:t xml:space="preserve">Termin realizacji umowy do dnia </w:t>
      </w:r>
      <w:r w:rsidR="006A3B96" w:rsidRPr="0072600D">
        <w:rPr>
          <w:rFonts w:asciiTheme="minorHAnsi" w:hAnsiTheme="minorHAnsi" w:cstheme="minorHAnsi"/>
          <w:b/>
        </w:rPr>
        <w:t>31</w:t>
      </w:r>
      <w:r w:rsidR="00215801" w:rsidRPr="0072600D">
        <w:rPr>
          <w:rFonts w:asciiTheme="minorHAnsi" w:hAnsiTheme="minorHAnsi" w:cstheme="minorHAnsi"/>
          <w:b/>
        </w:rPr>
        <w:t>.07.2024 r. (podana data to ostateczny termin na składanie wniosków w konkursie).</w:t>
      </w:r>
    </w:p>
    <w:p w14:paraId="6C09847D" w14:textId="77777777" w:rsidR="00337265" w:rsidRPr="0072600D" w:rsidRDefault="00337265" w:rsidP="00A57E1B">
      <w:pPr>
        <w:pStyle w:val="Akapitzlist"/>
        <w:numPr>
          <w:ilvl w:val="0"/>
          <w:numId w:val="40"/>
        </w:numPr>
        <w:spacing w:line="360" w:lineRule="auto"/>
      </w:pPr>
      <w:r w:rsidRPr="0072600D">
        <w:t>Pozostałe warunki określa umowa.</w:t>
      </w:r>
    </w:p>
    <w:p w14:paraId="1652D19E" w14:textId="77777777" w:rsidR="00B56904" w:rsidRPr="009D49E0" w:rsidRDefault="00B56904" w:rsidP="00A57E1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B56904" w:rsidRPr="009D49E0" w:rsidSect="008F136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4095F" w14:textId="77777777" w:rsidR="007F6EA9" w:rsidRDefault="007F6EA9" w:rsidP="00FE4510">
      <w:r>
        <w:separator/>
      </w:r>
    </w:p>
  </w:endnote>
  <w:endnote w:type="continuationSeparator" w:id="0">
    <w:p w14:paraId="48C3D7AD" w14:textId="77777777" w:rsidR="007F6EA9" w:rsidRDefault="007F6EA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5665DE55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4078D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19542F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19542F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B22BD" w14:textId="77777777" w:rsidR="007F6EA9" w:rsidRDefault="007F6EA9" w:rsidP="00FE4510">
      <w:r>
        <w:separator/>
      </w:r>
    </w:p>
  </w:footnote>
  <w:footnote w:type="continuationSeparator" w:id="0">
    <w:p w14:paraId="50BFE2F0" w14:textId="77777777" w:rsidR="007F6EA9" w:rsidRDefault="007F6EA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68130FF0" w:rsidR="003D5FCA" w:rsidRPr="00D84E8A" w:rsidRDefault="00E31374" w:rsidP="007249BA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E5749DF" w:rsidR="00A65B29" w:rsidRPr="00D84E8A" w:rsidRDefault="00A65B29" w:rsidP="007249BA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2404B2F1" w14:textId="35B9C821" w:rsidR="007A722C" w:rsidRDefault="00A65B29" w:rsidP="007249BA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6A41597D" w:rsidR="00A65B29" w:rsidRPr="00D84E8A" w:rsidRDefault="00A65B29" w:rsidP="007249BA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333F64D8" w:rsidR="00A65B29" w:rsidRPr="007A722C" w:rsidRDefault="00A65B29" w:rsidP="007249BA">
    <w:pPr>
      <w:jc w:val="center"/>
      <w:rPr>
        <w:rFonts w:ascii="Calibri" w:hAnsi="Calibri"/>
        <w:iCs/>
        <w:sz w:val="18"/>
        <w:szCs w:val="18"/>
        <w:lang w:val="en-US"/>
      </w:rPr>
    </w:pPr>
    <w:proofErr w:type="spellStart"/>
    <w:r w:rsidRPr="007A722C">
      <w:rPr>
        <w:rFonts w:ascii="Calibri" w:hAnsi="Calibri"/>
        <w:iCs/>
        <w:sz w:val="18"/>
        <w:szCs w:val="18"/>
        <w:lang w:val="en-US"/>
      </w:rPr>
      <w:t>Regon</w:t>
    </w:r>
    <w:proofErr w:type="spellEnd"/>
    <w:r w:rsidRPr="007A722C">
      <w:rPr>
        <w:rFonts w:ascii="Calibri" w:hAnsi="Calibri"/>
        <w:iCs/>
        <w:sz w:val="18"/>
        <w:szCs w:val="18"/>
        <w:lang w:val="en-US"/>
      </w:rPr>
      <w:t xml:space="preserve"> 511332933, NIP 739-29-72-605</w:t>
    </w:r>
  </w:p>
  <w:p w14:paraId="3C55DE4C" w14:textId="6F8D6577" w:rsidR="00076406" w:rsidRPr="007A722C" w:rsidRDefault="00076406" w:rsidP="00F10C66">
    <w:pPr>
      <w:jc w:val="right"/>
      <w:rPr>
        <w:rFonts w:ascii="Calibri" w:hAnsi="Calibri"/>
        <w:i/>
        <w:sz w:val="16"/>
        <w:szCs w:val="16"/>
        <w:lang w:val="en-US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610785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Arial" w:hAnsi="Arial" w:cs="Arial" w:hint="default"/>
        <w:sz w:val="20"/>
      </w:rPr>
    </w:lvl>
  </w:abstractNum>
  <w:abstractNum w:abstractNumId="1">
    <w:nsid w:val="00000003"/>
    <w:multiLevelType w:val="singleLevel"/>
    <w:tmpl w:val="858A7C2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2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000006"/>
    <w:multiLevelType w:val="multilevel"/>
    <w:tmpl w:val="DDC6AAC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05"/>
        </w:tabs>
        <w:ind w:left="1605" w:hanging="525"/>
      </w:pPr>
      <w:rPr>
        <w:rFonts w:asciiTheme="minorHAnsi" w:eastAsia="Times New Roman" w:hAnsiTheme="minorHAnsi" w:cstheme="minorHAnsi" w:hint="default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05"/>
        </w:tabs>
        <w:ind w:left="1605" w:hanging="525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Arial" w:hint="default"/>
        <w:sz w:val="20"/>
        <w:szCs w:val="22"/>
        <w:lang w:val="en-US"/>
      </w:rPr>
    </w:lvl>
  </w:abstractNum>
  <w:abstractNum w:abstractNumId="7">
    <w:nsid w:val="00000009"/>
    <w:multiLevelType w:val="singleLevel"/>
    <w:tmpl w:val="9BF0CC7E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2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80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</w:abstractNum>
  <w:abstractNum w:abstractNumId="12">
    <w:nsid w:val="0000000E"/>
    <w:multiLevelType w:val="multilevel"/>
    <w:tmpl w:val="16D4462A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605" w:hanging="525"/>
      </w:pPr>
      <w:rPr>
        <w:rFonts w:asciiTheme="minorHAnsi" w:hAnsiTheme="minorHAnsi" w:cstheme="minorHAnsi" w:hint="default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</w:rPr>
    </w:lvl>
  </w:abstractNum>
  <w:abstractNum w:abstractNumId="14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09B1063C"/>
    <w:multiLevelType w:val="hybridMultilevel"/>
    <w:tmpl w:val="C17C518E"/>
    <w:lvl w:ilvl="0" w:tplc="58DEAA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1445C2"/>
    <w:multiLevelType w:val="hybridMultilevel"/>
    <w:tmpl w:val="EC145C82"/>
    <w:lvl w:ilvl="0" w:tplc="58DEAA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3C281E"/>
    <w:multiLevelType w:val="hybridMultilevel"/>
    <w:tmpl w:val="83F4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0252B71"/>
    <w:multiLevelType w:val="hybridMultilevel"/>
    <w:tmpl w:val="4C98C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3F25B1"/>
    <w:multiLevelType w:val="hybridMultilevel"/>
    <w:tmpl w:val="7366B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483DC4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5A0AA0"/>
    <w:multiLevelType w:val="hybridMultilevel"/>
    <w:tmpl w:val="6B62F186"/>
    <w:lvl w:ilvl="0" w:tplc="2630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D95D82"/>
    <w:multiLevelType w:val="hybridMultilevel"/>
    <w:tmpl w:val="621897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2418CE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="Calibri" w:hAnsi="Calibr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1B65F85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05"/>
        </w:tabs>
        <w:ind w:left="1605" w:hanging="525"/>
      </w:pPr>
      <w:rPr>
        <w:rFonts w:ascii="Arial" w:eastAsia="Times New Roman" w:hAnsi="Arial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70E75"/>
    <w:multiLevelType w:val="hybridMultilevel"/>
    <w:tmpl w:val="DE96BD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37485"/>
    <w:multiLevelType w:val="hybridMultilevel"/>
    <w:tmpl w:val="CFA0BF06"/>
    <w:lvl w:ilvl="0" w:tplc="9D02D3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DE7EC3"/>
    <w:multiLevelType w:val="hybridMultilevel"/>
    <w:tmpl w:val="AD0AD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9"/>
  </w:num>
  <w:num w:numId="5">
    <w:abstractNumId w:val="36"/>
  </w:num>
  <w:num w:numId="6">
    <w:abstractNumId w:val="21"/>
  </w:num>
  <w:num w:numId="7">
    <w:abstractNumId w:val="15"/>
  </w:num>
  <w:num w:numId="8">
    <w:abstractNumId w:val="14"/>
  </w:num>
  <w:num w:numId="9">
    <w:abstractNumId w:val="19"/>
  </w:num>
  <w:num w:numId="10">
    <w:abstractNumId w:val="26"/>
  </w:num>
  <w:num w:numId="11">
    <w:abstractNumId w:val="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"/>
  </w:num>
  <w:num w:numId="23">
    <w:abstractNumId w:val="31"/>
  </w:num>
  <w:num w:numId="24">
    <w:abstractNumId w:val="7"/>
  </w:num>
  <w:num w:numId="25">
    <w:abstractNumId w:val="0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33"/>
  </w:num>
  <w:num w:numId="37">
    <w:abstractNumId w:val="37"/>
  </w:num>
  <w:num w:numId="38">
    <w:abstractNumId w:val="17"/>
  </w:num>
  <w:num w:numId="39">
    <w:abstractNumId w:val="35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16FA"/>
    <w:rsid w:val="0004404C"/>
    <w:rsid w:val="00066B2A"/>
    <w:rsid w:val="00076406"/>
    <w:rsid w:val="000875E6"/>
    <w:rsid w:val="00097538"/>
    <w:rsid w:val="000D112A"/>
    <w:rsid w:val="000F0DB4"/>
    <w:rsid w:val="000F6230"/>
    <w:rsid w:val="00151448"/>
    <w:rsid w:val="00170AD7"/>
    <w:rsid w:val="0019542F"/>
    <w:rsid w:val="001A618F"/>
    <w:rsid w:val="001B73EE"/>
    <w:rsid w:val="001D73C7"/>
    <w:rsid w:val="00215801"/>
    <w:rsid w:val="00234422"/>
    <w:rsid w:val="00267250"/>
    <w:rsid w:val="00283C18"/>
    <w:rsid w:val="00294E29"/>
    <w:rsid w:val="002A53D8"/>
    <w:rsid w:val="002C0F5F"/>
    <w:rsid w:val="0032640B"/>
    <w:rsid w:val="00333B8E"/>
    <w:rsid w:val="00337265"/>
    <w:rsid w:val="0034667E"/>
    <w:rsid w:val="0037000C"/>
    <w:rsid w:val="00377DF7"/>
    <w:rsid w:val="00394379"/>
    <w:rsid w:val="003C1477"/>
    <w:rsid w:val="003D5FCA"/>
    <w:rsid w:val="003F417F"/>
    <w:rsid w:val="00401DEF"/>
    <w:rsid w:val="0040688B"/>
    <w:rsid w:val="004126CE"/>
    <w:rsid w:val="00446FE5"/>
    <w:rsid w:val="004622A1"/>
    <w:rsid w:val="00472CAE"/>
    <w:rsid w:val="004A79A2"/>
    <w:rsid w:val="004C298D"/>
    <w:rsid w:val="004C3139"/>
    <w:rsid w:val="0054078D"/>
    <w:rsid w:val="005440FE"/>
    <w:rsid w:val="0054459D"/>
    <w:rsid w:val="00574E4B"/>
    <w:rsid w:val="005A11C3"/>
    <w:rsid w:val="005D083F"/>
    <w:rsid w:val="005D7A24"/>
    <w:rsid w:val="005E2BB2"/>
    <w:rsid w:val="005E52DA"/>
    <w:rsid w:val="0061050D"/>
    <w:rsid w:val="006426A2"/>
    <w:rsid w:val="0068104A"/>
    <w:rsid w:val="006A3B96"/>
    <w:rsid w:val="006A7AEB"/>
    <w:rsid w:val="006B665F"/>
    <w:rsid w:val="00705226"/>
    <w:rsid w:val="0071409C"/>
    <w:rsid w:val="007235A5"/>
    <w:rsid w:val="007249BA"/>
    <w:rsid w:val="0072600D"/>
    <w:rsid w:val="00766888"/>
    <w:rsid w:val="00774A86"/>
    <w:rsid w:val="007A722C"/>
    <w:rsid w:val="007D7B6E"/>
    <w:rsid w:val="007E2ADF"/>
    <w:rsid w:val="007F3A24"/>
    <w:rsid w:val="007F5BEA"/>
    <w:rsid w:val="007F6EA9"/>
    <w:rsid w:val="0081137D"/>
    <w:rsid w:val="00841ED6"/>
    <w:rsid w:val="008733DD"/>
    <w:rsid w:val="00876264"/>
    <w:rsid w:val="0088242E"/>
    <w:rsid w:val="00892D1F"/>
    <w:rsid w:val="008A3C09"/>
    <w:rsid w:val="008B79EF"/>
    <w:rsid w:val="008D57C5"/>
    <w:rsid w:val="008F1365"/>
    <w:rsid w:val="008F1973"/>
    <w:rsid w:val="00922561"/>
    <w:rsid w:val="00974659"/>
    <w:rsid w:val="0099531B"/>
    <w:rsid w:val="0099691B"/>
    <w:rsid w:val="009D49E0"/>
    <w:rsid w:val="009F0896"/>
    <w:rsid w:val="00A27CDF"/>
    <w:rsid w:val="00A30ABB"/>
    <w:rsid w:val="00A345EC"/>
    <w:rsid w:val="00A57E1B"/>
    <w:rsid w:val="00A60802"/>
    <w:rsid w:val="00A62B51"/>
    <w:rsid w:val="00A65B29"/>
    <w:rsid w:val="00A76997"/>
    <w:rsid w:val="00AA6F59"/>
    <w:rsid w:val="00B468A7"/>
    <w:rsid w:val="00B56904"/>
    <w:rsid w:val="00B62765"/>
    <w:rsid w:val="00B67DBD"/>
    <w:rsid w:val="00B70B53"/>
    <w:rsid w:val="00BC0AAB"/>
    <w:rsid w:val="00BC6283"/>
    <w:rsid w:val="00BD20C9"/>
    <w:rsid w:val="00BE4C2F"/>
    <w:rsid w:val="00BE6931"/>
    <w:rsid w:val="00BF06F3"/>
    <w:rsid w:val="00C13383"/>
    <w:rsid w:val="00C64839"/>
    <w:rsid w:val="00C67DE8"/>
    <w:rsid w:val="00C856E7"/>
    <w:rsid w:val="00CC5722"/>
    <w:rsid w:val="00CD03D4"/>
    <w:rsid w:val="00CD6D2A"/>
    <w:rsid w:val="00CE5B90"/>
    <w:rsid w:val="00CF1C85"/>
    <w:rsid w:val="00D02213"/>
    <w:rsid w:val="00D15C25"/>
    <w:rsid w:val="00D35032"/>
    <w:rsid w:val="00D7497C"/>
    <w:rsid w:val="00D84E8A"/>
    <w:rsid w:val="00DA0015"/>
    <w:rsid w:val="00DC29A6"/>
    <w:rsid w:val="00DE31A8"/>
    <w:rsid w:val="00DF6B9B"/>
    <w:rsid w:val="00E03298"/>
    <w:rsid w:val="00E03FBA"/>
    <w:rsid w:val="00E31374"/>
    <w:rsid w:val="00E4268F"/>
    <w:rsid w:val="00E6764B"/>
    <w:rsid w:val="00E76374"/>
    <w:rsid w:val="00E76FE8"/>
    <w:rsid w:val="00E91EED"/>
    <w:rsid w:val="00E941BB"/>
    <w:rsid w:val="00EA3DCF"/>
    <w:rsid w:val="00EE5F68"/>
    <w:rsid w:val="00EE77DB"/>
    <w:rsid w:val="00F10C66"/>
    <w:rsid w:val="00F8026B"/>
    <w:rsid w:val="00F826F3"/>
    <w:rsid w:val="00F84B9B"/>
    <w:rsid w:val="00F8528A"/>
    <w:rsid w:val="00F947B3"/>
    <w:rsid w:val="00FC15AC"/>
    <w:rsid w:val="00FC645E"/>
    <w:rsid w:val="00FD0CCF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22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A722C"/>
    <w:rPr>
      <w:rFonts w:ascii="Cambria" w:eastAsia="Times New Roman" w:hAnsi="Cambria"/>
      <w:color w:val="365F91"/>
      <w:sz w:val="32"/>
      <w:szCs w:val="32"/>
      <w:lang w:val="x-none" w:eastAsia="x-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16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22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A722C"/>
    <w:rPr>
      <w:rFonts w:ascii="Cambria" w:eastAsia="Times New Roman" w:hAnsi="Cambria"/>
      <w:color w:val="365F91"/>
      <w:sz w:val="32"/>
      <w:szCs w:val="32"/>
      <w:lang w:val="x-none" w:eastAsia="x-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1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4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35786-7003-49B3-93CC-4F1849E1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5</cp:revision>
  <cp:lastPrinted>2023-04-17T06:47:00Z</cp:lastPrinted>
  <dcterms:created xsi:type="dcterms:W3CDTF">2024-06-14T09:52:00Z</dcterms:created>
  <dcterms:modified xsi:type="dcterms:W3CDTF">2024-06-17T08:30:00Z</dcterms:modified>
</cp:coreProperties>
</file>