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E525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E525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E525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BAC9D74" w:rsidR="00DD6AC3" w:rsidRPr="00DD6AC3" w:rsidRDefault="00DD6AC3" w:rsidP="005E525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A24E8">
        <w:rPr>
          <w:rFonts w:asciiTheme="minorHAnsi" w:hAnsiTheme="minorHAnsi" w:cstheme="minorHAnsi"/>
          <w:b/>
          <w:bCs/>
          <w:color w:val="000000"/>
          <w:sz w:val="22"/>
          <w:szCs w:val="22"/>
        </w:rPr>
        <w:t>07</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AA24E8">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2C9FE28B"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AA24E8">
        <w:rPr>
          <w:rFonts w:asciiTheme="minorHAnsi" w:hAnsiTheme="minorHAnsi" w:cstheme="minorHAnsi"/>
          <w:b/>
          <w:bCs/>
          <w:sz w:val="22"/>
          <w:szCs w:val="22"/>
        </w:rPr>
        <w:t>7</w:t>
      </w:r>
      <w:r w:rsidR="000568FB">
        <w:rPr>
          <w:rFonts w:asciiTheme="minorHAnsi" w:hAnsiTheme="minorHAnsi" w:cstheme="minorHAnsi"/>
          <w:b/>
          <w:bCs/>
          <w:sz w:val="22"/>
          <w:szCs w:val="22"/>
        </w:rPr>
        <w:t>.2024</w:t>
      </w:r>
    </w:p>
    <w:p w14:paraId="7192C5A5" w14:textId="77777777" w:rsidR="00F450E2" w:rsidRDefault="00F450E2" w:rsidP="005E525E">
      <w:pPr>
        <w:pStyle w:val="Akapitzlist"/>
        <w:spacing w:line="360" w:lineRule="auto"/>
        <w:ind w:left="0"/>
        <w:jc w:val="center"/>
        <w:rPr>
          <w:rFonts w:asciiTheme="minorHAnsi" w:hAnsiTheme="minorHAnsi" w:cstheme="minorHAnsi"/>
          <w:b/>
          <w:bCs/>
          <w:sz w:val="22"/>
          <w:szCs w:val="22"/>
        </w:rPr>
      </w:pPr>
    </w:p>
    <w:p w14:paraId="32BBBECF" w14:textId="0F9E1CEA" w:rsidR="000568FB" w:rsidRPr="00AA24E8" w:rsidRDefault="00AA24E8" w:rsidP="00AA24E8">
      <w:pPr>
        <w:pStyle w:val="NormalnyWeb"/>
        <w:spacing w:line="360" w:lineRule="auto"/>
        <w:jc w:val="center"/>
        <w:rPr>
          <w:rStyle w:val="Pogrubienie"/>
          <w:rFonts w:asciiTheme="minorHAnsi" w:hAnsiTheme="minorHAnsi" w:cstheme="minorHAnsi"/>
          <w:b w:val="0"/>
          <w:sz w:val="24"/>
          <w:szCs w:val="24"/>
        </w:rPr>
      </w:pPr>
      <w:r>
        <w:rPr>
          <w:rFonts w:asciiTheme="minorHAnsi" w:hAnsiTheme="minorHAnsi" w:cstheme="minorHAnsi"/>
          <w:b/>
          <w:sz w:val="24"/>
          <w:szCs w:val="24"/>
        </w:rPr>
        <w:t>W</w:t>
      </w:r>
      <w:r w:rsidRPr="00AA24E8">
        <w:rPr>
          <w:rFonts w:asciiTheme="minorHAnsi" w:hAnsiTheme="minorHAnsi" w:cstheme="minorHAnsi"/>
          <w:b/>
          <w:sz w:val="24"/>
          <w:szCs w:val="24"/>
        </w:rPr>
        <w:t xml:space="preserve">ykonanie pełnej dokumentacji aplikacyjnej dla zadania „Termomodernizacja budynków Wojewódzkiej Stacji Pogotowia Ratunkowego w Olsztynie” </w:t>
      </w:r>
      <w:r w:rsidRPr="00AA24E8">
        <w:rPr>
          <w:rFonts w:asciiTheme="minorHAnsi" w:hAnsiTheme="minorHAnsi" w:cstheme="minorHAnsi"/>
          <w:b/>
          <w:sz w:val="24"/>
          <w:szCs w:val="24"/>
        </w:rPr>
        <w:br/>
      </w:r>
    </w:p>
    <w:p w14:paraId="3E354464" w14:textId="77777777" w:rsidR="00586ED9" w:rsidRPr="002C2F34" w:rsidRDefault="00586ED9" w:rsidP="005E525E">
      <w:pPr>
        <w:pStyle w:val="NormalnyWeb"/>
        <w:spacing w:line="360" w:lineRule="auto"/>
        <w:jc w:val="both"/>
        <w:rPr>
          <w:rFonts w:asciiTheme="minorHAnsi" w:hAnsiTheme="minorHAnsi" w:cstheme="minorHAnsi"/>
          <w:sz w:val="22"/>
          <w:szCs w:val="22"/>
        </w:rPr>
      </w:pPr>
      <w:r w:rsidRPr="002C2F34">
        <w:rPr>
          <w:rStyle w:val="Pogrubienie"/>
          <w:rFonts w:asciiTheme="minorHAnsi" w:hAnsiTheme="minorHAnsi" w:cstheme="minorHAnsi"/>
          <w:sz w:val="22"/>
          <w:szCs w:val="22"/>
        </w:rPr>
        <w:t xml:space="preserve">I </w:t>
      </w:r>
      <w:r w:rsidRPr="002C2F34">
        <w:rPr>
          <w:rFonts w:asciiTheme="minorHAnsi" w:hAnsiTheme="minorHAnsi" w:cstheme="minorHAnsi"/>
          <w:b/>
          <w:bCs/>
          <w:sz w:val="22"/>
          <w:szCs w:val="22"/>
        </w:rPr>
        <w:t>Opis przedmiotu zamówienia:</w:t>
      </w:r>
    </w:p>
    <w:p w14:paraId="6D0B6AF9" w14:textId="6AF7F832" w:rsidR="00653102" w:rsidRPr="002C2F34" w:rsidRDefault="00957782" w:rsidP="00AA24E8">
      <w:pPr>
        <w:spacing w:line="360" w:lineRule="auto"/>
        <w:jc w:val="both"/>
        <w:rPr>
          <w:rFonts w:asciiTheme="minorHAnsi" w:hAnsiTheme="minorHAnsi" w:cstheme="minorHAnsi"/>
          <w:sz w:val="22"/>
          <w:szCs w:val="22"/>
        </w:rPr>
      </w:pPr>
      <w:r w:rsidRPr="002C2F34">
        <w:rPr>
          <w:rFonts w:asciiTheme="minorHAnsi" w:hAnsiTheme="minorHAnsi" w:cstheme="minorHAnsi"/>
          <w:sz w:val="22"/>
          <w:szCs w:val="22"/>
        </w:rPr>
        <w:t xml:space="preserve">1.1 </w:t>
      </w:r>
      <w:r w:rsidR="007E719C" w:rsidRPr="002C2F34">
        <w:rPr>
          <w:rFonts w:asciiTheme="minorHAnsi" w:hAnsiTheme="minorHAnsi" w:cstheme="minorHAnsi"/>
          <w:sz w:val="22"/>
          <w:szCs w:val="22"/>
        </w:rPr>
        <w:t xml:space="preserve">Przedmiotem zamówienia jest </w:t>
      </w:r>
      <w:r w:rsidR="00AA24E8" w:rsidRPr="002C2F34">
        <w:rPr>
          <w:rFonts w:asciiTheme="minorHAnsi" w:hAnsiTheme="minorHAnsi" w:cstheme="minorHAnsi"/>
          <w:sz w:val="22"/>
          <w:szCs w:val="22"/>
        </w:rPr>
        <w:t xml:space="preserve">wykonanie pełnej dokumentacji aplikacyjnej dla zadania „Termomodernizacja budynków Wojewódzkiej Stacji Pogotowia Ratunkowego w Olsztynie”. </w:t>
      </w:r>
      <w:r w:rsidR="00AA24E8" w:rsidRPr="002C2F34">
        <w:rPr>
          <w:rFonts w:asciiTheme="minorHAnsi" w:hAnsiTheme="minorHAnsi" w:cstheme="minorHAnsi"/>
          <w:sz w:val="22"/>
          <w:szCs w:val="22"/>
        </w:rPr>
        <w:tab/>
      </w:r>
      <w:r w:rsidR="00AA24E8" w:rsidRPr="002C2F34">
        <w:rPr>
          <w:rFonts w:asciiTheme="minorHAnsi" w:hAnsiTheme="minorHAnsi" w:cstheme="minorHAnsi"/>
          <w:sz w:val="22"/>
          <w:szCs w:val="22"/>
        </w:rPr>
        <w:br/>
      </w:r>
    </w:p>
    <w:p w14:paraId="5CA3FAE1" w14:textId="45F98BF4" w:rsidR="007E719C" w:rsidRPr="00297831" w:rsidRDefault="000568FB" w:rsidP="005E525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005D7820">
        <w:rPr>
          <w:rFonts w:asciiTheme="minorHAnsi" w:hAnsiTheme="minorHAnsi" w:cstheme="minorHAnsi"/>
          <w:b/>
          <w:iCs/>
          <w:sz w:val="22"/>
          <w:szCs w:val="22"/>
        </w:rPr>
        <w:t xml:space="preserve"> </w:t>
      </w:r>
      <w:r w:rsidRPr="00297831">
        <w:rPr>
          <w:rFonts w:asciiTheme="minorHAnsi" w:hAnsiTheme="minorHAnsi" w:cstheme="minorHAnsi"/>
          <w:iCs/>
          <w:sz w:val="22"/>
          <w:szCs w:val="22"/>
        </w:rPr>
        <w:t>do niniejszego Ogłoszenia.</w:t>
      </w:r>
    </w:p>
    <w:p w14:paraId="19DC62D5" w14:textId="77777777" w:rsidR="002C216C" w:rsidRPr="00957782" w:rsidRDefault="002C216C" w:rsidP="005E525E">
      <w:pPr>
        <w:pStyle w:val="Akapitzlist"/>
        <w:spacing w:line="360" w:lineRule="auto"/>
        <w:ind w:left="360"/>
        <w:jc w:val="both"/>
        <w:rPr>
          <w:rFonts w:asciiTheme="minorHAnsi" w:hAnsiTheme="minorHAnsi" w:cstheme="minorHAnsi"/>
          <w:i/>
          <w:sz w:val="22"/>
          <w:szCs w:val="22"/>
        </w:rPr>
      </w:pPr>
    </w:p>
    <w:p w14:paraId="1FE8300D" w14:textId="5E02F326" w:rsidR="00957782" w:rsidRPr="002C2F34" w:rsidRDefault="00586ED9" w:rsidP="002C2F34">
      <w:pPr>
        <w:spacing w:line="360" w:lineRule="auto"/>
        <w:jc w:val="both"/>
        <w:rPr>
          <w:rFonts w:asciiTheme="minorHAnsi" w:hAnsiTheme="minorHAnsi" w:cstheme="minorHAnsi"/>
          <w:sz w:val="22"/>
          <w:szCs w:val="22"/>
        </w:rPr>
      </w:pPr>
      <w:r w:rsidRPr="002C2F34">
        <w:rPr>
          <w:rFonts w:asciiTheme="minorHAnsi" w:hAnsiTheme="minorHAnsi" w:cstheme="minorHAnsi"/>
          <w:sz w:val="22"/>
          <w:szCs w:val="22"/>
        </w:rPr>
        <w:t xml:space="preserve">1.2. </w:t>
      </w:r>
      <w:r w:rsidRPr="002C2F34">
        <w:rPr>
          <w:rFonts w:asciiTheme="minorHAnsi" w:hAnsiTheme="minorHAnsi" w:cstheme="minorHAnsi"/>
          <w:b/>
          <w:bCs/>
          <w:color w:val="C00000"/>
          <w:sz w:val="22"/>
          <w:szCs w:val="22"/>
        </w:rPr>
        <w:t>Termin realizacji zamówienia</w:t>
      </w:r>
      <w:r w:rsidRPr="002C2F34">
        <w:rPr>
          <w:rFonts w:asciiTheme="minorHAnsi" w:hAnsiTheme="minorHAnsi" w:cstheme="minorHAnsi"/>
          <w:b/>
          <w:bCs/>
          <w:color w:val="FF0000"/>
          <w:sz w:val="22"/>
          <w:szCs w:val="22"/>
        </w:rPr>
        <w:t>:</w:t>
      </w:r>
      <w:r w:rsidRPr="002C2F34">
        <w:rPr>
          <w:rFonts w:asciiTheme="minorHAnsi" w:hAnsiTheme="minorHAnsi" w:cstheme="minorHAnsi"/>
          <w:sz w:val="22"/>
          <w:szCs w:val="22"/>
        </w:rPr>
        <w:t xml:space="preserve"> </w:t>
      </w:r>
      <w:r w:rsidR="00AA24E8" w:rsidRPr="002C2F34">
        <w:rPr>
          <w:sz w:val="22"/>
          <w:szCs w:val="22"/>
        </w:rPr>
        <w:t xml:space="preserve">do dnia </w:t>
      </w:r>
      <w:r w:rsidR="00AA24E8" w:rsidRPr="002C2F34">
        <w:rPr>
          <w:rFonts w:asciiTheme="minorHAnsi" w:hAnsiTheme="minorHAnsi" w:cstheme="minorHAnsi"/>
          <w:b/>
          <w:sz w:val="22"/>
          <w:szCs w:val="22"/>
        </w:rPr>
        <w:t>15.07.2024 r. (podana data to ostateczny termin na składanie wniosków w konkursie).</w:t>
      </w:r>
    </w:p>
    <w:p w14:paraId="3A0EDD2C" w14:textId="7588E5E3" w:rsidR="007C0D31" w:rsidRDefault="004B7EA6" w:rsidP="005E525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AD83570" w14:textId="1EC35F3F" w:rsidR="00DA298C" w:rsidRPr="00DA298C" w:rsidRDefault="00DA298C" w:rsidP="005E525E">
      <w:pPr>
        <w:spacing w:line="360" w:lineRule="auto"/>
        <w:jc w:val="both"/>
        <w:rPr>
          <w:rFonts w:asciiTheme="minorHAnsi" w:hAnsiTheme="minorHAnsi" w:cstheme="minorHAnsi"/>
          <w:bCs/>
          <w:sz w:val="22"/>
          <w:szCs w:val="22"/>
        </w:rPr>
      </w:pPr>
      <w:r w:rsidRPr="00DA298C">
        <w:rPr>
          <w:rFonts w:asciiTheme="minorHAnsi" w:hAnsiTheme="minorHAnsi" w:cstheme="minorHAnsi"/>
          <w:bCs/>
          <w:sz w:val="22"/>
          <w:szCs w:val="22"/>
        </w:rPr>
        <w:t>71241000-9: Studia wykonalności, usługi doradcze, analizy</w:t>
      </w:r>
    </w:p>
    <w:p w14:paraId="56846238" w14:textId="6388E3EC" w:rsidR="00AA24E8" w:rsidRPr="00AA24E8" w:rsidRDefault="00AA24E8" w:rsidP="00AA24E8">
      <w:pPr>
        <w:pStyle w:val="Nagwek3"/>
        <w:spacing w:before="0" w:beforeAutospacing="0" w:after="0" w:afterAutospacing="0" w:line="360" w:lineRule="auto"/>
        <w:rPr>
          <w:rFonts w:asciiTheme="minorHAnsi" w:hAnsiTheme="minorHAnsi" w:cstheme="minorHAnsi"/>
          <w:b w:val="0"/>
          <w:sz w:val="22"/>
          <w:szCs w:val="22"/>
        </w:rPr>
      </w:pPr>
      <w:r w:rsidRPr="00AA24E8">
        <w:rPr>
          <w:rFonts w:asciiTheme="minorHAnsi" w:hAnsiTheme="minorHAnsi" w:cstheme="minorHAnsi"/>
          <w:b w:val="0"/>
          <w:sz w:val="22"/>
          <w:szCs w:val="22"/>
        </w:rPr>
        <w:t>79131000-1: Usługi w zakresie dokumentów</w:t>
      </w:r>
    </w:p>
    <w:p w14:paraId="159CCE0C" w14:textId="63B7D71E" w:rsidR="00AA24E8" w:rsidRPr="00AA24E8" w:rsidRDefault="002C2F34" w:rsidP="00AA24E8">
      <w:pPr>
        <w:pStyle w:val="Nagwek3"/>
        <w:spacing w:before="0" w:beforeAutospacing="0" w:after="0" w:afterAutospacing="0" w:line="360" w:lineRule="auto"/>
        <w:rPr>
          <w:rFonts w:asciiTheme="minorHAnsi" w:hAnsiTheme="minorHAnsi" w:cstheme="minorHAnsi"/>
          <w:b w:val="0"/>
          <w:sz w:val="22"/>
          <w:szCs w:val="22"/>
        </w:rPr>
      </w:pPr>
      <w:hyperlink r:id="rId8" w:history="1">
        <w:r w:rsidR="00AA24E8" w:rsidRPr="00AA24E8">
          <w:rPr>
            <w:rStyle w:val="Hipercze"/>
            <w:rFonts w:asciiTheme="minorHAnsi" w:hAnsiTheme="minorHAnsi" w:cstheme="minorHAnsi"/>
            <w:b w:val="0"/>
            <w:color w:val="auto"/>
            <w:sz w:val="22"/>
            <w:szCs w:val="22"/>
            <w:u w:val="none"/>
          </w:rPr>
          <w:t>79412000-5</w:t>
        </w:r>
      </w:hyperlink>
      <w:r w:rsidR="00AA24E8">
        <w:rPr>
          <w:rFonts w:asciiTheme="minorHAnsi" w:hAnsiTheme="minorHAnsi" w:cstheme="minorHAnsi"/>
          <w:b w:val="0"/>
          <w:sz w:val="22"/>
          <w:szCs w:val="22"/>
        </w:rPr>
        <w:t>:</w:t>
      </w:r>
      <w:r w:rsidR="00AA24E8" w:rsidRPr="00AA24E8">
        <w:rPr>
          <w:rFonts w:asciiTheme="minorHAnsi" w:hAnsiTheme="minorHAnsi" w:cstheme="minorHAnsi"/>
          <w:b w:val="0"/>
          <w:sz w:val="22"/>
          <w:szCs w:val="22"/>
        </w:rPr>
        <w:t xml:space="preserve"> Usługi doradcze w zakresie zarządzania finansami</w:t>
      </w:r>
    </w:p>
    <w:p w14:paraId="2DBF312C" w14:textId="64890F5E" w:rsidR="00E767DE" w:rsidRDefault="00E767DE" w:rsidP="00AA24E8">
      <w:pPr>
        <w:spacing w:line="360" w:lineRule="auto"/>
        <w:jc w:val="both"/>
        <w:rPr>
          <w:sz w:val="22"/>
          <w:szCs w:val="22"/>
        </w:rPr>
      </w:pPr>
    </w:p>
    <w:p w14:paraId="0B224352"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5E525E" w:rsidRDefault="00586ED9" w:rsidP="005E525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E525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93A415F"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IV Udzielenie zamówienia</w:t>
      </w:r>
      <w:r w:rsidR="00085B64">
        <w:rPr>
          <w:rStyle w:val="Pogrubienie"/>
          <w:rFonts w:asciiTheme="minorHAnsi" w:hAnsiTheme="minorHAnsi" w:cstheme="minorHAnsi"/>
          <w:sz w:val="22"/>
          <w:szCs w:val="22"/>
        </w:rPr>
        <w:t>, wezwanie do dokumentów</w:t>
      </w:r>
      <w:r w:rsidRPr="000C24C7">
        <w:rPr>
          <w:rStyle w:val="Pogrubienie"/>
          <w:rFonts w:asciiTheme="minorHAnsi" w:hAnsiTheme="minorHAnsi" w:cstheme="minorHAnsi"/>
          <w:sz w:val="22"/>
          <w:szCs w:val="22"/>
        </w:rPr>
        <w:t xml:space="preserve">: </w:t>
      </w:r>
    </w:p>
    <w:p w14:paraId="606D717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E525E">
      <w:pPr>
        <w:pStyle w:val="NormalnyWeb"/>
        <w:spacing w:line="360" w:lineRule="auto"/>
        <w:jc w:val="both"/>
        <w:rPr>
          <w:rFonts w:asciiTheme="minorHAnsi" w:hAnsiTheme="minorHAnsi" w:cstheme="minorHAnsi"/>
          <w:b/>
          <w:sz w:val="22"/>
          <w:szCs w:val="22"/>
        </w:rPr>
      </w:pPr>
    </w:p>
    <w:p w14:paraId="5F5433ED" w14:textId="0B5BDB25" w:rsidR="00FD5B9E" w:rsidRDefault="00AA24E8" w:rsidP="005E525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77777777" w:rsidR="001358BD" w:rsidRDefault="001358BD"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7714CBC" w14:textId="77777777" w:rsidR="00085B64" w:rsidRPr="005E525E" w:rsidRDefault="00085B64" w:rsidP="005E525E">
      <w:pPr>
        <w:pStyle w:val="NormalnyWeb"/>
        <w:spacing w:line="360" w:lineRule="auto"/>
        <w:jc w:val="both"/>
        <w:rPr>
          <w:rFonts w:asciiTheme="minorHAnsi" w:hAnsiTheme="minorHAnsi" w:cstheme="minorHAnsi"/>
          <w:b/>
          <w:sz w:val="8"/>
          <w:szCs w:val="22"/>
        </w:rPr>
      </w:pPr>
    </w:p>
    <w:p w14:paraId="0C27910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616FD4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AA24E8" w:rsidRPr="00AA24E8">
        <w:rPr>
          <w:rFonts w:asciiTheme="minorHAnsi" w:hAnsiTheme="minorHAnsi"/>
          <w:b/>
          <w:sz w:val="22"/>
          <w:szCs w:val="22"/>
        </w:rPr>
        <w:t>nie</w:t>
      </w:r>
      <w:r w:rsidR="00AA24E8">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AA24E8">
        <w:rPr>
          <w:rFonts w:asciiTheme="minorHAnsi" w:hAnsiTheme="minorHAnsi"/>
          <w:sz w:val="22"/>
          <w:szCs w:val="22"/>
        </w:rPr>
        <w:t>a</w:t>
      </w:r>
      <w:r w:rsidR="00634777" w:rsidRPr="00634777">
        <w:rPr>
          <w:rFonts w:asciiTheme="minorHAnsi" w:hAnsiTheme="minorHAnsi"/>
          <w:sz w:val="22"/>
          <w:szCs w:val="22"/>
        </w:rPr>
        <w:t xml:space="preserve"> ofert częściowych.</w:t>
      </w:r>
      <w:r w:rsidR="00085B64">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14DB5B7" w:rsidR="00586ED9" w:rsidRPr="000C24C7" w:rsidRDefault="00957782"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w:t>
      </w:r>
      <w:r w:rsidR="008A207B" w:rsidRPr="008A207B">
        <w:rPr>
          <w:rFonts w:asciiTheme="minorHAnsi" w:hAnsiTheme="minorHAnsi" w:cstheme="minorHAnsi"/>
          <w:b/>
          <w:sz w:val="22"/>
          <w:szCs w:val="22"/>
        </w:rPr>
        <w:t xml:space="preserve"> w tym przygotowanie </w:t>
      </w:r>
      <w:r w:rsidR="008A207B">
        <w:rPr>
          <w:rFonts w:asciiTheme="minorHAnsi" w:hAnsiTheme="minorHAnsi" w:cstheme="minorHAnsi"/>
          <w:b/>
          <w:sz w:val="22"/>
          <w:szCs w:val="22"/>
        </w:rPr>
        <w:t xml:space="preserve">niezbędnych </w:t>
      </w:r>
      <w:r w:rsidR="008A207B" w:rsidRPr="008A207B">
        <w:rPr>
          <w:rFonts w:asciiTheme="minorHAnsi" w:hAnsiTheme="minorHAnsi" w:cstheme="minorHAnsi"/>
          <w:b/>
          <w:sz w:val="22"/>
          <w:szCs w:val="22"/>
        </w:rPr>
        <w:t>załączników do wniosku wymagane regulaminem konkursu</w:t>
      </w:r>
      <w:r w:rsidRPr="008A207B">
        <w:rPr>
          <w:rFonts w:asciiTheme="minorHAnsi" w:hAnsiTheme="minorHAnsi" w:cstheme="minorHAnsi"/>
          <w:b/>
          <w:sz w:val="22"/>
          <w:szCs w:val="22"/>
        </w:rPr>
        <w:t xml:space="preserve">. </w:t>
      </w:r>
      <w:r w:rsidRPr="000C24C7">
        <w:rPr>
          <w:rFonts w:asciiTheme="minorHAnsi" w:hAnsiTheme="minorHAnsi" w:cstheme="minorHAnsi"/>
          <w:sz w:val="22"/>
          <w:szCs w:val="22"/>
        </w:rPr>
        <w:t>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76682BB8"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w:t>
      </w:r>
      <w:r w:rsidR="00085B64">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5E525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E525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2ECEB1E2" w14:textId="1AE026DA" w:rsidR="00085B64" w:rsidRPr="00AA24E8" w:rsidRDefault="00586ED9" w:rsidP="00AA24E8">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427711BA" w:rsidR="00586ED9" w:rsidRPr="000C24C7" w:rsidRDefault="00586ED9" w:rsidP="005E525E">
      <w:pPr>
        <w:pStyle w:val="NormalnyWeb"/>
        <w:spacing w:line="360" w:lineRule="auto"/>
        <w:jc w:val="both"/>
        <w:rPr>
          <w:rFonts w:asciiTheme="minorHAnsi" w:hAnsiTheme="minorHAnsi" w:cstheme="minorHAnsi"/>
          <w:sz w:val="22"/>
          <w:szCs w:val="22"/>
        </w:rPr>
      </w:pPr>
    </w:p>
    <w:p w14:paraId="363B3FC4" w14:textId="1553C87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0DB663F4" w14:textId="77777777" w:rsidR="009A70C1" w:rsidRPr="00C81D6E" w:rsidRDefault="009A70C1" w:rsidP="005E525E">
      <w:pPr>
        <w:pStyle w:val="NormalnyWeb"/>
        <w:spacing w:line="360" w:lineRule="auto"/>
        <w:ind w:left="284"/>
        <w:jc w:val="both"/>
        <w:rPr>
          <w:rStyle w:val="Pogrubienie"/>
          <w:rFonts w:asciiTheme="minorHAnsi" w:hAnsiTheme="minorHAnsi" w:cstheme="minorHAnsi"/>
          <w:b w:val="0"/>
          <w:sz w:val="22"/>
          <w:szCs w:val="22"/>
        </w:rPr>
      </w:pPr>
    </w:p>
    <w:p w14:paraId="538CF9C8"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7F720C45" w:rsidR="00C81D6E"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SZP.225-3</w:t>
      </w:r>
      <w:r w:rsidR="002C2F34">
        <w:rPr>
          <w:rFonts w:asciiTheme="minorHAnsi" w:hAnsiTheme="minorHAnsi" w:cstheme="minorHAnsi"/>
          <w:b/>
          <w:bCs/>
          <w:color w:val="0000FF"/>
          <w:sz w:val="22"/>
          <w:szCs w:val="22"/>
          <w:u w:val="single"/>
        </w:rPr>
        <w:t>7</w:t>
      </w:r>
      <w:r>
        <w:rPr>
          <w:rFonts w:asciiTheme="minorHAnsi" w:hAnsiTheme="minorHAnsi" w:cstheme="minorHAnsi"/>
          <w:b/>
          <w:bCs/>
          <w:color w:val="0000FF"/>
          <w:sz w:val="22"/>
          <w:szCs w:val="22"/>
          <w:u w:val="single"/>
        </w:rPr>
        <w:t>.2024</w:t>
      </w:r>
      <w:r w:rsidR="00F04112">
        <w:rPr>
          <w:rFonts w:asciiTheme="minorHAnsi" w:hAnsiTheme="minorHAnsi" w:cstheme="minorHAnsi"/>
          <w:b/>
          <w:bCs/>
          <w:color w:val="0000FF"/>
          <w:sz w:val="22"/>
          <w:szCs w:val="22"/>
          <w:u w:val="single"/>
        </w:rPr>
        <w:t xml:space="preserve"> </w:t>
      </w:r>
    </w:p>
    <w:p w14:paraId="74BD8B87" w14:textId="63C3143D" w:rsidR="00F82D28" w:rsidRPr="00F82D28" w:rsidRDefault="00F82D28"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sz w:val="22"/>
          <w:szCs w:val="22"/>
        </w:rPr>
      </w:pPr>
      <w:r>
        <w:rPr>
          <w:rFonts w:asciiTheme="minorHAnsi" w:hAnsiTheme="minorHAnsi" w:cstheme="minorHAnsi"/>
          <w:b/>
          <w:sz w:val="22"/>
          <w:szCs w:val="22"/>
        </w:rPr>
        <w:t>W</w:t>
      </w:r>
      <w:r w:rsidRPr="00F82D28">
        <w:rPr>
          <w:rFonts w:asciiTheme="minorHAnsi" w:hAnsiTheme="minorHAnsi" w:cstheme="minorHAnsi"/>
          <w:b/>
          <w:sz w:val="22"/>
          <w:szCs w:val="22"/>
        </w:rPr>
        <w:t xml:space="preserve">ykonanie pełnej dokumentacji aplikacyjnej dla zadania „Termomodernizacja budynków Wojewódzkiej Stacji Pogotowia Ratunkowego w Olsztynie” </w:t>
      </w:r>
    </w:p>
    <w:p w14:paraId="68742A1C" w14:textId="269EB06E"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66A142CF" w14:textId="77777777" w:rsidR="00C81D6E" w:rsidRDefault="00C81D6E"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1E65AA1A" w14:textId="485A3CB3" w:rsidR="00C81D6E" w:rsidRP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b. listem poleconym za potwierdzeniem odbioru/kurierem na podany wyżej adres Zamawiającego, z dopiskiem na kopercie – jak wyżej.</w:t>
      </w:r>
    </w:p>
    <w:p w14:paraId="01A0E340" w14:textId="4D816B88" w:rsidR="00C81D6E" w:rsidRPr="00C81D6E" w:rsidRDefault="00C81D6E" w:rsidP="005E525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51C687D9"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3873C263" w14:textId="1F53A1B8" w:rsidR="00586ED9" w:rsidRPr="00C81D6E" w:rsidRDefault="004B7EA6" w:rsidP="005E525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767DE" w:rsidRPr="00C81D6E">
        <w:rPr>
          <w:rStyle w:val="Pogrubienie"/>
          <w:rFonts w:asciiTheme="minorHAnsi" w:hAnsiTheme="minorHAnsi" w:cstheme="minorHAnsi"/>
          <w:color w:val="C00000"/>
          <w:sz w:val="22"/>
          <w:szCs w:val="22"/>
          <w:u w:val="single"/>
        </w:rPr>
        <w:t>3</w:t>
      </w:r>
      <w:r w:rsidR="002C2F34">
        <w:rPr>
          <w:rStyle w:val="Pogrubienie"/>
          <w:rFonts w:asciiTheme="minorHAnsi" w:hAnsiTheme="minorHAnsi" w:cstheme="minorHAnsi"/>
          <w:color w:val="C00000"/>
          <w:sz w:val="22"/>
          <w:szCs w:val="22"/>
          <w:u w:val="single"/>
        </w:rPr>
        <w:t>7</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r w:rsidR="00F04112">
        <w:rPr>
          <w:rStyle w:val="Pogrubienie"/>
          <w:rFonts w:asciiTheme="minorHAnsi" w:hAnsiTheme="minorHAnsi" w:cstheme="minorHAnsi"/>
          <w:color w:val="C00000"/>
          <w:sz w:val="22"/>
          <w:szCs w:val="22"/>
          <w:u w:val="single"/>
        </w:rPr>
        <w:t xml:space="preserve"> </w:t>
      </w:r>
    </w:p>
    <w:p w14:paraId="6A07B46E"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B98876C"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F04112">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0568FB">
        <w:rPr>
          <w:rFonts w:asciiTheme="minorHAnsi" w:hAnsiTheme="minorHAnsi" w:cstheme="minorHAnsi"/>
          <w:sz w:val="22"/>
          <w:szCs w:val="22"/>
        </w:rPr>
        <w:t xml:space="preserve"> </w:t>
      </w:r>
      <w:r w:rsidR="00F82D28">
        <w:rPr>
          <w:rFonts w:asciiTheme="minorHAnsi" w:hAnsiTheme="minorHAnsi" w:cstheme="minorHAnsi"/>
          <w:b/>
          <w:color w:val="FF0000"/>
          <w:sz w:val="22"/>
          <w:szCs w:val="22"/>
          <w:u w:val="single"/>
        </w:rPr>
        <w:t>12</w:t>
      </w:r>
      <w:r w:rsidR="00643106">
        <w:rPr>
          <w:rFonts w:asciiTheme="minorHAnsi" w:hAnsiTheme="minorHAnsi" w:cstheme="minorHAnsi"/>
          <w:b/>
          <w:color w:val="FF0000"/>
          <w:sz w:val="22"/>
          <w:szCs w:val="22"/>
          <w:u w:val="single"/>
        </w:rPr>
        <w:t>.0</w:t>
      </w:r>
      <w:r w:rsidR="00F82D28">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F08C29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82D28">
        <w:rPr>
          <w:rFonts w:asciiTheme="minorHAnsi" w:hAnsiTheme="minorHAnsi" w:cstheme="minorHAnsi"/>
          <w:b/>
          <w:bCs/>
          <w:color w:val="FF0000"/>
          <w:sz w:val="22"/>
          <w:szCs w:val="22"/>
          <w:u w:val="single"/>
        </w:rPr>
        <w:t>12</w:t>
      </w:r>
      <w:r w:rsidR="00643106">
        <w:rPr>
          <w:rFonts w:asciiTheme="minorHAnsi" w:hAnsiTheme="minorHAnsi" w:cstheme="minorHAnsi"/>
          <w:b/>
          <w:bCs/>
          <w:color w:val="FF0000"/>
          <w:sz w:val="22"/>
          <w:szCs w:val="22"/>
          <w:u w:val="single"/>
        </w:rPr>
        <w:t>.0</w:t>
      </w:r>
      <w:r w:rsidR="00F82D28">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E525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E525E">
      <w:pPr>
        <w:pStyle w:val="NormalnyWeb"/>
        <w:spacing w:line="360" w:lineRule="auto"/>
        <w:jc w:val="both"/>
        <w:rPr>
          <w:rFonts w:asciiTheme="minorHAnsi" w:hAnsiTheme="minorHAnsi" w:cstheme="minorHAnsi"/>
          <w:sz w:val="18"/>
          <w:szCs w:val="18"/>
        </w:rPr>
      </w:pPr>
    </w:p>
    <w:p w14:paraId="09F5ED8B" w14:textId="77777777" w:rsidR="00850172" w:rsidRDefault="00850172" w:rsidP="005E525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E525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E525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E525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E525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E525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5E525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E525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D66AC2A"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E525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E1DEEFF"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3 - Wzór umowy </w:t>
      </w:r>
    </w:p>
    <w:p w14:paraId="282EF028" w14:textId="77777777" w:rsidR="00A227C0" w:rsidRDefault="00A227C0" w:rsidP="005E525E">
      <w:pPr>
        <w:pStyle w:val="NormalnyWeb"/>
        <w:spacing w:line="360" w:lineRule="auto"/>
        <w:rPr>
          <w:rFonts w:asciiTheme="minorHAnsi" w:hAnsiTheme="minorHAnsi" w:cstheme="minorHAnsi"/>
          <w:sz w:val="22"/>
          <w:szCs w:val="22"/>
        </w:rPr>
      </w:pPr>
    </w:p>
    <w:p w14:paraId="665730D0" w14:textId="77777777" w:rsidR="00297831" w:rsidRDefault="00297831" w:rsidP="005E525E">
      <w:pPr>
        <w:pStyle w:val="NormalnyWeb"/>
        <w:spacing w:line="360" w:lineRule="auto"/>
        <w:jc w:val="right"/>
        <w:rPr>
          <w:rFonts w:asciiTheme="minorHAnsi" w:hAnsiTheme="minorHAnsi" w:cstheme="minorHAnsi"/>
          <w:sz w:val="22"/>
          <w:szCs w:val="22"/>
        </w:rPr>
      </w:pPr>
    </w:p>
    <w:p w14:paraId="10CD27C4" w14:textId="77777777" w:rsidR="00297831" w:rsidRDefault="00297831" w:rsidP="005E525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5E525E">
      <w:pPr>
        <w:spacing w:line="360" w:lineRule="auto"/>
      </w:pPr>
    </w:p>
    <w:p w14:paraId="3AAF511A" w14:textId="66C7A17D" w:rsidR="008A5EA1" w:rsidRPr="00894D8D" w:rsidRDefault="008A5EA1" w:rsidP="005E525E">
      <w:pPr>
        <w:spacing w:line="360" w:lineRule="auto"/>
        <w:rPr>
          <w:rFonts w:asciiTheme="minorHAnsi" w:hAnsiTheme="minorHAnsi" w:cstheme="minorHAnsi"/>
          <w:sz w:val="22"/>
        </w:rPr>
      </w:pPr>
    </w:p>
    <w:sectPr w:rsidR="008A5EA1" w:rsidRPr="00894D8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A207B">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A207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1A692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475220103">
    <w:abstractNumId w:val="0"/>
  </w:num>
  <w:num w:numId="2" w16cid:durableId="49696040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788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058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207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836125">
    <w:abstractNumId w:val="8"/>
  </w:num>
  <w:num w:numId="7" w16cid:durableId="551231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892733">
    <w:abstractNumId w:val="1"/>
  </w:num>
  <w:num w:numId="9" w16cid:durableId="7347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85B64"/>
    <w:rsid w:val="00093180"/>
    <w:rsid w:val="000A4F48"/>
    <w:rsid w:val="000B13E4"/>
    <w:rsid w:val="000B2A95"/>
    <w:rsid w:val="000B4766"/>
    <w:rsid w:val="000C24C7"/>
    <w:rsid w:val="000E258D"/>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C220A"/>
    <w:rsid w:val="002C2F34"/>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86E33"/>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7820"/>
    <w:rsid w:val="005E0F8E"/>
    <w:rsid w:val="005E525E"/>
    <w:rsid w:val="005F142B"/>
    <w:rsid w:val="005F59F2"/>
    <w:rsid w:val="00600FDC"/>
    <w:rsid w:val="0061050D"/>
    <w:rsid w:val="00613A04"/>
    <w:rsid w:val="00616205"/>
    <w:rsid w:val="006242CB"/>
    <w:rsid w:val="00634777"/>
    <w:rsid w:val="00643106"/>
    <w:rsid w:val="00647579"/>
    <w:rsid w:val="0064763A"/>
    <w:rsid w:val="006504B9"/>
    <w:rsid w:val="00653102"/>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129F"/>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94D8D"/>
    <w:rsid w:val="008A207B"/>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27C0"/>
    <w:rsid w:val="00A25635"/>
    <w:rsid w:val="00A3719D"/>
    <w:rsid w:val="00A42B39"/>
    <w:rsid w:val="00A609C7"/>
    <w:rsid w:val="00A871A2"/>
    <w:rsid w:val="00AA0BD5"/>
    <w:rsid w:val="00AA1D3E"/>
    <w:rsid w:val="00AA24E8"/>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A298C"/>
    <w:rsid w:val="00DD6AC3"/>
    <w:rsid w:val="00DE0AE3"/>
    <w:rsid w:val="00E05A46"/>
    <w:rsid w:val="00E12A09"/>
    <w:rsid w:val="00E43376"/>
    <w:rsid w:val="00E467FD"/>
    <w:rsid w:val="00E47B67"/>
    <w:rsid w:val="00E546B3"/>
    <w:rsid w:val="00E54CE6"/>
    <w:rsid w:val="00E767DE"/>
    <w:rsid w:val="00E801C1"/>
    <w:rsid w:val="00E90DC4"/>
    <w:rsid w:val="00E9101C"/>
    <w:rsid w:val="00E927A1"/>
    <w:rsid w:val="00E92D73"/>
    <w:rsid w:val="00EA6C35"/>
    <w:rsid w:val="00EB3D5A"/>
    <w:rsid w:val="00EB3F5B"/>
    <w:rsid w:val="00EC5060"/>
    <w:rsid w:val="00EE242F"/>
    <w:rsid w:val="00EF0CF7"/>
    <w:rsid w:val="00EF2A87"/>
    <w:rsid w:val="00F01821"/>
    <w:rsid w:val="00F04112"/>
    <w:rsid w:val="00F04338"/>
    <w:rsid w:val="00F10ACF"/>
    <w:rsid w:val="00F15AA0"/>
    <w:rsid w:val="00F20840"/>
    <w:rsid w:val="00F4202E"/>
    <w:rsid w:val="00F428ED"/>
    <w:rsid w:val="00F450E2"/>
    <w:rsid w:val="00F47DBC"/>
    <w:rsid w:val="00F47F24"/>
    <w:rsid w:val="00F710A6"/>
    <w:rsid w:val="00F714C7"/>
    <w:rsid w:val="00F738BB"/>
    <w:rsid w:val="00F7574F"/>
    <w:rsid w:val="00F82D28"/>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440E9DD2"/>
  <w15:docId w15:val="{F8EBF52C-B4FE-4C65-9C32-D913519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894D8D"/>
    <w:rPr>
      <w:sz w:val="16"/>
      <w:szCs w:val="16"/>
    </w:rPr>
  </w:style>
  <w:style w:type="paragraph" w:styleId="Tekstkomentarza">
    <w:name w:val="annotation text"/>
    <w:basedOn w:val="Normalny"/>
    <w:link w:val="TekstkomentarzaZnak"/>
    <w:uiPriority w:val="99"/>
    <w:semiHidden/>
    <w:unhideWhenUsed/>
    <w:rsid w:val="00894D8D"/>
  </w:style>
  <w:style w:type="character" w:customStyle="1" w:styleId="TekstkomentarzaZnak">
    <w:name w:val="Tekst komentarza Znak"/>
    <w:basedOn w:val="Domylnaczcionkaakapitu"/>
    <w:link w:val="Tekstkomentarza"/>
    <w:uiPriority w:val="99"/>
    <w:semiHidden/>
    <w:rsid w:val="00894D8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4D8D"/>
    <w:rPr>
      <w:b/>
      <w:bCs/>
    </w:rPr>
  </w:style>
  <w:style w:type="character" w:customStyle="1" w:styleId="TematkomentarzaZnak">
    <w:name w:val="Temat komentarza Znak"/>
    <w:basedOn w:val="TekstkomentarzaZnak"/>
    <w:link w:val="Tematkomentarza"/>
    <w:uiPriority w:val="99"/>
    <w:semiHidden/>
    <w:rsid w:val="00894D8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298919757">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18521515">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72798111">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doradcze-w-zakresie-zarzadzania-finansami-8783" TargetMode="Externa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wspr.olszty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96EB-2F6E-4E68-9337-7E714760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9</Pages>
  <Words>2865</Words>
  <Characters>17194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188</cp:revision>
  <cp:lastPrinted>2024-05-29T08:35:00Z</cp:lastPrinted>
  <dcterms:created xsi:type="dcterms:W3CDTF">2020-10-30T10:54:00Z</dcterms:created>
  <dcterms:modified xsi:type="dcterms:W3CDTF">2024-06-07T06:42:00Z</dcterms:modified>
</cp:coreProperties>
</file>