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5E" w:rsidRPr="00E85848" w:rsidRDefault="009B045E" w:rsidP="009B045E">
      <w:pPr>
        <w:spacing w:after="0"/>
        <w:jc w:val="right"/>
        <w:rPr>
          <w:rFonts w:cs="Times New Roman"/>
          <w:b/>
          <w:i/>
        </w:rPr>
      </w:pPr>
      <w:r w:rsidRPr="00E85848">
        <w:rPr>
          <w:rFonts w:cs="Times New Roman"/>
          <w:b/>
          <w:i/>
        </w:rPr>
        <w:t>Załącznik nr 1 Opis przedmiotu zamówienia</w:t>
      </w:r>
    </w:p>
    <w:p w:rsidR="009B045E" w:rsidRPr="00E85848" w:rsidRDefault="009B045E" w:rsidP="009B045E">
      <w:pPr>
        <w:spacing w:after="0"/>
        <w:jc w:val="right"/>
        <w:rPr>
          <w:rFonts w:cs="Times New Roman"/>
          <w:i/>
        </w:rPr>
      </w:pPr>
      <w:r w:rsidRPr="00E85848">
        <w:rPr>
          <w:rFonts w:cs="Times New Roman"/>
          <w:i/>
        </w:rPr>
        <w:t>do Zapytania ofertowego</w:t>
      </w:r>
      <w:r>
        <w:rPr>
          <w:rFonts w:cs="Times New Roman"/>
          <w:i/>
        </w:rPr>
        <w:t xml:space="preserve"> S</w:t>
      </w:r>
      <w:r w:rsidR="00BF5536">
        <w:rPr>
          <w:rFonts w:cs="Times New Roman"/>
          <w:i/>
        </w:rPr>
        <w:t>Z</w:t>
      </w:r>
      <w:r>
        <w:rPr>
          <w:rFonts w:cs="Times New Roman"/>
          <w:i/>
        </w:rPr>
        <w:t>P.225-</w:t>
      </w:r>
      <w:r w:rsidR="008C3791">
        <w:rPr>
          <w:rFonts w:cs="Times New Roman"/>
          <w:i/>
        </w:rPr>
        <w:t>56.</w:t>
      </w:r>
      <w:bookmarkStart w:id="0" w:name="_GoBack"/>
      <w:bookmarkEnd w:id="0"/>
      <w:r>
        <w:rPr>
          <w:rFonts w:cs="Times New Roman"/>
          <w:i/>
        </w:rPr>
        <w:t>2024</w:t>
      </w:r>
    </w:p>
    <w:p w:rsidR="009B045E" w:rsidRPr="00E85848" w:rsidRDefault="009B045E" w:rsidP="009B045E">
      <w:pPr>
        <w:jc w:val="center"/>
        <w:rPr>
          <w:b/>
        </w:rPr>
      </w:pPr>
    </w:p>
    <w:p w:rsidR="009B045E" w:rsidRDefault="009B045E" w:rsidP="00BF5536">
      <w:pPr>
        <w:spacing w:after="0"/>
        <w:ind w:left="709"/>
        <w:jc w:val="center"/>
        <w:rPr>
          <w:b/>
        </w:rPr>
      </w:pPr>
      <w:r w:rsidRPr="00E85848">
        <w:rPr>
          <w:b/>
        </w:rPr>
        <w:t>Opis przedmiotu zamówienia</w:t>
      </w:r>
    </w:p>
    <w:p w:rsidR="006A452D" w:rsidRPr="00E85848" w:rsidRDefault="00BF5536" w:rsidP="00BF5536">
      <w:pPr>
        <w:spacing w:after="0"/>
        <w:ind w:left="709"/>
        <w:jc w:val="center"/>
        <w:rPr>
          <w:b/>
        </w:rPr>
      </w:pPr>
      <w:r w:rsidRPr="00BF5536">
        <w:rPr>
          <w:b/>
          <w:color w:val="C00000"/>
        </w:rPr>
        <w:t>W ZAKRESIE CZĘŚCI 1</w:t>
      </w:r>
    </w:p>
    <w:p w:rsidR="009B045E" w:rsidRPr="00E85848" w:rsidRDefault="009B045E" w:rsidP="009B045E">
      <w:pPr>
        <w:spacing w:after="0"/>
        <w:jc w:val="center"/>
        <w:rPr>
          <w:b/>
        </w:rPr>
      </w:pPr>
    </w:p>
    <w:p w:rsidR="00AA0FA7" w:rsidRPr="00E85848" w:rsidRDefault="00AA0FA7" w:rsidP="00AA0FA7">
      <w:pPr>
        <w:pStyle w:val="Akapitzlist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 w:rsidRPr="00E85848">
        <w:rPr>
          <w:sz w:val="22"/>
          <w:szCs w:val="22"/>
        </w:rPr>
        <w:t xml:space="preserve">Przedmiotem zamówienia jest wykonanie, dostawa mebli </w:t>
      </w:r>
      <w:r>
        <w:rPr>
          <w:sz w:val="22"/>
          <w:szCs w:val="22"/>
        </w:rPr>
        <w:t xml:space="preserve">kuchennych </w:t>
      </w:r>
      <w:r w:rsidRPr="00E85848">
        <w:rPr>
          <w:sz w:val="22"/>
          <w:szCs w:val="22"/>
        </w:rPr>
        <w:t xml:space="preserve">wraz z ich montażem </w:t>
      </w:r>
      <w:r w:rsidR="003975D0">
        <w:rPr>
          <w:sz w:val="22"/>
          <w:szCs w:val="22"/>
        </w:rPr>
        <w:br/>
      </w:r>
      <w:r w:rsidRPr="00E85848">
        <w:rPr>
          <w:sz w:val="22"/>
          <w:szCs w:val="22"/>
        </w:rPr>
        <w:t xml:space="preserve">do pomieszczeń </w:t>
      </w:r>
      <w:r>
        <w:rPr>
          <w:sz w:val="22"/>
          <w:szCs w:val="22"/>
        </w:rPr>
        <w:t>budynku zlokalizowanego przy ul. Sielskiej 34 w Olsztynie.</w:t>
      </w:r>
      <w:r w:rsidRPr="00E85848">
        <w:rPr>
          <w:sz w:val="22"/>
          <w:szCs w:val="22"/>
        </w:rPr>
        <w:t xml:space="preserve"> </w:t>
      </w:r>
    </w:p>
    <w:p w:rsidR="00AA0FA7" w:rsidRDefault="00AA0FA7" w:rsidP="00AA0FA7">
      <w:pPr>
        <w:pStyle w:val="Akapitzlist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 w:rsidRPr="00742279">
        <w:rPr>
          <w:sz w:val="22"/>
          <w:szCs w:val="22"/>
        </w:rPr>
        <w:t xml:space="preserve">Koncepcja mebli </w:t>
      </w:r>
      <w:r>
        <w:rPr>
          <w:sz w:val="22"/>
          <w:szCs w:val="22"/>
        </w:rPr>
        <w:t>kuchennych</w:t>
      </w:r>
      <w:r w:rsidRPr="00742279">
        <w:rPr>
          <w:sz w:val="22"/>
          <w:szCs w:val="22"/>
        </w:rPr>
        <w:t>:</w:t>
      </w:r>
    </w:p>
    <w:p w:rsidR="006A452D" w:rsidRDefault="00BC471A" w:rsidP="00C67D15">
      <w:pPr>
        <w:pStyle w:val="Akapitzlis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k</w:t>
      </w:r>
      <w:r w:rsidR="006A452D">
        <w:rPr>
          <w:sz w:val="22"/>
          <w:szCs w:val="22"/>
        </w:rPr>
        <w:t xml:space="preserve">uchnia w zabudowie wnękowej o wymiarach </w:t>
      </w:r>
      <w:r w:rsidR="00C67D15">
        <w:rPr>
          <w:sz w:val="22"/>
          <w:szCs w:val="22"/>
        </w:rPr>
        <w:t>135x 60 cm</w:t>
      </w:r>
      <w:r w:rsidR="00C6632A">
        <w:rPr>
          <w:sz w:val="22"/>
          <w:szCs w:val="22"/>
        </w:rPr>
        <w:t>,</w:t>
      </w:r>
    </w:p>
    <w:p w:rsidR="00BC471A" w:rsidRDefault="00BC471A" w:rsidP="00C67D15">
      <w:pPr>
        <w:pStyle w:val="Akapitzlis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wnęka na pralkę o standardowych wymiarach </w:t>
      </w:r>
      <w:r w:rsidR="00C67D15">
        <w:rPr>
          <w:sz w:val="22"/>
          <w:szCs w:val="22"/>
        </w:rPr>
        <w:t>głębokość 50 cm szerokość 60 i wysokość 85-90cm</w:t>
      </w:r>
      <w:r w:rsidR="00C6632A">
        <w:rPr>
          <w:sz w:val="22"/>
          <w:szCs w:val="22"/>
        </w:rPr>
        <w:t>,</w:t>
      </w:r>
    </w:p>
    <w:p w:rsidR="00BC471A" w:rsidRDefault="00BC471A" w:rsidP="00C67D15">
      <w:pPr>
        <w:pStyle w:val="Akapitzlis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wpust na zlew jednokomorowy prawostronny z </w:t>
      </w:r>
      <w:proofErr w:type="spellStart"/>
      <w:r>
        <w:rPr>
          <w:sz w:val="22"/>
          <w:szCs w:val="22"/>
        </w:rPr>
        <w:t>ociekaczem</w:t>
      </w:r>
      <w:proofErr w:type="spellEnd"/>
      <w:r w:rsidR="00C6632A">
        <w:rPr>
          <w:sz w:val="22"/>
          <w:szCs w:val="22"/>
        </w:rPr>
        <w:t>,</w:t>
      </w:r>
    </w:p>
    <w:p w:rsidR="00BC471A" w:rsidRDefault="00BC471A" w:rsidP="00C67D15">
      <w:pPr>
        <w:pStyle w:val="Akapitzlis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szafki wiszące o wymiarach wysokość 72 cm głębokość 32 cm</w:t>
      </w:r>
      <w:r w:rsidR="00C67D15">
        <w:rPr>
          <w:sz w:val="22"/>
          <w:szCs w:val="22"/>
        </w:rPr>
        <w:t xml:space="preserve"> szerokość 135 cm</w:t>
      </w:r>
      <w:r w:rsidR="00C6632A">
        <w:rPr>
          <w:sz w:val="22"/>
          <w:szCs w:val="22"/>
        </w:rPr>
        <w:t>,</w:t>
      </w:r>
    </w:p>
    <w:p w:rsidR="00C6632A" w:rsidRPr="00742279" w:rsidRDefault="00C6632A" w:rsidP="00C67D15">
      <w:pPr>
        <w:pStyle w:val="Akapitzlis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szafki wiszące z dwiema półkami wewnętrznymi,</w:t>
      </w:r>
    </w:p>
    <w:p w:rsidR="00692F10" w:rsidRDefault="00C67D15" w:rsidP="00C67D15">
      <w:pPr>
        <w:spacing w:after="0" w:line="360" w:lineRule="auto"/>
        <w:ind w:left="426"/>
        <w:rPr>
          <w:rFonts w:cs="Times New Roman"/>
          <w:bCs/>
          <w:iCs/>
        </w:rPr>
      </w:pPr>
      <w:r>
        <w:rPr>
          <w:rFonts w:cs="Times New Roman"/>
          <w:bCs/>
          <w:iCs/>
        </w:rPr>
        <w:tab/>
        <w:t>- meble wykonane z płyty laminowanej koloru buk</w:t>
      </w:r>
      <w:r w:rsidR="00C6632A">
        <w:rPr>
          <w:rFonts w:cs="Times New Roman"/>
          <w:bCs/>
          <w:iCs/>
        </w:rPr>
        <w:t>,</w:t>
      </w:r>
    </w:p>
    <w:p w:rsidR="00C67D15" w:rsidRDefault="00C67D15" w:rsidP="00C67D15">
      <w:pPr>
        <w:spacing w:after="0" w:line="360" w:lineRule="auto"/>
        <w:ind w:left="426"/>
        <w:rPr>
          <w:rFonts w:cs="Times New Roman"/>
          <w:bCs/>
          <w:iCs/>
        </w:rPr>
      </w:pPr>
      <w:r>
        <w:rPr>
          <w:rFonts w:cs="Times New Roman"/>
          <w:bCs/>
          <w:iCs/>
        </w:rPr>
        <w:tab/>
        <w:t>- blat HPL</w:t>
      </w:r>
      <w:r w:rsidR="00C6632A">
        <w:rPr>
          <w:rFonts w:cs="Times New Roman"/>
          <w:bCs/>
          <w:iCs/>
        </w:rPr>
        <w:t>,</w:t>
      </w:r>
    </w:p>
    <w:p w:rsidR="00C67D15" w:rsidRDefault="00C67D15" w:rsidP="00C67D15">
      <w:pPr>
        <w:spacing w:after="0" w:line="360" w:lineRule="auto"/>
        <w:ind w:left="426"/>
        <w:rPr>
          <w:rFonts w:cs="Times New Roman"/>
          <w:bCs/>
          <w:iCs/>
        </w:rPr>
      </w:pPr>
      <w:r>
        <w:rPr>
          <w:rFonts w:cs="Times New Roman"/>
          <w:bCs/>
          <w:iCs/>
        </w:rPr>
        <w:tab/>
        <w:t>- dolne szafki posadowione na nóżkach przykrytych cokołem.</w:t>
      </w:r>
    </w:p>
    <w:p w:rsidR="00C67D15" w:rsidRDefault="00C67D15" w:rsidP="00C67D15">
      <w:pPr>
        <w:spacing w:after="0" w:line="360" w:lineRule="auto"/>
        <w:ind w:left="426"/>
        <w:rPr>
          <w:rFonts w:cs="Times New Roman"/>
          <w:bCs/>
          <w:iCs/>
        </w:rPr>
      </w:pPr>
      <w:r>
        <w:rPr>
          <w:rFonts w:cs="Times New Roman"/>
          <w:bCs/>
          <w:iCs/>
        </w:rPr>
        <w:t>3. Koncepcja szafki wiszącej:</w:t>
      </w:r>
    </w:p>
    <w:p w:rsidR="00C67D15" w:rsidRDefault="00C67D15" w:rsidP="00C67D15">
      <w:pPr>
        <w:spacing w:after="0" w:line="360" w:lineRule="auto"/>
        <w:ind w:left="426"/>
        <w:rPr>
          <w:rFonts w:cs="Times New Roman"/>
          <w:bCs/>
          <w:iCs/>
        </w:rPr>
      </w:pPr>
      <w:r>
        <w:rPr>
          <w:rFonts w:cs="Times New Roman"/>
          <w:bCs/>
          <w:iCs/>
        </w:rPr>
        <w:tab/>
        <w:t>- szafka o wymiarach szerokość 110 cm wysokość 80 cm, głębokość 40 cm</w:t>
      </w:r>
      <w:r w:rsidR="00C6632A">
        <w:rPr>
          <w:rFonts w:cs="Times New Roman"/>
          <w:bCs/>
          <w:iCs/>
        </w:rPr>
        <w:t>,</w:t>
      </w:r>
    </w:p>
    <w:p w:rsidR="00C67D15" w:rsidRDefault="00C67D15" w:rsidP="00C67D15">
      <w:pPr>
        <w:spacing w:after="0" w:line="360" w:lineRule="auto"/>
        <w:ind w:left="426"/>
        <w:rPr>
          <w:rFonts w:cs="Times New Roman"/>
          <w:bCs/>
          <w:iCs/>
        </w:rPr>
      </w:pPr>
      <w:r>
        <w:rPr>
          <w:rFonts w:cs="Times New Roman"/>
          <w:bCs/>
          <w:iCs/>
        </w:rPr>
        <w:tab/>
        <w:t>- jedna półka wewnętrzna,</w:t>
      </w:r>
    </w:p>
    <w:p w:rsidR="00C67D15" w:rsidRDefault="00C67D15" w:rsidP="00C67D15">
      <w:pPr>
        <w:spacing w:after="0" w:line="360" w:lineRule="auto"/>
        <w:ind w:left="426"/>
        <w:rPr>
          <w:rFonts w:cs="Times New Roman"/>
          <w:bCs/>
          <w:iCs/>
        </w:rPr>
      </w:pPr>
      <w:r>
        <w:rPr>
          <w:rFonts w:cs="Times New Roman"/>
          <w:bCs/>
          <w:iCs/>
        </w:rPr>
        <w:tab/>
        <w:t>- wykonana z płyty laminowanej koloru buk</w:t>
      </w:r>
      <w:r w:rsidR="00C6632A">
        <w:rPr>
          <w:rFonts w:cs="Times New Roman"/>
          <w:bCs/>
          <w:iCs/>
        </w:rPr>
        <w:t>,</w:t>
      </w:r>
    </w:p>
    <w:p w:rsidR="00C6632A" w:rsidRDefault="00C6632A" w:rsidP="00C67D15">
      <w:pPr>
        <w:spacing w:after="0" w:line="360" w:lineRule="auto"/>
        <w:ind w:left="426"/>
        <w:rPr>
          <w:rFonts w:cs="Times New Roman"/>
          <w:bCs/>
          <w:iCs/>
        </w:rPr>
      </w:pPr>
      <w:r>
        <w:rPr>
          <w:rFonts w:cs="Times New Roman"/>
          <w:bCs/>
          <w:iCs/>
        </w:rPr>
        <w:tab/>
        <w:t>- szafka mocowana do ścian wykonanych płyty GK.</w:t>
      </w:r>
    </w:p>
    <w:p w:rsidR="00673317" w:rsidRDefault="00673317" w:rsidP="00C67D15">
      <w:pPr>
        <w:spacing w:after="0" w:line="360" w:lineRule="auto"/>
        <w:ind w:left="426"/>
        <w:rPr>
          <w:rFonts w:cs="Times New Roman"/>
          <w:bCs/>
          <w:iCs/>
        </w:rPr>
      </w:pPr>
      <w:r>
        <w:rPr>
          <w:rFonts w:cs="Times New Roman"/>
          <w:bCs/>
          <w:iCs/>
        </w:rPr>
        <w:t>4. Meble należy wykonać zgodnie z przedstawioną grafiką.</w:t>
      </w:r>
    </w:p>
    <w:p w:rsidR="00673317" w:rsidRPr="00021E8B" w:rsidRDefault="007A26F5" w:rsidP="007A26F5">
      <w:pPr>
        <w:pStyle w:val="Akapitzlist"/>
        <w:numPr>
          <w:ilvl w:val="0"/>
          <w:numId w:val="44"/>
        </w:numPr>
        <w:spacing w:line="360" w:lineRule="auto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>Miejsce dostawy mebli Olsztyn ul. Sielska 34 (Aeroklub Warmińsko-Mazurski), k</w:t>
      </w:r>
      <w:r w:rsidR="00673317" w:rsidRPr="00021E8B">
        <w:rPr>
          <w:sz w:val="22"/>
          <w:szCs w:val="22"/>
        </w:rPr>
        <w:t xml:space="preserve">oszt </w:t>
      </w:r>
      <w:r w:rsidR="00673317">
        <w:rPr>
          <w:sz w:val="22"/>
          <w:szCs w:val="22"/>
        </w:rPr>
        <w:t xml:space="preserve">dostawy </w:t>
      </w:r>
      <w:r w:rsidR="00673317" w:rsidRPr="00021E8B">
        <w:rPr>
          <w:sz w:val="22"/>
          <w:szCs w:val="22"/>
        </w:rPr>
        <w:t xml:space="preserve">ponosi </w:t>
      </w:r>
      <w:r w:rsidR="00673317">
        <w:rPr>
          <w:sz w:val="22"/>
          <w:szCs w:val="22"/>
        </w:rPr>
        <w:t>Wykonawca</w:t>
      </w:r>
      <w:r w:rsidR="00673317" w:rsidRPr="00021E8B">
        <w:rPr>
          <w:sz w:val="22"/>
          <w:szCs w:val="22"/>
        </w:rPr>
        <w:t>.</w:t>
      </w:r>
    </w:p>
    <w:p w:rsidR="00673317" w:rsidRPr="00021E8B" w:rsidRDefault="00673317" w:rsidP="007A26F5">
      <w:pPr>
        <w:pStyle w:val="Akapitzlist"/>
        <w:numPr>
          <w:ilvl w:val="0"/>
          <w:numId w:val="44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021E8B">
        <w:rPr>
          <w:sz w:val="22"/>
          <w:szCs w:val="22"/>
        </w:rPr>
        <w:t xml:space="preserve">Wykonawca </w:t>
      </w:r>
      <w:r>
        <w:rPr>
          <w:sz w:val="22"/>
          <w:szCs w:val="22"/>
        </w:rPr>
        <w:t>dostarczy meble wolne od wad i uszkodzeń</w:t>
      </w:r>
      <w:r w:rsidRPr="00021E8B">
        <w:rPr>
          <w:sz w:val="22"/>
          <w:szCs w:val="22"/>
        </w:rPr>
        <w:t>.</w:t>
      </w:r>
    </w:p>
    <w:p w:rsidR="00673317" w:rsidRPr="00021E8B" w:rsidRDefault="00673317" w:rsidP="007A26F5">
      <w:pPr>
        <w:pStyle w:val="Akapitzlist"/>
        <w:numPr>
          <w:ilvl w:val="0"/>
          <w:numId w:val="44"/>
        </w:numPr>
        <w:spacing w:line="360" w:lineRule="auto"/>
        <w:ind w:hanging="294"/>
        <w:jc w:val="both"/>
        <w:rPr>
          <w:b/>
          <w:sz w:val="22"/>
          <w:szCs w:val="22"/>
        </w:rPr>
      </w:pPr>
      <w:r w:rsidRPr="00021E8B">
        <w:rPr>
          <w:sz w:val="22"/>
          <w:szCs w:val="22"/>
        </w:rPr>
        <w:t xml:space="preserve">Termin realizacji przedmiotu zamówienia: </w:t>
      </w:r>
      <w:r w:rsidR="007A26F5">
        <w:rPr>
          <w:rFonts w:asciiTheme="minorHAnsi" w:hAnsiTheme="minorHAnsi"/>
          <w:b/>
          <w:color w:val="000000" w:themeColor="text1"/>
          <w:sz w:val="22"/>
          <w:szCs w:val="22"/>
        </w:rPr>
        <w:t>30</w:t>
      </w:r>
      <w:r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Pr="00D7269D">
        <w:rPr>
          <w:rFonts w:asciiTheme="minorHAnsi" w:hAnsiTheme="minorHAnsi"/>
          <w:b/>
          <w:sz w:val="22"/>
          <w:szCs w:val="22"/>
        </w:rPr>
        <w:t>dni od daty zawarcia umowy</w:t>
      </w:r>
      <w:r>
        <w:rPr>
          <w:rFonts w:asciiTheme="minorHAnsi" w:hAnsiTheme="minorHAnsi"/>
          <w:b/>
          <w:sz w:val="22"/>
          <w:szCs w:val="22"/>
        </w:rPr>
        <w:t>.</w:t>
      </w:r>
    </w:p>
    <w:p w:rsidR="00673317" w:rsidRPr="00021E8B" w:rsidRDefault="00673317" w:rsidP="007A26F5">
      <w:pPr>
        <w:pStyle w:val="Akapitzlist"/>
        <w:numPr>
          <w:ilvl w:val="0"/>
          <w:numId w:val="44"/>
        </w:numPr>
        <w:spacing w:line="360" w:lineRule="auto"/>
        <w:ind w:hanging="294"/>
        <w:jc w:val="both"/>
        <w:rPr>
          <w:sz w:val="22"/>
          <w:szCs w:val="22"/>
        </w:rPr>
      </w:pPr>
      <w:r w:rsidRPr="00021E8B">
        <w:rPr>
          <w:sz w:val="22"/>
          <w:szCs w:val="22"/>
        </w:rPr>
        <w:t xml:space="preserve">Wykonawca udzieli </w:t>
      </w:r>
      <w:r w:rsidRPr="00021E8B">
        <w:rPr>
          <w:b/>
          <w:sz w:val="22"/>
          <w:szCs w:val="22"/>
        </w:rPr>
        <w:t>24 miesięcznej gwarancji</w:t>
      </w:r>
      <w:r w:rsidRPr="00021E8B">
        <w:rPr>
          <w:sz w:val="22"/>
          <w:szCs w:val="22"/>
        </w:rPr>
        <w:t xml:space="preserve"> na dostarczony i zamontowany przedmiot zamówienia.</w:t>
      </w:r>
    </w:p>
    <w:p w:rsidR="00673317" w:rsidRPr="00021E8B" w:rsidRDefault="00673317" w:rsidP="007A26F5">
      <w:pPr>
        <w:pStyle w:val="Akapitzlist"/>
        <w:numPr>
          <w:ilvl w:val="0"/>
          <w:numId w:val="44"/>
        </w:numPr>
        <w:spacing w:line="360" w:lineRule="auto"/>
        <w:ind w:hanging="294"/>
        <w:jc w:val="both"/>
        <w:rPr>
          <w:sz w:val="22"/>
          <w:szCs w:val="22"/>
        </w:rPr>
      </w:pPr>
      <w:r w:rsidRPr="00021E8B">
        <w:rPr>
          <w:sz w:val="22"/>
          <w:szCs w:val="22"/>
        </w:rPr>
        <w:t xml:space="preserve">Termin płatności: </w:t>
      </w:r>
      <w:r w:rsidRPr="00021E8B">
        <w:rPr>
          <w:b/>
          <w:sz w:val="22"/>
          <w:szCs w:val="22"/>
        </w:rPr>
        <w:t>14 dni</w:t>
      </w:r>
      <w:r w:rsidRPr="00021E8B">
        <w:rPr>
          <w:sz w:val="22"/>
          <w:szCs w:val="22"/>
        </w:rPr>
        <w:t xml:space="preserve"> od daty otrzymania prawidłowo wypełnionej faktury.</w:t>
      </w:r>
    </w:p>
    <w:p w:rsidR="00673317" w:rsidRPr="00E85848" w:rsidRDefault="00673317" w:rsidP="007A26F5">
      <w:pPr>
        <w:pStyle w:val="Akapitzlist"/>
        <w:numPr>
          <w:ilvl w:val="0"/>
          <w:numId w:val="44"/>
        </w:numPr>
        <w:ind w:hanging="294"/>
        <w:jc w:val="both"/>
        <w:rPr>
          <w:sz w:val="22"/>
          <w:szCs w:val="22"/>
        </w:rPr>
      </w:pPr>
      <w:r w:rsidRPr="00E85848">
        <w:rPr>
          <w:sz w:val="22"/>
          <w:szCs w:val="22"/>
        </w:rPr>
        <w:t>Pozostałe warunki określa umowa.</w:t>
      </w:r>
    </w:p>
    <w:p w:rsidR="00673317" w:rsidRDefault="00673317" w:rsidP="00C67D15">
      <w:pPr>
        <w:spacing w:after="0" w:line="360" w:lineRule="auto"/>
        <w:ind w:left="426"/>
        <w:rPr>
          <w:rFonts w:cs="Times New Roman"/>
          <w:bCs/>
          <w:iCs/>
        </w:rPr>
      </w:pPr>
    </w:p>
    <w:p w:rsidR="00C67D15" w:rsidRPr="00AA0FA7" w:rsidRDefault="00C67D15" w:rsidP="003975D0">
      <w:pPr>
        <w:spacing w:after="0"/>
        <w:ind w:left="426"/>
        <w:rPr>
          <w:rFonts w:cs="Times New Roman"/>
          <w:bCs/>
          <w:iCs/>
        </w:rPr>
      </w:pPr>
      <w:r>
        <w:rPr>
          <w:rFonts w:cs="Times New Roman"/>
          <w:bCs/>
          <w:iCs/>
        </w:rPr>
        <w:tab/>
      </w:r>
    </w:p>
    <w:p w:rsidR="00692F10" w:rsidRDefault="00692F10" w:rsidP="006A452D">
      <w:pPr>
        <w:spacing w:after="0"/>
        <w:rPr>
          <w:rFonts w:cs="Times New Roman"/>
          <w:bCs/>
          <w:iCs/>
        </w:rPr>
      </w:pPr>
    </w:p>
    <w:p w:rsidR="006A452D" w:rsidRDefault="006A452D" w:rsidP="006A452D">
      <w:pPr>
        <w:spacing w:after="0"/>
        <w:rPr>
          <w:rFonts w:cs="Times New Roman"/>
          <w:bCs/>
          <w:iCs/>
        </w:rPr>
      </w:pPr>
    </w:p>
    <w:p w:rsidR="006A452D" w:rsidRDefault="006A452D" w:rsidP="006A452D">
      <w:pPr>
        <w:spacing w:after="0"/>
        <w:rPr>
          <w:rFonts w:cs="Times New Roman"/>
          <w:bCs/>
          <w:iCs/>
        </w:rPr>
      </w:pPr>
    </w:p>
    <w:p w:rsidR="006A452D" w:rsidRDefault="006A452D" w:rsidP="006A452D">
      <w:pPr>
        <w:spacing w:after="0"/>
        <w:rPr>
          <w:rFonts w:cs="Times New Roman"/>
          <w:bCs/>
          <w:iCs/>
        </w:rPr>
      </w:pPr>
    </w:p>
    <w:p w:rsidR="00C6632A" w:rsidRDefault="00C6632A" w:rsidP="006A452D">
      <w:pPr>
        <w:spacing w:after="0"/>
        <w:rPr>
          <w:rFonts w:cs="Times New Roman"/>
          <w:bCs/>
          <w:iCs/>
        </w:rPr>
      </w:pPr>
    </w:p>
    <w:p w:rsidR="006A452D" w:rsidRDefault="006A452D" w:rsidP="00D32C34">
      <w:pPr>
        <w:spacing w:after="0"/>
        <w:jc w:val="right"/>
        <w:rPr>
          <w:rFonts w:cs="Times New Roman"/>
          <w:b/>
          <w:i/>
        </w:rPr>
      </w:pPr>
    </w:p>
    <w:p w:rsidR="006A452D" w:rsidRPr="006A452D" w:rsidRDefault="006A452D" w:rsidP="006A452D">
      <w:pPr>
        <w:pStyle w:val="Akapitzlist"/>
        <w:numPr>
          <w:ilvl w:val="0"/>
          <w:numId w:val="43"/>
        </w:numPr>
        <w:rPr>
          <w:bCs/>
          <w:iCs/>
        </w:rPr>
      </w:pPr>
      <w:r>
        <w:rPr>
          <w:bCs/>
          <w:iCs/>
        </w:rPr>
        <w:t>Zabudowa kuchenna</w:t>
      </w:r>
    </w:p>
    <w:p w:rsidR="006A452D" w:rsidRDefault="006A452D" w:rsidP="00D32C34">
      <w:pPr>
        <w:spacing w:after="0"/>
        <w:jc w:val="right"/>
        <w:rPr>
          <w:rFonts w:cs="Times New Roman"/>
          <w:b/>
          <w:i/>
        </w:rPr>
      </w:pPr>
    </w:p>
    <w:p w:rsidR="006A452D" w:rsidRPr="006A452D" w:rsidRDefault="006A452D" w:rsidP="006A452D">
      <w:pPr>
        <w:spacing w:after="0"/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  <w:noProof/>
        </w:rPr>
        <w:drawing>
          <wp:inline distT="0" distB="0" distL="0" distR="0">
            <wp:extent cx="5295900" cy="5110652"/>
            <wp:effectExtent l="0" t="0" r="0" b="0"/>
            <wp:docPr id="135989157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91575" name="Obraz 135989157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211" cy="512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32A" w:rsidRDefault="00C6632A" w:rsidP="00C6632A">
      <w:pPr>
        <w:pStyle w:val="Akapitzlist"/>
        <w:ind w:left="1080"/>
        <w:jc w:val="both"/>
      </w:pPr>
    </w:p>
    <w:p w:rsidR="00C6632A" w:rsidRDefault="00C6632A" w:rsidP="00C6632A">
      <w:pPr>
        <w:pStyle w:val="Akapitzlist"/>
        <w:ind w:left="1080"/>
        <w:jc w:val="both"/>
      </w:pPr>
    </w:p>
    <w:p w:rsidR="00C6632A" w:rsidRDefault="00C6632A" w:rsidP="00C6632A">
      <w:pPr>
        <w:pStyle w:val="Akapitzlist"/>
        <w:ind w:left="1080"/>
        <w:jc w:val="both"/>
      </w:pPr>
    </w:p>
    <w:p w:rsidR="00C6632A" w:rsidRDefault="00C6632A" w:rsidP="00C6632A">
      <w:pPr>
        <w:pStyle w:val="Akapitzlist"/>
        <w:ind w:left="1080"/>
        <w:jc w:val="both"/>
      </w:pPr>
    </w:p>
    <w:p w:rsidR="00C6632A" w:rsidRDefault="00C6632A" w:rsidP="00C6632A">
      <w:pPr>
        <w:pStyle w:val="Akapitzlist"/>
        <w:ind w:left="1080"/>
        <w:jc w:val="both"/>
      </w:pPr>
    </w:p>
    <w:p w:rsidR="00C6632A" w:rsidRDefault="00C6632A" w:rsidP="00C6632A">
      <w:pPr>
        <w:pStyle w:val="Akapitzlist"/>
        <w:ind w:left="1080"/>
        <w:jc w:val="both"/>
      </w:pPr>
    </w:p>
    <w:p w:rsidR="00C6632A" w:rsidRDefault="00C6632A" w:rsidP="00C6632A">
      <w:pPr>
        <w:pStyle w:val="Akapitzlist"/>
        <w:ind w:left="1080"/>
        <w:jc w:val="both"/>
      </w:pPr>
    </w:p>
    <w:p w:rsidR="00C6632A" w:rsidRDefault="00C6632A" w:rsidP="00C6632A">
      <w:pPr>
        <w:pStyle w:val="Akapitzlist"/>
        <w:ind w:left="1080"/>
        <w:jc w:val="both"/>
      </w:pPr>
    </w:p>
    <w:p w:rsidR="00C6632A" w:rsidRDefault="00C6632A" w:rsidP="00C6632A">
      <w:pPr>
        <w:pStyle w:val="Akapitzlist"/>
        <w:ind w:left="1080"/>
        <w:jc w:val="both"/>
      </w:pPr>
    </w:p>
    <w:p w:rsidR="00C6632A" w:rsidRDefault="00C6632A" w:rsidP="00C6632A">
      <w:pPr>
        <w:pStyle w:val="Akapitzlist"/>
        <w:ind w:left="1080"/>
        <w:jc w:val="both"/>
      </w:pPr>
    </w:p>
    <w:p w:rsidR="00C6632A" w:rsidRDefault="00C6632A" w:rsidP="00C6632A">
      <w:pPr>
        <w:pStyle w:val="Akapitzlist"/>
        <w:ind w:left="1080"/>
        <w:jc w:val="both"/>
      </w:pPr>
    </w:p>
    <w:p w:rsidR="00C6632A" w:rsidRDefault="00C6632A" w:rsidP="00C6632A">
      <w:pPr>
        <w:pStyle w:val="Akapitzlist"/>
        <w:ind w:left="1080"/>
        <w:jc w:val="both"/>
      </w:pPr>
    </w:p>
    <w:p w:rsidR="005E08FE" w:rsidRDefault="005E08FE" w:rsidP="00C6632A">
      <w:pPr>
        <w:pStyle w:val="Akapitzlist"/>
        <w:ind w:left="1080"/>
        <w:jc w:val="both"/>
      </w:pPr>
    </w:p>
    <w:p w:rsidR="005E08FE" w:rsidRDefault="005E08FE" w:rsidP="00C6632A">
      <w:pPr>
        <w:pStyle w:val="Akapitzlist"/>
        <w:ind w:left="1080"/>
        <w:jc w:val="both"/>
      </w:pPr>
    </w:p>
    <w:p w:rsidR="00C6632A" w:rsidRDefault="00C6632A" w:rsidP="00C6632A">
      <w:pPr>
        <w:pStyle w:val="Akapitzlist"/>
        <w:ind w:left="1080"/>
        <w:jc w:val="both"/>
      </w:pPr>
    </w:p>
    <w:p w:rsidR="00C6632A" w:rsidRDefault="00C6632A" w:rsidP="00C6632A">
      <w:pPr>
        <w:pStyle w:val="Akapitzlist"/>
        <w:ind w:left="1080"/>
        <w:jc w:val="both"/>
      </w:pPr>
    </w:p>
    <w:p w:rsidR="00C6632A" w:rsidRDefault="00C6632A" w:rsidP="00C6632A">
      <w:pPr>
        <w:pStyle w:val="Akapitzlist"/>
        <w:ind w:left="1080"/>
        <w:jc w:val="both"/>
      </w:pPr>
    </w:p>
    <w:p w:rsidR="00C6632A" w:rsidRDefault="00C6632A" w:rsidP="00C6632A">
      <w:pPr>
        <w:pStyle w:val="Akapitzlist"/>
        <w:ind w:left="1080"/>
        <w:jc w:val="both"/>
      </w:pPr>
    </w:p>
    <w:p w:rsidR="00C6632A" w:rsidRDefault="00C6632A" w:rsidP="00C6632A">
      <w:pPr>
        <w:pStyle w:val="Akapitzlist"/>
        <w:ind w:left="1080"/>
        <w:jc w:val="both"/>
      </w:pPr>
    </w:p>
    <w:p w:rsidR="000B6983" w:rsidRDefault="006A452D" w:rsidP="006A452D">
      <w:pPr>
        <w:pStyle w:val="Akapitzlist"/>
        <w:numPr>
          <w:ilvl w:val="0"/>
          <w:numId w:val="43"/>
        </w:numPr>
        <w:jc w:val="both"/>
      </w:pPr>
      <w:r>
        <w:lastRenderedPageBreak/>
        <w:t>Szafka wisząca</w:t>
      </w:r>
    </w:p>
    <w:p w:rsidR="006A452D" w:rsidRDefault="006A452D" w:rsidP="006A452D">
      <w:pPr>
        <w:pStyle w:val="Akapitzlist"/>
        <w:ind w:left="1080"/>
        <w:jc w:val="both"/>
      </w:pPr>
    </w:p>
    <w:p w:rsidR="006A452D" w:rsidRPr="000B6983" w:rsidRDefault="006A452D" w:rsidP="006A452D">
      <w:pPr>
        <w:pStyle w:val="Akapitzlist"/>
        <w:ind w:left="1080"/>
        <w:jc w:val="center"/>
      </w:pPr>
      <w:r>
        <w:rPr>
          <w:noProof/>
        </w:rPr>
        <w:drawing>
          <wp:inline distT="0" distB="0" distL="0" distR="0">
            <wp:extent cx="4447988" cy="5372100"/>
            <wp:effectExtent l="0" t="0" r="0" b="0"/>
            <wp:docPr id="81984917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49175" name="Obraz 81984917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6573" cy="538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452D" w:rsidRPr="000B6983" w:rsidSect="000B1B04">
      <w:headerReference w:type="default" r:id="rId11"/>
      <w:footerReference w:type="default" r:id="rId12"/>
      <w:pgSz w:w="11906" w:h="16838"/>
      <w:pgMar w:top="1417" w:right="991" w:bottom="426" w:left="709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DA4" w:rsidRDefault="00C75DA4" w:rsidP="004157F1">
      <w:pPr>
        <w:spacing w:after="0" w:line="240" w:lineRule="auto"/>
      </w:pPr>
      <w:r>
        <w:separator/>
      </w:r>
    </w:p>
  </w:endnote>
  <w:endnote w:type="continuationSeparator" w:id="0">
    <w:p w:rsidR="00C75DA4" w:rsidRDefault="00C75DA4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7266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0A0C" w:rsidRDefault="00762C18">
            <w:pPr>
              <w:pStyle w:val="Stopka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-183515</wp:posOffset>
                      </wp:positionH>
                      <wp:positionV relativeFrom="paragraph">
                        <wp:posOffset>-43180</wp:posOffset>
                      </wp:positionV>
                      <wp:extent cx="6943725" cy="19050"/>
                      <wp:effectExtent l="0" t="0" r="28575" b="19050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437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24745784" id="Łącznik prostoliniow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5pt,-3.4pt" to="532.3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" strokecolor="#4579b8 [3044]">
                      <o:lock v:ext="edit" shapetype="f"/>
                    </v:line>
                  </w:pict>
                </mc:Fallback>
              </mc:AlternateContent>
            </w:r>
            <w:r w:rsidR="00380A0C">
              <w:t xml:space="preserve">Strona </w:t>
            </w:r>
            <w:r w:rsidR="00380A0C">
              <w:rPr>
                <w:b/>
                <w:bCs/>
                <w:sz w:val="24"/>
                <w:szCs w:val="24"/>
              </w:rPr>
              <w:fldChar w:fldCharType="begin"/>
            </w:r>
            <w:r w:rsidR="00380A0C">
              <w:rPr>
                <w:b/>
                <w:bCs/>
              </w:rPr>
              <w:instrText>PAGE</w:instrText>
            </w:r>
            <w:r w:rsidR="00380A0C">
              <w:rPr>
                <w:b/>
                <w:bCs/>
                <w:sz w:val="24"/>
                <w:szCs w:val="24"/>
              </w:rPr>
              <w:fldChar w:fldCharType="separate"/>
            </w:r>
            <w:r w:rsidR="008C3791">
              <w:rPr>
                <w:b/>
                <w:bCs/>
                <w:noProof/>
              </w:rPr>
              <w:t>1</w:t>
            </w:r>
            <w:r w:rsidR="00380A0C">
              <w:rPr>
                <w:b/>
                <w:bCs/>
                <w:sz w:val="24"/>
                <w:szCs w:val="24"/>
              </w:rPr>
              <w:fldChar w:fldCharType="end"/>
            </w:r>
            <w:r w:rsidR="00380A0C">
              <w:t xml:space="preserve"> z </w:t>
            </w:r>
            <w:r w:rsidR="00380A0C">
              <w:rPr>
                <w:b/>
                <w:bCs/>
                <w:sz w:val="24"/>
                <w:szCs w:val="24"/>
              </w:rPr>
              <w:fldChar w:fldCharType="begin"/>
            </w:r>
            <w:r w:rsidR="00380A0C">
              <w:rPr>
                <w:b/>
                <w:bCs/>
              </w:rPr>
              <w:instrText>NUMPAGES</w:instrText>
            </w:r>
            <w:r w:rsidR="00380A0C">
              <w:rPr>
                <w:b/>
                <w:bCs/>
                <w:sz w:val="24"/>
                <w:szCs w:val="24"/>
              </w:rPr>
              <w:fldChar w:fldCharType="separate"/>
            </w:r>
            <w:r w:rsidR="008C3791">
              <w:rPr>
                <w:b/>
                <w:bCs/>
                <w:noProof/>
              </w:rPr>
              <w:t>3</w:t>
            </w:r>
            <w:r w:rsidR="00380A0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0A0C" w:rsidRDefault="00380A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DA4" w:rsidRDefault="00C75DA4" w:rsidP="004157F1">
      <w:pPr>
        <w:spacing w:after="0" w:line="240" w:lineRule="auto"/>
      </w:pPr>
      <w:r>
        <w:separator/>
      </w:r>
    </w:p>
  </w:footnote>
  <w:footnote w:type="continuationSeparator" w:id="0">
    <w:p w:rsidR="00C75DA4" w:rsidRDefault="00C75DA4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2FD" w:rsidRPr="003D02FD" w:rsidRDefault="003D02FD" w:rsidP="003D02FD">
    <w:pPr>
      <w:tabs>
        <w:tab w:val="center" w:pos="4704"/>
      </w:tabs>
      <w:spacing w:after="0" w:line="240" w:lineRule="auto"/>
      <w:ind w:left="170"/>
      <w:jc w:val="center"/>
      <w:rPr>
        <w:rFonts w:ascii="Calibri" w:eastAsia="Times New Roman" w:hAnsi="Calibri" w:cs="Times New Roman"/>
        <w:b/>
        <w:i/>
        <w:sz w:val="28"/>
        <w:szCs w:val="28"/>
      </w:rPr>
    </w:pPr>
    <w:r w:rsidRPr="003D02FD">
      <w:rPr>
        <w:rFonts w:ascii="Times New Roman" w:eastAsia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800" behindDoc="1" locked="0" layoutInCell="1" allowOverlap="1" wp14:anchorId="155D2808" wp14:editId="31D56851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2FD">
      <w:rPr>
        <w:rFonts w:ascii="Calibri" w:eastAsia="Times New Roman" w:hAnsi="Calibri" w:cs="Times New Roman"/>
        <w:i/>
        <w:noProof/>
        <w:sz w:val="16"/>
        <w:szCs w:val="16"/>
      </w:rPr>
      <w:drawing>
        <wp:anchor distT="0" distB="0" distL="114300" distR="114300" simplePos="0" relativeHeight="251655680" behindDoc="1" locked="0" layoutInCell="1" allowOverlap="1" wp14:anchorId="630FB8C0" wp14:editId="6D2F88F8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1105938980" name="Obraz 1105938980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02FD">
      <w:rPr>
        <w:rFonts w:ascii="Calibri" w:eastAsia="Times New Roman" w:hAnsi="Calibri" w:cs="Times New Roman"/>
        <w:b/>
        <w:i/>
        <w:sz w:val="28"/>
        <w:szCs w:val="28"/>
      </w:rPr>
      <w:t>Wojewódzka Stacja Pogotowia Ratunkowego</w:t>
    </w:r>
  </w:p>
  <w:p w:rsidR="003D02FD" w:rsidRPr="003D02FD" w:rsidRDefault="003D02FD" w:rsidP="003D02F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/>
        <w:sz w:val="18"/>
        <w:szCs w:val="18"/>
      </w:rPr>
    </w:pPr>
    <w:r w:rsidRPr="003D02FD">
      <w:rPr>
        <w:rFonts w:ascii="Calibri" w:eastAsia="Times New Roman" w:hAnsi="Calibri" w:cs="Times New Roman"/>
        <w:i/>
        <w:sz w:val="18"/>
        <w:szCs w:val="18"/>
      </w:rPr>
      <w:t>ul. Pstrowskiego 28B, 10-602 Olsztyn</w:t>
    </w:r>
  </w:p>
  <w:p w:rsidR="003D02FD" w:rsidRPr="003D02FD" w:rsidRDefault="003D02FD" w:rsidP="003D02FD">
    <w:pPr>
      <w:tabs>
        <w:tab w:val="left" w:pos="5160"/>
      </w:tabs>
      <w:spacing w:after="0" w:line="240" w:lineRule="auto"/>
      <w:jc w:val="center"/>
      <w:rPr>
        <w:rFonts w:ascii="Calibri" w:eastAsia="Times New Roman" w:hAnsi="Calibri" w:cs="Times New Roman"/>
        <w:i/>
        <w:sz w:val="18"/>
        <w:szCs w:val="18"/>
        <w:lang w:val="en-US"/>
      </w:rPr>
    </w:pPr>
    <w:r w:rsidRPr="003D02FD">
      <w:rPr>
        <w:rFonts w:ascii="Calibri" w:eastAsia="Times New Roman" w:hAnsi="Calibri" w:cs="Times New Roman"/>
        <w:i/>
        <w:sz w:val="18"/>
        <w:szCs w:val="18"/>
        <w:lang w:val="en-US"/>
      </w:rPr>
      <w:t>tel. 89-537-38-11, fax 89-537-38-10</w:t>
    </w:r>
  </w:p>
  <w:p w:rsidR="003D02FD" w:rsidRPr="003D02FD" w:rsidRDefault="003D02FD" w:rsidP="003D02FD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/>
        <w:sz w:val="18"/>
        <w:szCs w:val="18"/>
        <w:lang w:val="en-US"/>
      </w:rPr>
    </w:pPr>
    <w:r w:rsidRPr="003D02FD">
      <w:rPr>
        <w:rFonts w:ascii="Calibri" w:eastAsia="Times New Roman" w:hAnsi="Calibri" w:cs="Times New Roman"/>
        <w:i/>
        <w:sz w:val="18"/>
        <w:szCs w:val="18"/>
        <w:lang w:val="en-US"/>
      </w:rPr>
      <w:t>www.wspr.olsztyn.pl, sekretariat@wspr.olsztyn.pl</w:t>
    </w:r>
  </w:p>
  <w:p w:rsidR="003D02FD" w:rsidRPr="003D02FD" w:rsidRDefault="003D02FD" w:rsidP="003D02FD">
    <w:pPr>
      <w:spacing w:after="0" w:line="240" w:lineRule="auto"/>
      <w:jc w:val="center"/>
      <w:rPr>
        <w:rFonts w:ascii="Calibri" w:eastAsia="Times New Roman" w:hAnsi="Calibri" w:cs="Times New Roman"/>
        <w:i/>
        <w:sz w:val="18"/>
        <w:szCs w:val="18"/>
      </w:rPr>
    </w:pPr>
    <w:r w:rsidRPr="003D02FD">
      <w:rPr>
        <w:rFonts w:ascii="Calibri" w:eastAsia="Times New Roman" w:hAnsi="Calibri" w:cs="Times New Roman"/>
        <w:i/>
        <w:sz w:val="18"/>
        <w:szCs w:val="18"/>
      </w:rPr>
      <w:t>Regon 511332933, NIP 739-29-72-605</w:t>
    </w:r>
  </w:p>
  <w:p w:rsidR="003D02FD" w:rsidRPr="003D02FD" w:rsidRDefault="003D02FD" w:rsidP="003D02FD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</w:rPr>
    </w:pPr>
  </w:p>
  <w:p w:rsidR="00380A0C" w:rsidRPr="003D02FD" w:rsidRDefault="003D02FD" w:rsidP="003D02FD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</w:rPr>
    </w:pPr>
    <w:r w:rsidRPr="003D02FD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0" b="0"/>
              <wp:wrapNone/>
              <wp:docPr id="148333126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2B7DC9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1.65pt;margin-top:3.85pt;width:483.8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D0A"/>
    <w:multiLevelType w:val="hybridMultilevel"/>
    <w:tmpl w:val="440CFD24"/>
    <w:lvl w:ilvl="0" w:tplc="F232EF7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C24572"/>
    <w:multiLevelType w:val="hybridMultilevel"/>
    <w:tmpl w:val="978AF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A7DCD"/>
    <w:multiLevelType w:val="hybridMultilevel"/>
    <w:tmpl w:val="062E75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04FC639D"/>
    <w:multiLevelType w:val="hybridMultilevel"/>
    <w:tmpl w:val="B3C04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45DF7"/>
    <w:multiLevelType w:val="hybridMultilevel"/>
    <w:tmpl w:val="E0ACA8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B750F"/>
    <w:multiLevelType w:val="hybridMultilevel"/>
    <w:tmpl w:val="33024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E4C06"/>
    <w:multiLevelType w:val="hybridMultilevel"/>
    <w:tmpl w:val="8A8CB952"/>
    <w:lvl w:ilvl="0" w:tplc="CE2610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F67C0"/>
    <w:multiLevelType w:val="hybridMultilevel"/>
    <w:tmpl w:val="A99656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94007"/>
    <w:multiLevelType w:val="hybridMultilevel"/>
    <w:tmpl w:val="0ED44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F3C95"/>
    <w:multiLevelType w:val="hybridMultilevel"/>
    <w:tmpl w:val="CB1A4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F60066"/>
    <w:multiLevelType w:val="hybridMultilevel"/>
    <w:tmpl w:val="1BDAB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6A4F77"/>
    <w:multiLevelType w:val="hybridMultilevel"/>
    <w:tmpl w:val="9500A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474E9"/>
    <w:multiLevelType w:val="hybridMultilevel"/>
    <w:tmpl w:val="1E6A4010"/>
    <w:lvl w:ilvl="0" w:tplc="FC7CDCBA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CD7011"/>
    <w:multiLevelType w:val="hybridMultilevel"/>
    <w:tmpl w:val="4F1083C0"/>
    <w:lvl w:ilvl="0" w:tplc="C4AA37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92F9C"/>
    <w:multiLevelType w:val="hybridMultilevel"/>
    <w:tmpl w:val="17080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90B69"/>
    <w:multiLevelType w:val="hybridMultilevel"/>
    <w:tmpl w:val="D4E270AE"/>
    <w:lvl w:ilvl="0" w:tplc="0415000F">
      <w:start w:val="1"/>
      <w:numFmt w:val="decimal"/>
      <w:lvlText w:val="%1."/>
      <w:lvlJc w:val="left"/>
      <w:pPr>
        <w:ind w:left="883" w:hanging="360"/>
      </w:pPr>
    </w:lvl>
    <w:lvl w:ilvl="1" w:tplc="48263B70">
      <w:start w:val="1"/>
      <w:numFmt w:val="lowerLetter"/>
      <w:lvlText w:val="%2)"/>
      <w:lvlJc w:val="left"/>
      <w:pPr>
        <w:ind w:left="1603" w:hanging="360"/>
      </w:pPr>
      <w:rPr>
        <w:rFonts w:ascii="Tahoma" w:eastAsia="Times New Roman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7">
    <w:nsid w:val="306C52FC"/>
    <w:multiLevelType w:val="hybridMultilevel"/>
    <w:tmpl w:val="76565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B3593"/>
    <w:multiLevelType w:val="hybridMultilevel"/>
    <w:tmpl w:val="8BDE3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D27E7"/>
    <w:multiLevelType w:val="hybridMultilevel"/>
    <w:tmpl w:val="F17E2778"/>
    <w:lvl w:ilvl="0" w:tplc="B274B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66D4C"/>
    <w:multiLevelType w:val="hybridMultilevel"/>
    <w:tmpl w:val="39B2B01E"/>
    <w:lvl w:ilvl="0" w:tplc="77602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3E7E48"/>
    <w:multiLevelType w:val="hybridMultilevel"/>
    <w:tmpl w:val="4AA64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EA2E6A"/>
    <w:multiLevelType w:val="hybridMultilevel"/>
    <w:tmpl w:val="15662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32EF4"/>
    <w:multiLevelType w:val="hybridMultilevel"/>
    <w:tmpl w:val="28B04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8B71E6"/>
    <w:multiLevelType w:val="hybridMultilevel"/>
    <w:tmpl w:val="3D320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50E12"/>
    <w:multiLevelType w:val="hybridMultilevel"/>
    <w:tmpl w:val="EBD84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C47BDD"/>
    <w:multiLevelType w:val="hybridMultilevel"/>
    <w:tmpl w:val="C702528C"/>
    <w:lvl w:ilvl="0" w:tplc="3CFE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60302F"/>
    <w:multiLevelType w:val="hybridMultilevel"/>
    <w:tmpl w:val="894EE00A"/>
    <w:lvl w:ilvl="0" w:tplc="156058E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977202"/>
    <w:multiLevelType w:val="hybridMultilevel"/>
    <w:tmpl w:val="A240F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17D9E"/>
    <w:multiLevelType w:val="hybridMultilevel"/>
    <w:tmpl w:val="CB94AB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7F29AB"/>
    <w:multiLevelType w:val="hybridMultilevel"/>
    <w:tmpl w:val="DF08C374"/>
    <w:lvl w:ilvl="0" w:tplc="A3905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3E63C2"/>
    <w:multiLevelType w:val="hybridMultilevel"/>
    <w:tmpl w:val="8B9EA386"/>
    <w:lvl w:ilvl="0" w:tplc="3CFE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8E208E"/>
    <w:multiLevelType w:val="hybridMultilevel"/>
    <w:tmpl w:val="E28A71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EF2A80"/>
    <w:multiLevelType w:val="hybridMultilevel"/>
    <w:tmpl w:val="5C463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245D2A"/>
    <w:multiLevelType w:val="hybridMultilevel"/>
    <w:tmpl w:val="AE6A8552"/>
    <w:lvl w:ilvl="0" w:tplc="3CFE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3207A0"/>
    <w:multiLevelType w:val="hybridMultilevel"/>
    <w:tmpl w:val="4C1AE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643E19"/>
    <w:multiLevelType w:val="hybridMultilevel"/>
    <w:tmpl w:val="2878D626"/>
    <w:lvl w:ilvl="0" w:tplc="8FEE28A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25"/>
  </w:num>
  <w:num w:numId="4">
    <w:abstractNumId w:val="23"/>
  </w:num>
  <w:num w:numId="5">
    <w:abstractNumId w:val="10"/>
  </w:num>
  <w:num w:numId="6">
    <w:abstractNumId w:val="32"/>
  </w:num>
  <w:num w:numId="7">
    <w:abstractNumId w:val="26"/>
  </w:num>
  <w:num w:numId="8">
    <w:abstractNumId w:val="6"/>
  </w:num>
  <w:num w:numId="9">
    <w:abstractNumId w:val="39"/>
  </w:num>
  <w:num w:numId="10">
    <w:abstractNumId w:val="41"/>
  </w:num>
  <w:num w:numId="11">
    <w:abstractNumId w:val="9"/>
  </w:num>
  <w:num w:numId="12">
    <w:abstractNumId w:val="8"/>
  </w:num>
  <w:num w:numId="13">
    <w:abstractNumId w:val="11"/>
  </w:num>
  <w:num w:numId="14">
    <w:abstractNumId w:val="5"/>
  </w:num>
  <w:num w:numId="15">
    <w:abstractNumId w:val="24"/>
  </w:num>
  <w:num w:numId="16">
    <w:abstractNumId w:val="3"/>
  </w:num>
  <w:num w:numId="17">
    <w:abstractNumId w:val="12"/>
  </w:num>
  <w:num w:numId="18">
    <w:abstractNumId w:val="29"/>
  </w:num>
  <w:num w:numId="19">
    <w:abstractNumId w:val="40"/>
  </w:num>
  <w:num w:numId="20">
    <w:abstractNumId w:val="37"/>
  </w:num>
  <w:num w:numId="21">
    <w:abstractNumId w:val="16"/>
  </w:num>
  <w:num w:numId="22">
    <w:abstractNumId w:val="2"/>
  </w:num>
  <w:num w:numId="23">
    <w:abstractNumId w:val="34"/>
  </w:num>
  <w:num w:numId="24">
    <w:abstractNumId w:val="1"/>
  </w:num>
  <w:num w:numId="25">
    <w:abstractNumId w:val="22"/>
  </w:num>
  <w:num w:numId="26">
    <w:abstractNumId w:val="18"/>
  </w:num>
  <w:num w:numId="27">
    <w:abstractNumId w:val="7"/>
  </w:num>
  <w:num w:numId="28">
    <w:abstractNumId w:val="17"/>
  </w:num>
  <w:num w:numId="29">
    <w:abstractNumId w:val="4"/>
  </w:num>
  <w:num w:numId="30">
    <w:abstractNumId w:val="21"/>
  </w:num>
  <w:num w:numId="31">
    <w:abstractNumId w:val="15"/>
  </w:num>
  <w:num w:numId="32">
    <w:abstractNumId w:val="27"/>
  </w:num>
  <w:num w:numId="33">
    <w:abstractNumId w:val="28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0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14"/>
  </w:num>
  <w:num w:numId="40">
    <w:abstractNumId w:val="19"/>
  </w:num>
  <w:num w:numId="41">
    <w:abstractNumId w:val="38"/>
  </w:num>
  <w:num w:numId="42">
    <w:abstractNumId w:val="35"/>
  </w:num>
  <w:num w:numId="43">
    <w:abstractNumId w:val="36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F1"/>
    <w:rsid w:val="00016086"/>
    <w:rsid w:val="00021E8B"/>
    <w:rsid w:val="0003465F"/>
    <w:rsid w:val="00043B73"/>
    <w:rsid w:val="000565E5"/>
    <w:rsid w:val="00065191"/>
    <w:rsid w:val="000A0E8F"/>
    <w:rsid w:val="000B1B04"/>
    <w:rsid w:val="000B6983"/>
    <w:rsid w:val="000C498A"/>
    <w:rsid w:val="000E587F"/>
    <w:rsid w:val="000F6B65"/>
    <w:rsid w:val="00103613"/>
    <w:rsid w:val="0011487F"/>
    <w:rsid w:val="00124823"/>
    <w:rsid w:val="0013055A"/>
    <w:rsid w:val="0014242C"/>
    <w:rsid w:val="00157AC0"/>
    <w:rsid w:val="001726AF"/>
    <w:rsid w:val="00187C46"/>
    <w:rsid w:val="001A6AC3"/>
    <w:rsid w:val="001C400F"/>
    <w:rsid w:val="001D7052"/>
    <w:rsid w:val="002325E5"/>
    <w:rsid w:val="00233CC0"/>
    <w:rsid w:val="00254B99"/>
    <w:rsid w:val="0025798F"/>
    <w:rsid w:val="002B1ED3"/>
    <w:rsid w:val="002C3668"/>
    <w:rsid w:val="002D02DC"/>
    <w:rsid w:val="002E5CB7"/>
    <w:rsid w:val="002E732B"/>
    <w:rsid w:val="002F22F1"/>
    <w:rsid w:val="002F78DD"/>
    <w:rsid w:val="00304576"/>
    <w:rsid w:val="00305775"/>
    <w:rsid w:val="00333810"/>
    <w:rsid w:val="00346DDA"/>
    <w:rsid w:val="003530FE"/>
    <w:rsid w:val="003654CE"/>
    <w:rsid w:val="00365614"/>
    <w:rsid w:val="003712F7"/>
    <w:rsid w:val="00376E28"/>
    <w:rsid w:val="00380A0C"/>
    <w:rsid w:val="00385BFB"/>
    <w:rsid w:val="003975D0"/>
    <w:rsid w:val="003A052B"/>
    <w:rsid w:val="003A77E7"/>
    <w:rsid w:val="003B5125"/>
    <w:rsid w:val="003C29BC"/>
    <w:rsid w:val="003C5403"/>
    <w:rsid w:val="003D02FD"/>
    <w:rsid w:val="003E03B5"/>
    <w:rsid w:val="00405429"/>
    <w:rsid w:val="004111AC"/>
    <w:rsid w:val="004157F1"/>
    <w:rsid w:val="00416BF8"/>
    <w:rsid w:val="0042105D"/>
    <w:rsid w:val="00424FD1"/>
    <w:rsid w:val="00435A4E"/>
    <w:rsid w:val="004413D8"/>
    <w:rsid w:val="00462FD1"/>
    <w:rsid w:val="00471AE0"/>
    <w:rsid w:val="00476BA6"/>
    <w:rsid w:val="004E030D"/>
    <w:rsid w:val="004E661C"/>
    <w:rsid w:val="00507DBF"/>
    <w:rsid w:val="005122A8"/>
    <w:rsid w:val="00512742"/>
    <w:rsid w:val="0051387B"/>
    <w:rsid w:val="00517F27"/>
    <w:rsid w:val="00534C42"/>
    <w:rsid w:val="00535463"/>
    <w:rsid w:val="00564AE8"/>
    <w:rsid w:val="0056606A"/>
    <w:rsid w:val="005B101C"/>
    <w:rsid w:val="005B54E9"/>
    <w:rsid w:val="005C566C"/>
    <w:rsid w:val="005D45B7"/>
    <w:rsid w:val="005D5CA5"/>
    <w:rsid w:val="005E08FE"/>
    <w:rsid w:val="005E0A9B"/>
    <w:rsid w:val="006178EA"/>
    <w:rsid w:val="00631A1E"/>
    <w:rsid w:val="00640CE2"/>
    <w:rsid w:val="006633B4"/>
    <w:rsid w:val="00670289"/>
    <w:rsid w:val="00670AFE"/>
    <w:rsid w:val="00673317"/>
    <w:rsid w:val="006749EA"/>
    <w:rsid w:val="00675890"/>
    <w:rsid w:val="006828A5"/>
    <w:rsid w:val="00682FE6"/>
    <w:rsid w:val="0068701A"/>
    <w:rsid w:val="00692F10"/>
    <w:rsid w:val="0069422C"/>
    <w:rsid w:val="006A452D"/>
    <w:rsid w:val="006B4B92"/>
    <w:rsid w:val="006C1BEC"/>
    <w:rsid w:val="006C5C7C"/>
    <w:rsid w:val="006D5353"/>
    <w:rsid w:val="006E5388"/>
    <w:rsid w:val="006F4DC5"/>
    <w:rsid w:val="00700151"/>
    <w:rsid w:val="0070677D"/>
    <w:rsid w:val="00723A07"/>
    <w:rsid w:val="0073153E"/>
    <w:rsid w:val="00734F30"/>
    <w:rsid w:val="00735190"/>
    <w:rsid w:val="00742279"/>
    <w:rsid w:val="00743332"/>
    <w:rsid w:val="00746DB6"/>
    <w:rsid w:val="007516EE"/>
    <w:rsid w:val="00755285"/>
    <w:rsid w:val="007552A8"/>
    <w:rsid w:val="00755C6A"/>
    <w:rsid w:val="00762C18"/>
    <w:rsid w:val="00765A79"/>
    <w:rsid w:val="007673EC"/>
    <w:rsid w:val="00772D0B"/>
    <w:rsid w:val="00783030"/>
    <w:rsid w:val="00786A8D"/>
    <w:rsid w:val="00790133"/>
    <w:rsid w:val="007A26F5"/>
    <w:rsid w:val="007C3B43"/>
    <w:rsid w:val="007D2788"/>
    <w:rsid w:val="007E11C5"/>
    <w:rsid w:val="00805049"/>
    <w:rsid w:val="0081776C"/>
    <w:rsid w:val="00817E78"/>
    <w:rsid w:val="00820ADF"/>
    <w:rsid w:val="00821664"/>
    <w:rsid w:val="00826391"/>
    <w:rsid w:val="00840B1F"/>
    <w:rsid w:val="00844915"/>
    <w:rsid w:val="00853C4F"/>
    <w:rsid w:val="008573B0"/>
    <w:rsid w:val="00860EEE"/>
    <w:rsid w:val="00862615"/>
    <w:rsid w:val="00886C53"/>
    <w:rsid w:val="008B63E9"/>
    <w:rsid w:val="008B6EEC"/>
    <w:rsid w:val="008C3791"/>
    <w:rsid w:val="008E30F8"/>
    <w:rsid w:val="008F4EF9"/>
    <w:rsid w:val="009029A9"/>
    <w:rsid w:val="00904603"/>
    <w:rsid w:val="0090645E"/>
    <w:rsid w:val="009214B9"/>
    <w:rsid w:val="009260BF"/>
    <w:rsid w:val="00932052"/>
    <w:rsid w:val="00945D36"/>
    <w:rsid w:val="00952CB8"/>
    <w:rsid w:val="00980B1D"/>
    <w:rsid w:val="0098489A"/>
    <w:rsid w:val="009916D4"/>
    <w:rsid w:val="009A0C20"/>
    <w:rsid w:val="009A470E"/>
    <w:rsid w:val="009A4E8A"/>
    <w:rsid w:val="009A683B"/>
    <w:rsid w:val="009B045E"/>
    <w:rsid w:val="009B2412"/>
    <w:rsid w:val="009C5E3D"/>
    <w:rsid w:val="00A015C7"/>
    <w:rsid w:val="00A105DF"/>
    <w:rsid w:val="00A334C8"/>
    <w:rsid w:val="00A60719"/>
    <w:rsid w:val="00A60C80"/>
    <w:rsid w:val="00A67068"/>
    <w:rsid w:val="00A84D63"/>
    <w:rsid w:val="00A87156"/>
    <w:rsid w:val="00A91413"/>
    <w:rsid w:val="00A94285"/>
    <w:rsid w:val="00AA0FA7"/>
    <w:rsid w:val="00AA5C68"/>
    <w:rsid w:val="00AA67FE"/>
    <w:rsid w:val="00AB0CB5"/>
    <w:rsid w:val="00AB3722"/>
    <w:rsid w:val="00AB5A7A"/>
    <w:rsid w:val="00AC3AC4"/>
    <w:rsid w:val="00AC7DD2"/>
    <w:rsid w:val="00AD0841"/>
    <w:rsid w:val="00AD0C26"/>
    <w:rsid w:val="00AD3412"/>
    <w:rsid w:val="00AE038E"/>
    <w:rsid w:val="00AE5635"/>
    <w:rsid w:val="00AF4923"/>
    <w:rsid w:val="00B021D7"/>
    <w:rsid w:val="00B07D1C"/>
    <w:rsid w:val="00B1220D"/>
    <w:rsid w:val="00B17927"/>
    <w:rsid w:val="00B424B7"/>
    <w:rsid w:val="00B44F5F"/>
    <w:rsid w:val="00B578F5"/>
    <w:rsid w:val="00B67770"/>
    <w:rsid w:val="00B80C93"/>
    <w:rsid w:val="00BA0209"/>
    <w:rsid w:val="00BA32CB"/>
    <w:rsid w:val="00BA5392"/>
    <w:rsid w:val="00BA55B3"/>
    <w:rsid w:val="00BB3F48"/>
    <w:rsid w:val="00BC471A"/>
    <w:rsid w:val="00BD11CA"/>
    <w:rsid w:val="00BE5233"/>
    <w:rsid w:val="00BE5B67"/>
    <w:rsid w:val="00BF1359"/>
    <w:rsid w:val="00BF1719"/>
    <w:rsid w:val="00BF4591"/>
    <w:rsid w:val="00BF474D"/>
    <w:rsid w:val="00BF5536"/>
    <w:rsid w:val="00BF733C"/>
    <w:rsid w:val="00C14F33"/>
    <w:rsid w:val="00C21E7F"/>
    <w:rsid w:val="00C47433"/>
    <w:rsid w:val="00C55EA5"/>
    <w:rsid w:val="00C64B62"/>
    <w:rsid w:val="00C65723"/>
    <w:rsid w:val="00C6632A"/>
    <w:rsid w:val="00C67D15"/>
    <w:rsid w:val="00C75DA4"/>
    <w:rsid w:val="00C81E48"/>
    <w:rsid w:val="00C847C5"/>
    <w:rsid w:val="00C962B4"/>
    <w:rsid w:val="00CA47E7"/>
    <w:rsid w:val="00CA4A68"/>
    <w:rsid w:val="00CA6129"/>
    <w:rsid w:val="00CA79FA"/>
    <w:rsid w:val="00CB2E9E"/>
    <w:rsid w:val="00CD4A92"/>
    <w:rsid w:val="00CF34EA"/>
    <w:rsid w:val="00CF3D0B"/>
    <w:rsid w:val="00D10C1D"/>
    <w:rsid w:val="00D256C8"/>
    <w:rsid w:val="00D27B5F"/>
    <w:rsid w:val="00D32C34"/>
    <w:rsid w:val="00D51F79"/>
    <w:rsid w:val="00D54FCF"/>
    <w:rsid w:val="00D828EF"/>
    <w:rsid w:val="00D855E6"/>
    <w:rsid w:val="00D87A35"/>
    <w:rsid w:val="00D95078"/>
    <w:rsid w:val="00D97040"/>
    <w:rsid w:val="00DA783C"/>
    <w:rsid w:val="00DB3095"/>
    <w:rsid w:val="00DB43C9"/>
    <w:rsid w:val="00DD70A8"/>
    <w:rsid w:val="00E03703"/>
    <w:rsid w:val="00E23CEF"/>
    <w:rsid w:val="00E25C87"/>
    <w:rsid w:val="00E26318"/>
    <w:rsid w:val="00E43B0A"/>
    <w:rsid w:val="00E5128B"/>
    <w:rsid w:val="00E61EBD"/>
    <w:rsid w:val="00E85848"/>
    <w:rsid w:val="00E97A2E"/>
    <w:rsid w:val="00EB3446"/>
    <w:rsid w:val="00ED26F0"/>
    <w:rsid w:val="00ED4A01"/>
    <w:rsid w:val="00ED73EB"/>
    <w:rsid w:val="00EF1407"/>
    <w:rsid w:val="00EF4680"/>
    <w:rsid w:val="00F1696B"/>
    <w:rsid w:val="00F17BB0"/>
    <w:rsid w:val="00F40BEF"/>
    <w:rsid w:val="00F43A41"/>
    <w:rsid w:val="00F45D25"/>
    <w:rsid w:val="00F47B7B"/>
    <w:rsid w:val="00F70A2B"/>
    <w:rsid w:val="00F74D13"/>
    <w:rsid w:val="00F777CA"/>
    <w:rsid w:val="00F8039D"/>
    <w:rsid w:val="00F80D63"/>
    <w:rsid w:val="00FA4188"/>
    <w:rsid w:val="00FA65C9"/>
    <w:rsid w:val="00FB53FB"/>
    <w:rsid w:val="00FB7FEC"/>
    <w:rsid w:val="00FC4E0B"/>
    <w:rsid w:val="00FE2244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link w:val="BezodstpwZnak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58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next w:val="Tekstpodstawowy"/>
    <w:rsid w:val="00734F3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4F3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4F3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locked/>
    <w:rsid w:val="007D2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link w:val="BezodstpwZnak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58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next w:val="Tekstpodstawowy"/>
    <w:rsid w:val="00734F3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4F3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4F3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locked/>
    <w:rsid w:val="007D2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F0A5-EEAB-4154-977E-DB23983D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30</cp:revision>
  <cp:lastPrinted>2024-10-21T07:17:00Z</cp:lastPrinted>
  <dcterms:created xsi:type="dcterms:W3CDTF">2020-10-09T11:02:00Z</dcterms:created>
  <dcterms:modified xsi:type="dcterms:W3CDTF">2024-10-21T08:36:00Z</dcterms:modified>
</cp:coreProperties>
</file>