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54996499" w:rsidR="006F63A0" w:rsidRPr="006F63A0" w:rsidRDefault="0049708C" w:rsidP="000E1824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E287D2A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342BE1">
        <w:rPr>
          <w:rFonts w:cstheme="minorHAnsi"/>
        </w:rPr>
        <w:t>5</w:t>
      </w:r>
      <w:r w:rsidR="00F67129">
        <w:rPr>
          <w:rFonts w:cstheme="minorHAnsi"/>
        </w:rPr>
        <w:t>8</w:t>
      </w:r>
      <w:bookmarkStart w:id="0" w:name="_GoBack"/>
      <w:bookmarkEnd w:id="0"/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5A281E9A" w14:textId="38039FCB" w:rsidR="000E1824" w:rsidRDefault="000E1824" w:rsidP="000E1824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eastAsia="Times New Roman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„Wykonanie dokumentacji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technologiczno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 – kosztorysowej </w:t>
      </w:r>
      <w:r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  <w:t>-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 przebudowa istniejącej podstawowej Stacji Kontroli Pojazdów do 3,5 tony zlokalizowanej  przy ul. Pstrowskiego 28 B, 10-602 Olsztyn”</w:t>
      </w:r>
    </w:p>
    <w:p w14:paraId="68EC3139" w14:textId="502ADCDA" w:rsidR="007D3BB5" w:rsidRPr="00342BE1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1276"/>
        <w:gridCol w:w="992"/>
        <w:gridCol w:w="1701"/>
      </w:tblGrid>
      <w:tr w:rsidR="000E1824" w14:paraId="779E682C" w14:textId="77777777" w:rsidTr="000E1824">
        <w:trPr>
          <w:trHeight w:val="8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225F821" w14:textId="53B9ED6C" w:rsidR="000E1824" w:rsidRDefault="000E1824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NAZWA</w:t>
            </w:r>
            <w:r w:rsidRPr="00342BE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(</w:t>
            </w:r>
            <w:r w:rsidRPr="00342BE1">
              <w:rPr>
                <w:b/>
                <w:bCs/>
              </w:rPr>
              <w:t>zgodnie z opisem przedmiotu zamówienia stanowiącym Załącznik nr 1</w:t>
            </w:r>
            <w:r>
              <w:rPr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5ACF0A4" w14:textId="77777777" w:rsidR="000E1824" w:rsidRDefault="000E1824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69897B9" w14:textId="77777777" w:rsidR="000E1824" w:rsidRDefault="000E1824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67016D5F" w14:textId="77777777" w:rsidR="000E1824" w:rsidRDefault="000E1824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CCDB532" w14:textId="77777777" w:rsidR="000E1824" w:rsidRDefault="000E1824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AAD1748" w14:textId="77777777" w:rsidR="000E1824" w:rsidRDefault="000E1824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1D62F003" w14:textId="77777777" w:rsidR="000E1824" w:rsidRDefault="000E1824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0E1824" w14:paraId="08A18813" w14:textId="77777777" w:rsidTr="000E1824">
        <w:trPr>
          <w:trHeight w:val="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0F4BF6" w14:textId="5D438A21" w:rsidR="000E1824" w:rsidRDefault="000E1824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CE1C61A" w14:textId="77777777" w:rsidR="000E1824" w:rsidRDefault="000E1824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C79B3F5" w14:textId="77777777" w:rsidR="000E1824" w:rsidRDefault="000E1824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F96FAF" w14:textId="77777777" w:rsidR="000E1824" w:rsidRDefault="000E1824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3E5077" w14:textId="77777777" w:rsidR="000E1824" w:rsidRDefault="000E1824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0E1824" w14:paraId="4689ECEB" w14:textId="77777777" w:rsidTr="000E1824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0624" w14:textId="55EDC52D" w:rsidR="000E1824" w:rsidRPr="000E1824" w:rsidRDefault="000E1824" w:rsidP="000E1824">
            <w:pPr>
              <w:pStyle w:val="Akapitzlist"/>
              <w:suppressAutoHyphens/>
              <w:overflowPunct w:val="0"/>
              <w:autoSpaceDE w:val="0"/>
              <w:spacing w:line="360" w:lineRule="auto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0E182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Wykonanie dokumentacji </w:t>
            </w:r>
            <w:proofErr w:type="spellStart"/>
            <w:r w:rsidRPr="000E182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technologiczno</w:t>
            </w:r>
            <w:proofErr w:type="spellEnd"/>
            <w:r w:rsidRPr="000E182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– kosztorysowej - przebudowa istniejącej podstawowej Stacji Kontroli Pojazdów do 3,5 tony zlokalizowanej  przy ul. Pstrowskiego 28 B, 10-602 Olsztyn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5741" w14:textId="77777777" w:rsidR="000E1824" w:rsidRDefault="000E1824" w:rsidP="0003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usł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2E68" w14:textId="77777777" w:rsidR="000E1824" w:rsidRDefault="000E1824" w:rsidP="00032EC2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4CD" w14:textId="77777777" w:rsidR="000E1824" w:rsidRDefault="000E1824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77DA" w14:textId="77777777" w:rsidR="000E1824" w:rsidRDefault="000E1824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0287921" w14:textId="77777777" w:rsidR="00342BE1" w:rsidRDefault="00342BE1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BBBC249" w14:textId="77777777" w:rsidR="00342BE1" w:rsidRDefault="00342BE1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27EF2A5A" w14:textId="671D7127" w:rsidR="00342BE1" w:rsidRDefault="00B75F0E" w:rsidP="000E1824">
      <w:pPr>
        <w:pStyle w:val="Akapitzlist"/>
        <w:suppressAutoHyphens/>
        <w:overflowPunct w:val="0"/>
        <w:autoSpaceDE w:val="0"/>
        <w:spacing w:line="360" w:lineRule="auto"/>
        <w:ind w:left="0"/>
        <w:jc w:val="both"/>
        <w:rPr>
          <w:u w:val="dotted"/>
        </w:rPr>
      </w:pPr>
      <w:r>
        <w:rPr>
          <w:rFonts w:cstheme="minorHAnsi"/>
          <w:b/>
        </w:rPr>
        <w:t>1</w:t>
      </w:r>
      <w:r w:rsidR="00A63371">
        <w:rPr>
          <w:rFonts w:cstheme="minorHAnsi"/>
          <w:b/>
        </w:rPr>
        <w:t>.1.</w:t>
      </w:r>
      <w:r>
        <w:rPr>
          <w:rFonts w:cstheme="minorHAnsi"/>
          <w:b/>
        </w:rPr>
        <w:t xml:space="preserve"> </w:t>
      </w:r>
      <w:r w:rsidR="000E1824">
        <w:rPr>
          <w:rFonts w:eastAsia="Times New Roman" w:cstheme="minorHAnsi"/>
          <w:sz w:val="22"/>
        </w:rPr>
        <w:t xml:space="preserve">Oświadczam, iż posiadam </w:t>
      </w:r>
      <w:r w:rsidR="000E1824" w:rsidRPr="000E1824">
        <w:rPr>
          <w:rFonts w:eastAsia="Times New Roman" w:cstheme="minorHAnsi"/>
          <w:b/>
          <w:sz w:val="22"/>
        </w:rPr>
        <w:t>niezbędne uprawnienia</w:t>
      </w:r>
      <w:r w:rsidR="00342BE1" w:rsidRPr="003D13AE">
        <w:rPr>
          <w:rFonts w:eastAsia="Times New Roman" w:cstheme="minorHAnsi"/>
          <w:sz w:val="22"/>
        </w:rPr>
        <w:t xml:space="preserve"> </w:t>
      </w:r>
      <w:r w:rsidR="000E1824">
        <w:rPr>
          <w:rFonts w:eastAsia="Times New Roman" w:cstheme="minorHAnsi"/>
          <w:sz w:val="22"/>
        </w:rPr>
        <w:t>do wykonania projektu w taki sposób aby można było zrealizować zawarte w nim rozwiązania w sposób zgodny z Ustawą Prawo Budowlane.</w:t>
      </w:r>
    </w:p>
    <w:p w14:paraId="741C2A35" w14:textId="77777777" w:rsidR="001C1682" w:rsidRPr="008A4BE8" w:rsidRDefault="001C1682" w:rsidP="00B75F0E">
      <w:pPr>
        <w:pStyle w:val="Bezodstpw"/>
        <w:spacing w:line="360" w:lineRule="auto"/>
        <w:ind w:left="1134"/>
        <w:jc w:val="both"/>
        <w:rPr>
          <w:rFonts w:cstheme="minorHAnsi"/>
          <w:b/>
          <w:sz w:val="16"/>
          <w:szCs w:val="1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67129">
        <w:rPr>
          <w:rFonts w:eastAsia="MS Gothic" w:cstheme="minorHAnsi"/>
          <w:color w:val="000000"/>
        </w:rPr>
      </w:r>
      <w:r w:rsidR="00F6712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67129">
        <w:rPr>
          <w:rFonts w:eastAsia="MS Gothic" w:cstheme="minorHAnsi"/>
          <w:color w:val="000000"/>
        </w:rPr>
      </w:r>
      <w:r w:rsidR="00F6712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1F0FB3A4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8E15812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0C4CEAD5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42BE1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17D86301" w:rsidR="000750EA" w:rsidRPr="000A39D9" w:rsidRDefault="00F56700" w:rsidP="00F41B5C">
      <w:pPr>
        <w:spacing w:after="0"/>
        <w:ind w:left="4678"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osoby uprawnionej do reprezentacji Wykonawcy / </w:t>
      </w:r>
      <w:r w:rsidR="00F41B5C">
        <w:rPr>
          <w:rFonts w:cstheme="minorHAnsi"/>
        </w:rPr>
        <w:t>p</w:t>
      </w:r>
      <w:r w:rsidRPr="0066700F">
        <w:rPr>
          <w:rFonts w:cstheme="minorHAnsi"/>
        </w:rPr>
        <w:t>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7DFD8B1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42BE1">
      <w:rPr>
        <w:rFonts w:cs="Times New Roman"/>
        <w:i/>
      </w:rPr>
      <w:t>5</w:t>
    </w:r>
    <w:r w:rsidR="00F67129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1824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4167A"/>
    <w:rsid w:val="00F41B5C"/>
    <w:rsid w:val="00F42F16"/>
    <w:rsid w:val="00F47888"/>
    <w:rsid w:val="00F53246"/>
    <w:rsid w:val="00F56700"/>
    <w:rsid w:val="00F64D43"/>
    <w:rsid w:val="00F66F51"/>
    <w:rsid w:val="00F67129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70B1-2C6F-4282-A9E6-A190F3FD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81</cp:revision>
  <cp:lastPrinted>2020-12-30T09:59:00Z</cp:lastPrinted>
  <dcterms:created xsi:type="dcterms:W3CDTF">2022-10-10T06:34:00Z</dcterms:created>
  <dcterms:modified xsi:type="dcterms:W3CDTF">2024-11-06T09:11:00Z</dcterms:modified>
</cp:coreProperties>
</file>