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31271" w14:textId="78FD416E" w:rsidR="00D35937" w:rsidRPr="00D77A00" w:rsidRDefault="00D35937" w:rsidP="008D398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77A00">
        <w:rPr>
          <w:rFonts w:asciiTheme="minorHAnsi" w:hAnsiTheme="minorHAnsi" w:cstheme="minorHAnsi"/>
          <w:sz w:val="22"/>
          <w:szCs w:val="22"/>
        </w:rPr>
        <w:t>Załącznik nr</w:t>
      </w:r>
      <w:r w:rsidR="00295A2B">
        <w:rPr>
          <w:rFonts w:asciiTheme="minorHAnsi" w:hAnsiTheme="minorHAnsi" w:cstheme="minorHAnsi"/>
          <w:sz w:val="22"/>
          <w:szCs w:val="22"/>
        </w:rPr>
        <w:t xml:space="preserve"> </w:t>
      </w:r>
      <w:r w:rsidRPr="00D77A00">
        <w:rPr>
          <w:rFonts w:asciiTheme="minorHAnsi" w:hAnsiTheme="minorHAnsi" w:cstheme="minorHAnsi"/>
          <w:sz w:val="22"/>
          <w:szCs w:val="22"/>
        </w:rPr>
        <w:t>1</w:t>
      </w:r>
    </w:p>
    <w:p w14:paraId="294B0BEF" w14:textId="3814EA0B" w:rsidR="00D35937" w:rsidRPr="00D77A00" w:rsidRDefault="00D35937" w:rsidP="008D3985">
      <w:pPr>
        <w:spacing w:line="360" w:lineRule="auto"/>
        <w:jc w:val="right"/>
        <w:rPr>
          <w:rFonts w:asciiTheme="minorHAnsi" w:hAnsiTheme="minorHAnsi" w:cstheme="minorHAnsi"/>
          <w:color w:val="1D1B11"/>
          <w:sz w:val="22"/>
          <w:szCs w:val="22"/>
        </w:rPr>
      </w:pPr>
      <w:r w:rsidRPr="00D77A00">
        <w:rPr>
          <w:rFonts w:asciiTheme="minorHAnsi" w:hAnsiTheme="minorHAnsi" w:cstheme="minorHAnsi"/>
          <w:color w:val="1D1B11"/>
          <w:sz w:val="22"/>
          <w:szCs w:val="22"/>
        </w:rPr>
        <w:t>SZP</w:t>
      </w:r>
      <w:r w:rsidR="008D3985">
        <w:rPr>
          <w:rFonts w:asciiTheme="minorHAnsi" w:hAnsiTheme="minorHAnsi" w:cstheme="minorHAnsi"/>
          <w:color w:val="1D1B11"/>
          <w:sz w:val="22"/>
          <w:szCs w:val="22"/>
        </w:rPr>
        <w:t>.225-61.2024</w:t>
      </w:r>
    </w:p>
    <w:p w14:paraId="3A3AD18A" w14:textId="701E8F43" w:rsidR="00D35937" w:rsidRDefault="008D3985" w:rsidP="008D398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A00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7D856156" w14:textId="7C835556" w:rsidR="00D35937" w:rsidRDefault="00295A2B" w:rsidP="008D3985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Przedmiotem zamówienia jest wykonanie instalacji </w:t>
      </w: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awaryjnego zasilania, z zastosowaniem agregatu prądotwórczego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posadowionego na płycie betonowej</w:t>
      </w: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dla budynków Wojewódzkiej Stacji Pogotowia Ratunkowego w Olsztynie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położonych przy ul. Pstrowskiego 28 B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na podstawie wykonanej dokumentacji projektowej oraz uzyskanego pozwolenia na budowę.</w:t>
      </w:r>
    </w:p>
    <w:p w14:paraId="4176F87A" w14:textId="03CC6A35" w:rsidR="00D60A74" w:rsidRPr="00D60A74" w:rsidRDefault="00D35937" w:rsidP="008D3985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01524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1. </w:t>
      </w:r>
      <w:r w:rsidR="00D60A74" w:rsidRPr="00A409BC">
        <w:rPr>
          <w:rFonts w:asciiTheme="minorHAnsi" w:hAnsiTheme="minorHAnsi" w:cstheme="minorHAnsi"/>
          <w:b/>
          <w:bCs/>
          <w:kern w:val="20"/>
          <w:sz w:val="22"/>
          <w:szCs w:val="22"/>
        </w:rPr>
        <w:t xml:space="preserve">Szczegółowy zakres </w:t>
      </w:r>
      <w:r w:rsidR="00295A2B" w:rsidRPr="00A409BC">
        <w:rPr>
          <w:rFonts w:asciiTheme="minorHAnsi" w:hAnsiTheme="minorHAnsi" w:cstheme="minorHAnsi"/>
          <w:b/>
          <w:bCs/>
          <w:kern w:val="20"/>
          <w:sz w:val="22"/>
          <w:szCs w:val="22"/>
        </w:rPr>
        <w:t>prac</w:t>
      </w:r>
      <w:r w:rsidR="00D60A74" w:rsidRPr="00A409BC">
        <w:rPr>
          <w:rFonts w:asciiTheme="minorHAnsi" w:hAnsiTheme="minorHAnsi" w:cstheme="minorHAnsi"/>
          <w:b/>
          <w:bCs/>
          <w:kern w:val="20"/>
          <w:sz w:val="22"/>
          <w:szCs w:val="22"/>
        </w:rPr>
        <w:t>: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1BBD777A" w14:textId="110875F2" w:rsidR="00D60A74" w:rsidRPr="00D60A74" w:rsidRDefault="00D60A74" w:rsidP="008D398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wykonanie </w:t>
      </w:r>
      <w:r w:rsidR="00A409BC">
        <w:rPr>
          <w:rFonts w:asciiTheme="minorHAnsi" w:hAnsiTheme="minorHAnsi" w:cstheme="minorHAnsi"/>
          <w:color w:val="000000" w:themeColor="text1"/>
          <w:shd w:val="clear" w:color="auto" w:fill="FFFFFF"/>
        </w:rPr>
        <w:t>płyty fundamentowej o wymiarach: 3,1 m x 1,6 m x 0,3 m (</w:t>
      </w:r>
      <w:proofErr w:type="spellStart"/>
      <w:r w:rsidR="00A409BC">
        <w:rPr>
          <w:rFonts w:asciiTheme="minorHAnsi" w:hAnsiTheme="minorHAnsi" w:cstheme="minorHAnsi"/>
          <w:color w:val="000000" w:themeColor="text1"/>
          <w:shd w:val="clear" w:color="auto" w:fill="FFFFFF"/>
        </w:rPr>
        <w:t>DxSxW</w:t>
      </w:r>
      <w:proofErr w:type="spellEnd"/>
      <w:r w:rsidR="00A409BC">
        <w:rPr>
          <w:rFonts w:asciiTheme="minorHAnsi" w:hAnsiTheme="minorHAnsi" w:cstheme="minorHAnsi"/>
          <w:color w:val="000000" w:themeColor="text1"/>
          <w:shd w:val="clear" w:color="auto" w:fill="FFFFFF"/>
        </w:rPr>
        <w:t>)</w:t>
      </w:r>
    </w:p>
    <w:p w14:paraId="4E9D4183" w14:textId="692E9CE6" w:rsidR="00D60A74" w:rsidRPr="00D60A74" w:rsidRDefault="00A409BC" w:rsidP="008D3985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dostarczenie i montaż agregatu prądotwórczego wolnostojącego, w obudowie wyciszającej,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  <w:t>o wymiarach: 2,20 m x 1,13m x 1,46 m (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DxSxW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),</w:t>
      </w:r>
    </w:p>
    <w:p w14:paraId="01E70F4B" w14:textId="13629009" w:rsidR="00D60A74" w:rsidRPr="00D60A74" w:rsidRDefault="00A409BC" w:rsidP="008D3985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instalacji elektrycznej wewnętrznej 0,4kV prądu przemiennego oraz instalacji 24V prądu stałego </w:t>
      </w:r>
      <w:r w:rsidR="003E03F4" w:rsidRPr="008641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(zgodnie z dokumentacją projektową oraz dokumentacją techniczno-ruchową agregatu i automatyki SZT/ATS, a także na podstawie postanowień nadzoru autorskiego projektanta, które mogą wyniknąć w trakcie realizacji zadania)</w:t>
      </w:r>
      <w:r w:rsidRPr="008641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</w:p>
    <w:p w14:paraId="1842556A" w14:textId="25CB1114" w:rsidR="00D60A74" w:rsidRPr="00D60A74" w:rsidRDefault="00A409BC" w:rsidP="008D3985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złącza kablowego do połączenia agregatu z instalacją wewnętrzną budynku WSPR </w:t>
      </w:r>
      <w:r w:rsidR="0054389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 Olsztynie,</w:t>
      </w:r>
    </w:p>
    <w:p w14:paraId="5B696B18" w14:textId="7A5AFC23" w:rsidR="003E03F4" w:rsidRDefault="00D60A74" w:rsidP="008D3985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</w:t>
      </w:r>
      <w:r w:rsidR="00A409B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szafy kablowej z automatyką SZR/ATS do sterowania pracą zasilania rezerwowego </w:t>
      </w:r>
      <w:r w:rsidR="0054389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="00A409B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 projektowanego agregatu</w:t>
      </w:r>
      <w:r w:rsidR="00B14D6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prądotwórczego</w:t>
      </w:r>
      <w:r w:rsidR="003E03F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</w:p>
    <w:p w14:paraId="43D37A95" w14:textId="0F87BCAF" w:rsidR="00D60A74" w:rsidRPr="008641CF" w:rsidRDefault="003E03F4" w:rsidP="008D3985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641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dostosowanie pracy agregatu</w:t>
      </w:r>
      <w:r w:rsidR="00390C7A" w:rsidRPr="008641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oraz instalacji elektrycznej</w:t>
      </w:r>
      <w:r w:rsidRPr="008641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(zwłok czasowych w trakcie załączania </w:t>
      </w:r>
      <w:r w:rsidR="0054389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Pr="008641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 wyłączania agregatu) z pracą istniejącej instalacji fotowoltaicznej</w:t>
      </w:r>
      <w:r w:rsidR="00B14D63" w:rsidRPr="008641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1CB774B1" w14:textId="13F93157" w:rsidR="00D60A74" w:rsidRPr="00D60A74" w:rsidRDefault="00D60A74" w:rsidP="008D3985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</w:t>
      </w:r>
      <w:r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295A2B" w:rsidRPr="00A409B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Dokumentacja projektowa Zamawiającego</w:t>
      </w:r>
      <w:r w:rsidRPr="00A409B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:</w:t>
      </w:r>
    </w:p>
    <w:p w14:paraId="45046665" w14:textId="47265DB2" w:rsidR="00D60A74" w:rsidRPr="00D60A74" w:rsidRDefault="00E96CE3" w:rsidP="008D3985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projekt techniczny </w:t>
      </w:r>
      <w:bookmarkStart w:id="1" w:name="_Hlk178681660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budowy płyty fundamentowej oraz instalacji elektrycznej zasilania rezerwowego wraz z agregatem prądotwórczym</w:t>
      </w:r>
      <w:bookmarkEnd w:id="1"/>
      <w:r w:rsidR="00C022F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54D8FE17" w14:textId="2371E177" w:rsidR="00D60A74" w:rsidRPr="00D60A74" w:rsidRDefault="00E96CE3" w:rsidP="008D3985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projekt zagospodarowania terenu budowy płyty fundamentowej oraz instalacji elektrycznej zasilania rezerwowego wraz z agregatem prądotwórczym</w:t>
      </w:r>
      <w:r w:rsidR="00C022F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2398AA8C" w14:textId="62E3BF85" w:rsidR="00D60A74" w:rsidRPr="00D60A74" w:rsidRDefault="00E96CE3" w:rsidP="008D3985">
      <w:pPr>
        <w:numPr>
          <w:ilvl w:val="0"/>
          <w:numId w:val="14"/>
        </w:numPr>
        <w:spacing w:after="12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przedmiar robót budowy płyty fundamentowej oraz instalacji elektrycznej zasilania rezerwowego wraz z agregatem prądotwórczym,</w:t>
      </w:r>
    </w:p>
    <w:p w14:paraId="32D38FCE" w14:textId="28A6F67F" w:rsidR="00D60A74" w:rsidRPr="00D60A74" w:rsidRDefault="00E96CE3" w:rsidP="008D3985">
      <w:pPr>
        <w:numPr>
          <w:ilvl w:val="0"/>
          <w:numId w:val="14"/>
        </w:numPr>
        <w:spacing w:after="12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pozwolenia na budowę nr II – 313/2023 z dnia 30.11.2023 r., zatwierdzającej projekt zagospodarowania terenu i udzielające na budowę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płyty fundamentowej oraz instalacji elektroenergetycznej zasilania rezerwowego wraz z agregatem prądotwórczym </w:t>
      </w:r>
      <w:r w:rsidR="00A409B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na działce nr 78/6, </w:t>
      </w:r>
      <w:proofErr w:type="spellStart"/>
      <w:r w:rsidR="00A409B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obr</w:t>
      </w:r>
      <w:proofErr w:type="spellEnd"/>
      <w:r w:rsidR="00A409B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 105 m. przy ul. Pstrowskiego w Olsztynie.</w:t>
      </w:r>
    </w:p>
    <w:p w14:paraId="4BD7E185" w14:textId="4FC6E148" w:rsidR="00D35937" w:rsidRDefault="00D35937" w:rsidP="008D3985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0ABF4A" w14:textId="3D4AD8A8" w:rsidR="00D35937" w:rsidRPr="00D77A00" w:rsidRDefault="003B6A1C" w:rsidP="008D398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B6A1C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5937" w:rsidRPr="00D77A00">
        <w:rPr>
          <w:rFonts w:asciiTheme="minorHAnsi" w:hAnsiTheme="minorHAnsi" w:cstheme="minorHAnsi"/>
          <w:b/>
          <w:sz w:val="22"/>
          <w:szCs w:val="22"/>
        </w:rPr>
        <w:t>Termin realizacji zamówienia:</w:t>
      </w:r>
      <w:r w:rsidR="00D35937" w:rsidRPr="00D77A0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C022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="00295A2B">
        <w:rPr>
          <w:rFonts w:asciiTheme="minorHAnsi" w:hAnsiTheme="minorHAnsi" w:cstheme="minorHAnsi"/>
          <w:b/>
          <w:bCs/>
          <w:i/>
          <w:iCs/>
          <w:sz w:val="22"/>
          <w:szCs w:val="22"/>
        </w:rPr>
        <w:t>0</w:t>
      </w:r>
      <w:r w:rsidR="0000254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dni </w:t>
      </w:r>
      <w:r w:rsidR="00D35937" w:rsidRPr="00D77A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od dnia zawarcia umowy.</w:t>
      </w:r>
    </w:p>
    <w:p w14:paraId="5EBDCE7D" w14:textId="77777777" w:rsidR="00295A2B" w:rsidRDefault="00295A2B" w:rsidP="008D3985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67B0">
        <w:rPr>
          <w:rFonts w:asciiTheme="minorHAnsi" w:hAnsiTheme="minorHAnsi" w:cstheme="minorHAnsi"/>
          <w:sz w:val="22"/>
          <w:szCs w:val="22"/>
        </w:rPr>
        <w:t xml:space="preserve">Użyte materiały i urządzenia winny być zgodne z Polską Normą i posiadać wszystkie atesty </w:t>
      </w:r>
      <w:r w:rsidRPr="00A767B0">
        <w:rPr>
          <w:rFonts w:asciiTheme="minorHAnsi" w:hAnsiTheme="minorHAnsi" w:cstheme="minorHAnsi"/>
          <w:sz w:val="22"/>
          <w:szCs w:val="22"/>
        </w:rPr>
        <w:br/>
        <w:t>i homologacje.</w:t>
      </w:r>
    </w:p>
    <w:p w14:paraId="32A776CA" w14:textId="4A0C0806" w:rsidR="00295A2B" w:rsidRPr="00295A2B" w:rsidRDefault="00295A2B" w:rsidP="008D3985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Pr="00295A2B">
        <w:rPr>
          <w:rFonts w:asciiTheme="minorHAnsi" w:hAnsiTheme="minorHAnsi" w:cstheme="minorHAnsi"/>
          <w:sz w:val="22"/>
          <w:szCs w:val="22"/>
        </w:rPr>
        <w:t>Warunki gwarancji</w:t>
      </w:r>
    </w:p>
    <w:p w14:paraId="54493BD5" w14:textId="77777777" w:rsidR="00295A2B" w:rsidRPr="00295A2B" w:rsidRDefault="00295A2B" w:rsidP="008D3985">
      <w:pPr>
        <w:pStyle w:val="Akapitzlist"/>
        <w:numPr>
          <w:ilvl w:val="0"/>
          <w:numId w:val="17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295A2B">
        <w:rPr>
          <w:rFonts w:asciiTheme="minorHAnsi" w:hAnsiTheme="minorHAnsi" w:cstheme="minorHAnsi"/>
          <w:color w:val="000000"/>
        </w:rPr>
        <w:t>Wykonawca udziela Zamawiającemu 5 letniej gwarancji licząc od dnia podpisania obustronnie protokołu odbioru prac na wykonane prace budowlane.</w:t>
      </w:r>
    </w:p>
    <w:p w14:paraId="18892B74" w14:textId="77777777" w:rsidR="00295A2B" w:rsidRPr="00295A2B" w:rsidRDefault="00295A2B" w:rsidP="008D3985">
      <w:pPr>
        <w:pStyle w:val="Akapitzlist"/>
        <w:numPr>
          <w:ilvl w:val="0"/>
          <w:numId w:val="17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295A2B">
        <w:rPr>
          <w:rFonts w:asciiTheme="minorHAnsi" w:hAnsiTheme="minorHAnsi" w:cstheme="minorHAnsi"/>
          <w:color w:val="000000"/>
        </w:rPr>
        <w:t>Wykonawca udziela Zamawiającemu 3 letniej gwarancji licząc od dnia podpisania obustronnie protokołu odbioru prac na zamontowane urządzenia.</w:t>
      </w:r>
    </w:p>
    <w:p w14:paraId="6154C925" w14:textId="77777777" w:rsidR="00295A2B" w:rsidRPr="00295A2B" w:rsidRDefault="00295A2B" w:rsidP="008D3985">
      <w:pPr>
        <w:pStyle w:val="Akapitzlist"/>
        <w:numPr>
          <w:ilvl w:val="0"/>
          <w:numId w:val="17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295A2B">
        <w:rPr>
          <w:rFonts w:asciiTheme="minorHAnsi" w:hAnsiTheme="minorHAnsi" w:cstheme="minorHAnsi"/>
          <w:color w:val="000000"/>
        </w:rPr>
        <w:t>Wykonawca w okresie trwania 3 letniej gwarancji zapewni bezpłatny serwis gwarancyjny (m.in. konserwacje i przeglądy) urządzeń z uwzględnieniem obowiązków wynikających z karty gwarancyjnej.</w:t>
      </w:r>
    </w:p>
    <w:p w14:paraId="00E49315" w14:textId="77777777" w:rsidR="00295A2B" w:rsidRPr="00A767B0" w:rsidRDefault="00295A2B" w:rsidP="008D3985">
      <w:pPr>
        <w:pStyle w:val="Akapitzlist"/>
        <w:numPr>
          <w:ilvl w:val="0"/>
          <w:numId w:val="17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A767B0">
        <w:rPr>
          <w:rFonts w:asciiTheme="minorHAnsi" w:hAnsiTheme="minorHAnsi" w:cstheme="minorHAnsi"/>
          <w:color w:val="000000"/>
        </w:rPr>
        <w:t>Wszelkie naprawy w okresie gwarancyjnym wykonuje wyłącznie Wykonawca lub zakład (osoba) przez niego upoważniony.</w:t>
      </w:r>
    </w:p>
    <w:p w14:paraId="5BEB2CC6" w14:textId="77777777" w:rsidR="00295A2B" w:rsidRPr="00A767B0" w:rsidRDefault="00295A2B" w:rsidP="008D3985">
      <w:pPr>
        <w:pStyle w:val="Akapitzlist"/>
        <w:numPr>
          <w:ilvl w:val="0"/>
          <w:numId w:val="17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A767B0">
        <w:rPr>
          <w:rFonts w:asciiTheme="minorHAnsi" w:hAnsiTheme="minorHAnsi" w:cstheme="minorHAnsi"/>
          <w:color w:val="000000"/>
        </w:rPr>
        <w:t>Wykonawca zapewni, aby naprawa lub wymiana urządzeń lub ich części na nowe i oryginalne odbywała się zgodnie z metodyką i zaleceniami producenta.</w:t>
      </w:r>
    </w:p>
    <w:p w14:paraId="68217ED8" w14:textId="77777777" w:rsidR="00295A2B" w:rsidRPr="00336B79" w:rsidRDefault="00295A2B" w:rsidP="008D3985">
      <w:pPr>
        <w:pStyle w:val="Akapitzlist"/>
        <w:numPr>
          <w:ilvl w:val="0"/>
          <w:numId w:val="17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A767B0">
        <w:rPr>
          <w:rFonts w:asciiTheme="minorHAnsi" w:hAnsiTheme="minorHAnsi" w:cstheme="minorHAnsi"/>
          <w:color w:val="000000"/>
        </w:rPr>
        <w:t>Pozostałe warunki określa umowa.</w:t>
      </w:r>
    </w:p>
    <w:p w14:paraId="1652D19E" w14:textId="77777777" w:rsidR="00B56904" w:rsidRPr="007235A5" w:rsidRDefault="00B56904" w:rsidP="008D3985">
      <w:pPr>
        <w:spacing w:line="360" w:lineRule="auto"/>
      </w:pPr>
    </w:p>
    <w:sectPr w:rsidR="00B56904" w:rsidRPr="007235A5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55083" w14:textId="77777777" w:rsidR="00A70E13" w:rsidRDefault="00A70E13" w:rsidP="00FE4510">
      <w:r>
        <w:separator/>
      </w:r>
    </w:p>
  </w:endnote>
  <w:endnote w:type="continuationSeparator" w:id="0">
    <w:p w14:paraId="49C2D410" w14:textId="77777777" w:rsidR="00A70E13" w:rsidRDefault="00A70E1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4B4906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3189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31895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31895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C24A5" w14:textId="77777777" w:rsidR="00A70E13" w:rsidRDefault="00A70E13" w:rsidP="00FE4510">
      <w:r>
        <w:separator/>
      </w:r>
    </w:p>
  </w:footnote>
  <w:footnote w:type="continuationSeparator" w:id="0">
    <w:p w14:paraId="18FF6AEE" w14:textId="77777777" w:rsidR="00A70E13" w:rsidRDefault="00A70E1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8D398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092D50AA" w:rsidR="00CD4ADB" w:rsidRDefault="00A65B29" w:rsidP="008D398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2A7C3D89" w:rsidR="00A65B29" w:rsidRPr="0000254E" w:rsidRDefault="00A65B29" w:rsidP="008D398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7B5177F3" w:rsidR="00A65B29" w:rsidRPr="0000254E" w:rsidRDefault="00A65B29" w:rsidP="008D398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7F73948B" w:rsidR="00A65B29" w:rsidRPr="00D84E8A" w:rsidRDefault="00A65B29" w:rsidP="008D398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00E82"/>
    <w:multiLevelType w:val="hybridMultilevel"/>
    <w:tmpl w:val="20C45A40"/>
    <w:lvl w:ilvl="0" w:tplc="74D0ECD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4EE0"/>
    <w:multiLevelType w:val="hybridMultilevel"/>
    <w:tmpl w:val="F8687862"/>
    <w:lvl w:ilvl="0" w:tplc="E506B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67DE7"/>
    <w:multiLevelType w:val="multilevel"/>
    <w:tmpl w:val="ADBC9D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D42BA"/>
    <w:multiLevelType w:val="hybridMultilevel"/>
    <w:tmpl w:val="806AD82A"/>
    <w:lvl w:ilvl="0" w:tplc="11C046C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D058E"/>
    <w:multiLevelType w:val="hybridMultilevel"/>
    <w:tmpl w:val="6A2A4B22"/>
    <w:lvl w:ilvl="0" w:tplc="AA10A7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6"/>
  </w:num>
  <w:num w:numId="11">
    <w:abstractNumId w:val="5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254E"/>
    <w:rsid w:val="000179C3"/>
    <w:rsid w:val="000323ED"/>
    <w:rsid w:val="0004404C"/>
    <w:rsid w:val="00066B2A"/>
    <w:rsid w:val="00076406"/>
    <w:rsid w:val="000875E6"/>
    <w:rsid w:val="00097538"/>
    <w:rsid w:val="000F0DB4"/>
    <w:rsid w:val="000F6230"/>
    <w:rsid w:val="00182098"/>
    <w:rsid w:val="001D73C7"/>
    <w:rsid w:val="00267250"/>
    <w:rsid w:val="00283C18"/>
    <w:rsid w:val="00295A2B"/>
    <w:rsid w:val="002A53D8"/>
    <w:rsid w:val="002C0F5F"/>
    <w:rsid w:val="00333B8E"/>
    <w:rsid w:val="0034667E"/>
    <w:rsid w:val="003655A3"/>
    <w:rsid w:val="0037000C"/>
    <w:rsid w:val="00377DF7"/>
    <w:rsid w:val="00390C7A"/>
    <w:rsid w:val="00394379"/>
    <w:rsid w:val="003B6A1C"/>
    <w:rsid w:val="003D5FCA"/>
    <w:rsid w:val="003E03F4"/>
    <w:rsid w:val="003F417F"/>
    <w:rsid w:val="00401DEF"/>
    <w:rsid w:val="004126CE"/>
    <w:rsid w:val="00444DB4"/>
    <w:rsid w:val="004622A1"/>
    <w:rsid w:val="004640D2"/>
    <w:rsid w:val="004B2762"/>
    <w:rsid w:val="004C298D"/>
    <w:rsid w:val="004C3139"/>
    <w:rsid w:val="004F065D"/>
    <w:rsid w:val="00543892"/>
    <w:rsid w:val="005440FE"/>
    <w:rsid w:val="00574E4B"/>
    <w:rsid w:val="005E2BB2"/>
    <w:rsid w:val="005E52DA"/>
    <w:rsid w:val="00650C3D"/>
    <w:rsid w:val="006E0FA4"/>
    <w:rsid w:val="00705226"/>
    <w:rsid w:val="0071409C"/>
    <w:rsid w:val="007235A5"/>
    <w:rsid w:val="00766888"/>
    <w:rsid w:val="007E2ADF"/>
    <w:rsid w:val="007F5BEA"/>
    <w:rsid w:val="0081137D"/>
    <w:rsid w:val="00841ED6"/>
    <w:rsid w:val="008641CF"/>
    <w:rsid w:val="008733DD"/>
    <w:rsid w:val="00876264"/>
    <w:rsid w:val="00892D1F"/>
    <w:rsid w:val="008A3C09"/>
    <w:rsid w:val="008B245C"/>
    <w:rsid w:val="008D3985"/>
    <w:rsid w:val="008D57C5"/>
    <w:rsid w:val="008F1365"/>
    <w:rsid w:val="00920D12"/>
    <w:rsid w:val="00922561"/>
    <w:rsid w:val="00974659"/>
    <w:rsid w:val="0099531B"/>
    <w:rsid w:val="0099691B"/>
    <w:rsid w:val="009A63A9"/>
    <w:rsid w:val="009C5C92"/>
    <w:rsid w:val="009F0896"/>
    <w:rsid w:val="00A30ABB"/>
    <w:rsid w:val="00A31895"/>
    <w:rsid w:val="00A409BC"/>
    <w:rsid w:val="00A548A7"/>
    <w:rsid w:val="00A60802"/>
    <w:rsid w:val="00A62B51"/>
    <w:rsid w:val="00A65B29"/>
    <w:rsid w:val="00A70E13"/>
    <w:rsid w:val="00A76997"/>
    <w:rsid w:val="00AD58A4"/>
    <w:rsid w:val="00B14D63"/>
    <w:rsid w:val="00B468A7"/>
    <w:rsid w:val="00B56904"/>
    <w:rsid w:val="00B67DBD"/>
    <w:rsid w:val="00B70B53"/>
    <w:rsid w:val="00BC0AAB"/>
    <w:rsid w:val="00BC49EE"/>
    <w:rsid w:val="00BC6283"/>
    <w:rsid w:val="00BD20C9"/>
    <w:rsid w:val="00BE4C2F"/>
    <w:rsid w:val="00BF06F3"/>
    <w:rsid w:val="00C022FC"/>
    <w:rsid w:val="00C50381"/>
    <w:rsid w:val="00C64839"/>
    <w:rsid w:val="00C856E7"/>
    <w:rsid w:val="00CA0567"/>
    <w:rsid w:val="00CC5722"/>
    <w:rsid w:val="00CD03D4"/>
    <w:rsid w:val="00CD4ADB"/>
    <w:rsid w:val="00CD6D2A"/>
    <w:rsid w:val="00CE5B90"/>
    <w:rsid w:val="00D15C25"/>
    <w:rsid w:val="00D35032"/>
    <w:rsid w:val="00D35937"/>
    <w:rsid w:val="00D60A74"/>
    <w:rsid w:val="00D7497C"/>
    <w:rsid w:val="00D84E8A"/>
    <w:rsid w:val="00DC29A6"/>
    <w:rsid w:val="00DE31A8"/>
    <w:rsid w:val="00DF6B9B"/>
    <w:rsid w:val="00E31374"/>
    <w:rsid w:val="00E91EED"/>
    <w:rsid w:val="00E941BB"/>
    <w:rsid w:val="00E96CE3"/>
    <w:rsid w:val="00EA3DCF"/>
    <w:rsid w:val="00EE5F68"/>
    <w:rsid w:val="00F10C66"/>
    <w:rsid w:val="00F55B74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895F-A378-436F-B4DA-16C225C8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7</cp:revision>
  <cp:lastPrinted>2023-06-22T10:46:00Z</cp:lastPrinted>
  <dcterms:created xsi:type="dcterms:W3CDTF">2024-10-02T08:25:00Z</dcterms:created>
  <dcterms:modified xsi:type="dcterms:W3CDTF">2024-11-19T08:39:00Z</dcterms:modified>
</cp:coreProperties>
</file>