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88FAE" w14:textId="77777777" w:rsidR="000B1B04" w:rsidRPr="00E85848" w:rsidRDefault="000B1B04" w:rsidP="000B1B04">
      <w:pPr>
        <w:spacing w:after="0"/>
        <w:jc w:val="right"/>
        <w:rPr>
          <w:rFonts w:cs="Times New Roman"/>
          <w:b/>
          <w:i/>
        </w:rPr>
      </w:pPr>
      <w:r w:rsidRPr="00E85848">
        <w:rPr>
          <w:rFonts w:cs="Times New Roman"/>
          <w:b/>
          <w:i/>
        </w:rPr>
        <w:t>Załącznik nr 1 Opis przedmiotu zamówienia</w:t>
      </w:r>
    </w:p>
    <w:p w14:paraId="764CB1E4" w14:textId="78052707" w:rsidR="003D02FD" w:rsidRPr="00974C87" w:rsidRDefault="003D02FD" w:rsidP="003D02FD">
      <w:pPr>
        <w:jc w:val="right"/>
        <w:rPr>
          <w:rFonts w:cstheme="minorHAnsi"/>
          <w:i/>
        </w:rPr>
      </w:pPr>
      <w:r w:rsidRPr="00974C87">
        <w:rPr>
          <w:rFonts w:cstheme="minorHAnsi"/>
          <w:i/>
        </w:rPr>
        <w:t>do Zapytania ofertowego SZP.225-</w:t>
      </w:r>
      <w:r w:rsidR="00AC7B09">
        <w:rPr>
          <w:rFonts w:cstheme="minorHAnsi"/>
          <w:i/>
        </w:rPr>
        <w:t>51</w:t>
      </w:r>
      <w:r w:rsidR="00A57B91">
        <w:rPr>
          <w:rFonts w:cstheme="minorHAnsi"/>
          <w:i/>
        </w:rPr>
        <w:t>.</w:t>
      </w:r>
      <w:r w:rsidRPr="00974C87">
        <w:rPr>
          <w:rFonts w:cstheme="minorHAnsi"/>
          <w:i/>
        </w:rPr>
        <w:t>20</w:t>
      </w:r>
      <w:r>
        <w:rPr>
          <w:rFonts w:cstheme="minorHAnsi"/>
          <w:i/>
        </w:rPr>
        <w:t>24</w:t>
      </w:r>
      <w:r w:rsidRPr="00974C87">
        <w:rPr>
          <w:rFonts w:cstheme="minorHAnsi"/>
          <w:i/>
        </w:rPr>
        <w:t xml:space="preserve"> </w:t>
      </w:r>
    </w:p>
    <w:p w14:paraId="7751740E" w14:textId="77777777" w:rsidR="00CA6129" w:rsidRPr="00CA6129" w:rsidRDefault="00CA6129" w:rsidP="003D02FD">
      <w:pPr>
        <w:spacing w:after="0"/>
        <w:jc w:val="center"/>
        <w:rPr>
          <w:rFonts w:cs="Times New Roman"/>
          <w:i/>
        </w:rPr>
      </w:pPr>
    </w:p>
    <w:p w14:paraId="0ADE4396" w14:textId="7532BB89" w:rsidR="000B1B04" w:rsidRPr="00AC7B09" w:rsidRDefault="00AC7B09" w:rsidP="00D32C34">
      <w:pPr>
        <w:spacing w:after="0" w:line="360" w:lineRule="auto"/>
        <w:jc w:val="center"/>
        <w:rPr>
          <w:b/>
          <w:sz w:val="28"/>
          <w:szCs w:val="28"/>
        </w:rPr>
      </w:pPr>
      <w:r w:rsidRPr="00AC7B09">
        <w:rPr>
          <w:b/>
          <w:sz w:val="28"/>
          <w:szCs w:val="28"/>
        </w:rPr>
        <w:t>OPIS PRZEDMIOTU ZAMÓWIENIA</w:t>
      </w:r>
    </w:p>
    <w:p w14:paraId="1D76ECB8" w14:textId="77777777" w:rsidR="00AC7B09" w:rsidRPr="00D32C34" w:rsidRDefault="00AC7B09" w:rsidP="00D32C34">
      <w:pPr>
        <w:spacing w:after="0" w:line="360" w:lineRule="auto"/>
        <w:jc w:val="center"/>
        <w:rPr>
          <w:b/>
        </w:rPr>
      </w:pPr>
    </w:p>
    <w:p w14:paraId="7AF35471" w14:textId="77777777" w:rsidR="00AC7B09" w:rsidRDefault="00AC7B09" w:rsidP="00AC7B09">
      <w:p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AC7B09">
        <w:rPr>
          <w:iCs/>
        </w:rPr>
        <w:t xml:space="preserve">Przedmiotem zamówienia jest wykonanie instalacji </w:t>
      </w:r>
      <w:r w:rsidRPr="00AC7B09">
        <w:rPr>
          <w:rFonts w:cstheme="minorHAnsi"/>
          <w:color w:val="000000" w:themeColor="text1"/>
          <w:shd w:val="clear" w:color="auto" w:fill="FFFFFF"/>
        </w:rPr>
        <w:t>awaryjnego zasilania, z zastosowaniem agregatu prądotwórczego posadowionego na płycie betonowej, dla budynków Wojewódzkiej Stacji Pogotowia Ratunkowego w Olsztynie, położonych przy ul. Pstrowskiego 28 B, na podstawie wykonanej dokumentacji projektowej oraz uzyskanego pozwolenia na budowę.</w:t>
      </w:r>
    </w:p>
    <w:p w14:paraId="3DA73736" w14:textId="77777777" w:rsidR="00AC7B09" w:rsidRDefault="00AC7B09" w:rsidP="00AC7B09">
      <w:p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01F1EB2C" w14:textId="57E4ADFB" w:rsidR="00AC7B09" w:rsidRPr="00AC7B09" w:rsidRDefault="00AC7B09" w:rsidP="00AC7B09">
      <w:pPr>
        <w:spacing w:after="0" w:line="360" w:lineRule="auto"/>
        <w:jc w:val="both"/>
        <w:rPr>
          <w:rFonts w:cstheme="minorHAnsi"/>
          <w:color w:val="000000" w:themeColor="text1"/>
        </w:rPr>
      </w:pPr>
      <w:r w:rsidRPr="00AC7B09">
        <w:rPr>
          <w:rFonts w:cstheme="minorHAnsi"/>
          <w:color w:val="000000" w:themeColor="text1"/>
          <w:shd w:val="clear" w:color="auto" w:fill="FFFFFF"/>
        </w:rPr>
        <w:t xml:space="preserve">1. </w:t>
      </w:r>
      <w:r w:rsidRPr="00AC7B09">
        <w:rPr>
          <w:rFonts w:cstheme="minorHAnsi"/>
          <w:b/>
          <w:bCs/>
          <w:kern w:val="20"/>
        </w:rPr>
        <w:t>Szczegółowy zakres prac:</w:t>
      </w:r>
      <w:r w:rsidRPr="00AC7B09">
        <w:rPr>
          <w:rFonts w:cstheme="minorHAnsi"/>
          <w:kern w:val="20"/>
        </w:rPr>
        <w:t xml:space="preserve"> </w:t>
      </w:r>
    </w:p>
    <w:p w14:paraId="38D7B9AC" w14:textId="77777777" w:rsidR="00AC7B09" w:rsidRPr="00AC7B09" w:rsidRDefault="00AC7B09" w:rsidP="00AC7B09">
      <w:pPr>
        <w:pStyle w:val="Akapitzlist"/>
        <w:numPr>
          <w:ilvl w:val="0"/>
          <w:numId w:val="41"/>
        </w:numPr>
        <w:spacing w:line="360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C7B0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wykonanie płyty fundamentowej o wymiarach: 3,1 m x 1,6 m x 0,3 m (</w:t>
      </w:r>
      <w:proofErr w:type="spellStart"/>
      <w:r w:rsidRPr="00AC7B0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DxSxW</w:t>
      </w:r>
      <w:proofErr w:type="spellEnd"/>
      <w:r w:rsidRPr="00AC7B0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)</w:t>
      </w:r>
    </w:p>
    <w:p w14:paraId="46FAC84A" w14:textId="77777777" w:rsidR="00AC7B09" w:rsidRPr="00AC7B09" w:rsidRDefault="00AC7B09" w:rsidP="00AC7B09">
      <w:pPr>
        <w:numPr>
          <w:ilvl w:val="0"/>
          <w:numId w:val="41"/>
        </w:numPr>
        <w:spacing w:after="0" w:line="360" w:lineRule="auto"/>
        <w:ind w:left="714" w:hanging="357"/>
        <w:jc w:val="both"/>
        <w:rPr>
          <w:rFonts w:cstheme="minorHAnsi"/>
          <w:color w:val="000000" w:themeColor="text1"/>
          <w:shd w:val="clear" w:color="auto" w:fill="FFFFFF"/>
        </w:rPr>
      </w:pPr>
      <w:r w:rsidRPr="00AC7B09">
        <w:rPr>
          <w:rFonts w:cstheme="minorHAnsi"/>
          <w:color w:val="000000" w:themeColor="text1"/>
          <w:shd w:val="clear" w:color="auto" w:fill="FFFFFF"/>
        </w:rPr>
        <w:t xml:space="preserve">dostarczenie i montaż agregatu prądotwórczego wolnostojącego, w obudowie wyciszającej, </w:t>
      </w:r>
      <w:r w:rsidRPr="00AC7B09">
        <w:rPr>
          <w:rFonts w:cstheme="minorHAnsi"/>
          <w:color w:val="000000" w:themeColor="text1"/>
          <w:shd w:val="clear" w:color="auto" w:fill="FFFFFF"/>
        </w:rPr>
        <w:br/>
        <w:t>o wymiarach: 2,20 m x 1,13m x 1,46 m (</w:t>
      </w:r>
      <w:proofErr w:type="spellStart"/>
      <w:r w:rsidRPr="00AC7B09">
        <w:rPr>
          <w:rFonts w:cstheme="minorHAnsi"/>
          <w:color w:val="000000" w:themeColor="text1"/>
          <w:shd w:val="clear" w:color="auto" w:fill="FFFFFF"/>
        </w:rPr>
        <w:t>DxSxW</w:t>
      </w:r>
      <w:proofErr w:type="spellEnd"/>
      <w:r w:rsidRPr="00AC7B09">
        <w:rPr>
          <w:rFonts w:cstheme="minorHAnsi"/>
          <w:color w:val="000000" w:themeColor="text1"/>
          <w:shd w:val="clear" w:color="auto" w:fill="FFFFFF"/>
        </w:rPr>
        <w:t>),</w:t>
      </w:r>
    </w:p>
    <w:p w14:paraId="1DE29055" w14:textId="77777777" w:rsidR="00AC7B09" w:rsidRPr="00AC7B09" w:rsidRDefault="00AC7B09" w:rsidP="00AC7B09">
      <w:pPr>
        <w:numPr>
          <w:ilvl w:val="0"/>
          <w:numId w:val="41"/>
        </w:numPr>
        <w:spacing w:after="0" w:line="360" w:lineRule="auto"/>
        <w:ind w:left="714" w:hanging="357"/>
        <w:jc w:val="both"/>
        <w:rPr>
          <w:rFonts w:cstheme="minorHAnsi"/>
          <w:color w:val="000000" w:themeColor="text1"/>
          <w:shd w:val="clear" w:color="auto" w:fill="FFFFFF"/>
        </w:rPr>
      </w:pPr>
      <w:r w:rsidRPr="00AC7B09">
        <w:rPr>
          <w:rFonts w:cstheme="minorHAnsi"/>
          <w:color w:val="000000" w:themeColor="text1"/>
          <w:shd w:val="clear" w:color="auto" w:fill="FFFFFF"/>
        </w:rPr>
        <w:t>wykonanie instalacji elektrycznej wewnętrznej 0,4kV prądu przemiennego oraz instalacji 24V prądu stałego (zgodnie z dokumentacją projektową oraz dokumentacją techniczno-ruchową agregatu i automatyki SZT/ATS, a także na podstawie postanowień nadzoru autorskiego projektanta, które mogą wyniknąć w trakcie realizacji zadania),</w:t>
      </w:r>
    </w:p>
    <w:p w14:paraId="17C7D15E" w14:textId="77777777" w:rsidR="00AC7B09" w:rsidRPr="00AC7B09" w:rsidRDefault="00AC7B09" w:rsidP="00AC7B09">
      <w:pPr>
        <w:numPr>
          <w:ilvl w:val="0"/>
          <w:numId w:val="41"/>
        </w:numPr>
        <w:spacing w:after="0" w:line="360" w:lineRule="auto"/>
        <w:ind w:left="714" w:hanging="357"/>
        <w:jc w:val="both"/>
        <w:rPr>
          <w:rFonts w:cstheme="minorHAnsi"/>
          <w:color w:val="000000" w:themeColor="text1"/>
          <w:shd w:val="clear" w:color="auto" w:fill="FFFFFF"/>
        </w:rPr>
      </w:pPr>
      <w:r w:rsidRPr="00AC7B09">
        <w:rPr>
          <w:rFonts w:cstheme="minorHAnsi"/>
          <w:color w:val="000000" w:themeColor="text1"/>
          <w:shd w:val="clear" w:color="auto" w:fill="FFFFFF"/>
        </w:rPr>
        <w:t>wykonanie złącza kablowego do połączenia agregatu z instalacją wewnętrzną budynku WSPR w Olsztynie,</w:t>
      </w:r>
    </w:p>
    <w:p w14:paraId="67B7B75F" w14:textId="77777777" w:rsidR="00AC7B09" w:rsidRPr="00AC7B09" w:rsidRDefault="00AC7B09" w:rsidP="00AC7B09">
      <w:pPr>
        <w:numPr>
          <w:ilvl w:val="0"/>
          <w:numId w:val="41"/>
        </w:numPr>
        <w:spacing w:after="0" w:line="360" w:lineRule="auto"/>
        <w:ind w:left="714" w:hanging="357"/>
        <w:jc w:val="both"/>
        <w:rPr>
          <w:rFonts w:cstheme="minorHAnsi"/>
          <w:color w:val="000000" w:themeColor="text1"/>
          <w:shd w:val="clear" w:color="auto" w:fill="FFFFFF"/>
        </w:rPr>
      </w:pPr>
      <w:r w:rsidRPr="00AC7B09">
        <w:rPr>
          <w:rFonts w:cstheme="minorHAnsi"/>
          <w:color w:val="000000" w:themeColor="text1"/>
          <w:shd w:val="clear" w:color="auto" w:fill="FFFFFF"/>
        </w:rPr>
        <w:t>wykonanie szafy kablowej z automatyką SZR/ATS do sterowania pracą zasilania rezerwowego z projektowanego agregatu prądotwórczego,</w:t>
      </w:r>
    </w:p>
    <w:p w14:paraId="0E02A882" w14:textId="77777777" w:rsidR="00AC7B09" w:rsidRDefault="00AC7B09" w:rsidP="00AC7B09">
      <w:pPr>
        <w:numPr>
          <w:ilvl w:val="0"/>
          <w:numId w:val="41"/>
        </w:numPr>
        <w:spacing w:after="0" w:line="360" w:lineRule="auto"/>
        <w:ind w:left="714" w:hanging="357"/>
        <w:jc w:val="both"/>
        <w:rPr>
          <w:rFonts w:cstheme="minorHAnsi"/>
          <w:color w:val="000000" w:themeColor="text1"/>
          <w:shd w:val="clear" w:color="auto" w:fill="FFFFFF"/>
        </w:rPr>
      </w:pPr>
      <w:r w:rsidRPr="00AC7B09">
        <w:rPr>
          <w:rFonts w:cstheme="minorHAnsi"/>
          <w:color w:val="000000" w:themeColor="text1"/>
          <w:shd w:val="clear" w:color="auto" w:fill="FFFFFF"/>
        </w:rPr>
        <w:t>dostosowanie pracy agregatu oraz instalacji elektrycznej, (zwłok czasowych w trakcie załączania i wyłączania agregatu) z pracą istniejącej instalacji fotowoltaicznej.</w:t>
      </w:r>
    </w:p>
    <w:p w14:paraId="7C532E3D" w14:textId="77777777" w:rsidR="00AC7B09" w:rsidRPr="00AC7B09" w:rsidRDefault="00AC7B09" w:rsidP="00AC7B09">
      <w:pPr>
        <w:spacing w:after="0" w:line="360" w:lineRule="auto"/>
        <w:ind w:left="714"/>
        <w:jc w:val="both"/>
        <w:rPr>
          <w:rFonts w:cstheme="minorHAnsi"/>
          <w:color w:val="000000" w:themeColor="text1"/>
          <w:shd w:val="clear" w:color="auto" w:fill="FFFFFF"/>
        </w:rPr>
      </w:pPr>
    </w:p>
    <w:p w14:paraId="17073369" w14:textId="52FDD78D" w:rsidR="00AC7B09" w:rsidRPr="00AC7B09" w:rsidRDefault="00AC7B09" w:rsidP="00AC7B09">
      <w:p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AC7B09">
        <w:rPr>
          <w:rFonts w:cstheme="minorHAnsi"/>
          <w:color w:val="000000" w:themeColor="text1"/>
          <w:shd w:val="clear" w:color="auto" w:fill="FFFFFF"/>
        </w:rPr>
        <w:t xml:space="preserve">2. </w:t>
      </w:r>
      <w:r w:rsidRPr="00AC7B09">
        <w:rPr>
          <w:rFonts w:cstheme="minorHAnsi"/>
          <w:b/>
          <w:bCs/>
          <w:color w:val="000000" w:themeColor="text1"/>
          <w:shd w:val="clear" w:color="auto" w:fill="FFFFFF"/>
        </w:rPr>
        <w:t>Dokumentacja projektowa Zamawiającego:</w:t>
      </w:r>
    </w:p>
    <w:p w14:paraId="0A4BEEC2" w14:textId="77777777" w:rsidR="00AC7B09" w:rsidRPr="00AC7B09" w:rsidRDefault="00AC7B09" w:rsidP="00AC7B09">
      <w:pPr>
        <w:numPr>
          <w:ilvl w:val="0"/>
          <w:numId w:val="42"/>
        </w:numPr>
        <w:spacing w:after="0" w:line="360" w:lineRule="auto"/>
        <w:ind w:left="714" w:hanging="357"/>
        <w:jc w:val="both"/>
        <w:rPr>
          <w:rFonts w:cstheme="minorHAnsi"/>
          <w:color w:val="000000" w:themeColor="text1"/>
          <w:shd w:val="clear" w:color="auto" w:fill="FFFFFF"/>
        </w:rPr>
      </w:pPr>
      <w:r w:rsidRPr="00AC7B09">
        <w:rPr>
          <w:rFonts w:cstheme="minorHAnsi"/>
          <w:color w:val="000000" w:themeColor="text1"/>
          <w:shd w:val="clear" w:color="auto" w:fill="FFFFFF"/>
        </w:rPr>
        <w:t xml:space="preserve">projekt techniczny </w:t>
      </w:r>
      <w:bookmarkStart w:id="0" w:name="_Hlk178681660"/>
      <w:r w:rsidRPr="00AC7B09">
        <w:rPr>
          <w:rFonts w:cstheme="minorHAnsi"/>
          <w:color w:val="000000" w:themeColor="text1"/>
          <w:shd w:val="clear" w:color="auto" w:fill="FFFFFF"/>
        </w:rPr>
        <w:t>budowy płyty fundamentowej oraz instalacji elektrycznej zasilania rezerwowego wraz z agregatem prądotwórczym z dnia 30 listopada 2023 r.,</w:t>
      </w:r>
      <w:bookmarkEnd w:id="0"/>
    </w:p>
    <w:p w14:paraId="1E133104" w14:textId="77777777" w:rsidR="00AC7B09" w:rsidRPr="00AC7B09" w:rsidRDefault="00AC7B09" w:rsidP="00AC7B09">
      <w:pPr>
        <w:numPr>
          <w:ilvl w:val="0"/>
          <w:numId w:val="42"/>
        </w:numPr>
        <w:spacing w:after="0" w:line="360" w:lineRule="auto"/>
        <w:ind w:left="714" w:hanging="357"/>
        <w:jc w:val="both"/>
        <w:rPr>
          <w:rFonts w:cstheme="minorHAnsi"/>
          <w:color w:val="000000" w:themeColor="text1"/>
          <w:shd w:val="clear" w:color="auto" w:fill="FFFFFF"/>
        </w:rPr>
      </w:pPr>
      <w:r w:rsidRPr="00AC7B09">
        <w:rPr>
          <w:rFonts w:cstheme="minorHAnsi"/>
          <w:color w:val="000000" w:themeColor="text1"/>
          <w:shd w:val="clear" w:color="auto" w:fill="FFFFFF"/>
        </w:rPr>
        <w:t>projekt zagospodarowania terenu budowy płyty fundamentowej oraz instalacji elektrycznej zasilania rezerwowego wraz z agregatem prądotwórczym z dnia 29 września 2023 r.,</w:t>
      </w:r>
    </w:p>
    <w:p w14:paraId="614C2431" w14:textId="77777777" w:rsidR="00AC7B09" w:rsidRPr="00AC7B09" w:rsidRDefault="00AC7B09" w:rsidP="00AC7B09">
      <w:pPr>
        <w:numPr>
          <w:ilvl w:val="0"/>
          <w:numId w:val="42"/>
        </w:numPr>
        <w:spacing w:after="0" w:line="360" w:lineRule="auto"/>
        <w:contextualSpacing/>
        <w:jc w:val="both"/>
        <w:rPr>
          <w:rFonts w:cstheme="minorHAnsi"/>
          <w:color w:val="000000" w:themeColor="text1"/>
          <w:shd w:val="clear" w:color="auto" w:fill="FFFFFF"/>
        </w:rPr>
      </w:pPr>
      <w:r w:rsidRPr="00AC7B09">
        <w:rPr>
          <w:rFonts w:cstheme="minorHAnsi"/>
          <w:color w:val="000000" w:themeColor="text1"/>
          <w:shd w:val="clear" w:color="auto" w:fill="FFFFFF"/>
        </w:rPr>
        <w:t>przedmiar robót budowy płyty fundamentowej oraz instalacji elektrycznej zasilania rezerwowego wraz z agregatem prądotwórczym,</w:t>
      </w:r>
    </w:p>
    <w:p w14:paraId="41155F6A" w14:textId="77777777" w:rsidR="00AC7B09" w:rsidRPr="00AC7B09" w:rsidRDefault="00AC7B09" w:rsidP="00AC7B09">
      <w:pPr>
        <w:numPr>
          <w:ilvl w:val="0"/>
          <w:numId w:val="42"/>
        </w:numPr>
        <w:spacing w:after="0" w:line="360" w:lineRule="auto"/>
        <w:contextualSpacing/>
        <w:jc w:val="both"/>
        <w:rPr>
          <w:rFonts w:cstheme="minorHAnsi"/>
          <w:color w:val="000000" w:themeColor="text1"/>
          <w:shd w:val="clear" w:color="auto" w:fill="FFFFFF"/>
        </w:rPr>
      </w:pPr>
      <w:r w:rsidRPr="00AC7B09">
        <w:rPr>
          <w:rFonts w:cstheme="minorHAnsi"/>
        </w:rPr>
        <w:t xml:space="preserve">pozwolenia na budowę nr II – 313/2023 z dnia 30.11.2023 r., zatwierdzającej projekt zagospodarowania terenu i udzielające na budowę </w:t>
      </w:r>
      <w:r w:rsidRPr="00AC7B09">
        <w:rPr>
          <w:rFonts w:cstheme="minorHAnsi"/>
          <w:color w:val="000000" w:themeColor="text1"/>
          <w:shd w:val="clear" w:color="auto" w:fill="FFFFFF"/>
        </w:rPr>
        <w:t xml:space="preserve">płyty fundamentowej oraz instalacji </w:t>
      </w:r>
      <w:r w:rsidRPr="00AC7B09">
        <w:rPr>
          <w:rFonts w:cstheme="minorHAnsi"/>
          <w:color w:val="000000" w:themeColor="text1"/>
          <w:shd w:val="clear" w:color="auto" w:fill="FFFFFF"/>
        </w:rPr>
        <w:lastRenderedPageBreak/>
        <w:t xml:space="preserve">elektroenergetycznej zasilania rezerwowego wraz z agregatem prądotwórczym na działce nr 78/6, </w:t>
      </w:r>
      <w:proofErr w:type="spellStart"/>
      <w:r w:rsidRPr="00AC7B09">
        <w:rPr>
          <w:rFonts w:cstheme="minorHAnsi"/>
          <w:color w:val="000000" w:themeColor="text1"/>
          <w:shd w:val="clear" w:color="auto" w:fill="FFFFFF"/>
        </w:rPr>
        <w:t>obr</w:t>
      </w:r>
      <w:proofErr w:type="spellEnd"/>
      <w:r w:rsidRPr="00AC7B09">
        <w:rPr>
          <w:rFonts w:cstheme="minorHAnsi"/>
          <w:color w:val="000000" w:themeColor="text1"/>
          <w:shd w:val="clear" w:color="auto" w:fill="FFFFFF"/>
        </w:rPr>
        <w:t>. 105 m. przy ul. Pstrowskiego w Olsztynie.</w:t>
      </w:r>
    </w:p>
    <w:p w14:paraId="6BFA49C2" w14:textId="77777777" w:rsidR="00AC7B09" w:rsidRPr="00AC7B09" w:rsidRDefault="00AC7B09" w:rsidP="00AC7B09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13A07516" w14:textId="0DB89214" w:rsidR="00AC7B09" w:rsidRDefault="00AC7B09" w:rsidP="00AC7B09">
      <w:pPr>
        <w:spacing w:after="0" w:line="360" w:lineRule="auto"/>
        <w:jc w:val="both"/>
        <w:rPr>
          <w:rFonts w:cstheme="minorHAnsi"/>
          <w:b/>
          <w:bCs/>
          <w:i/>
          <w:iCs/>
        </w:rPr>
      </w:pPr>
      <w:r w:rsidRPr="00AC7B09">
        <w:rPr>
          <w:rFonts w:cstheme="minorHAnsi"/>
        </w:rPr>
        <w:t>3.</w:t>
      </w:r>
      <w:r w:rsidRPr="00AC7B09">
        <w:rPr>
          <w:rFonts w:cstheme="minorHAnsi"/>
          <w:b/>
        </w:rPr>
        <w:t xml:space="preserve"> Termin realizacji zamówienia:</w:t>
      </w:r>
      <w:r w:rsidRPr="00AC7B09">
        <w:rPr>
          <w:rFonts w:cstheme="minorHAnsi"/>
          <w:b/>
          <w:bCs/>
          <w:i/>
          <w:iCs/>
        </w:rPr>
        <w:t xml:space="preserve"> 30 dni od dnia zawarcia umowy.</w:t>
      </w:r>
    </w:p>
    <w:p w14:paraId="3EB53766" w14:textId="77777777" w:rsidR="00AC7B09" w:rsidRPr="00AC7B09" w:rsidRDefault="00AC7B09" w:rsidP="00AC7B09">
      <w:pPr>
        <w:spacing w:after="0" w:line="360" w:lineRule="auto"/>
        <w:jc w:val="both"/>
        <w:rPr>
          <w:rFonts w:cstheme="minorHAnsi"/>
          <w:b/>
          <w:bCs/>
          <w:i/>
          <w:iCs/>
        </w:rPr>
      </w:pPr>
    </w:p>
    <w:p w14:paraId="3EB77DA1" w14:textId="4989EDCA" w:rsidR="00AC7B09" w:rsidRDefault="00AC7B09" w:rsidP="00AC7B0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Pr="00AC7B09">
        <w:rPr>
          <w:rFonts w:cstheme="minorHAnsi"/>
        </w:rPr>
        <w:t>Użyte materiały i urządzenia winny być zgodne z Polską Normą i posiadać wszystkie atesty i homologacje.</w:t>
      </w:r>
    </w:p>
    <w:p w14:paraId="304B2C62" w14:textId="77777777" w:rsidR="00AC7B09" w:rsidRPr="00AC7B09" w:rsidRDefault="00AC7B09" w:rsidP="00AC7B09">
      <w:pPr>
        <w:spacing w:after="0" w:line="360" w:lineRule="auto"/>
        <w:jc w:val="both"/>
        <w:rPr>
          <w:rFonts w:cstheme="minorHAnsi"/>
        </w:rPr>
      </w:pPr>
    </w:p>
    <w:p w14:paraId="205B6C79" w14:textId="117F17D8" w:rsidR="00AC7B09" w:rsidRPr="00AC7B09" w:rsidRDefault="00AC7B09" w:rsidP="00AC7B0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 w:rsidRPr="00AC7B09">
        <w:rPr>
          <w:rFonts w:cstheme="minorHAnsi"/>
        </w:rPr>
        <w:t xml:space="preserve"> Warunki gwarancji</w:t>
      </w:r>
    </w:p>
    <w:p w14:paraId="6E5D0F68" w14:textId="77777777" w:rsidR="00AC7B09" w:rsidRPr="00AC7B09" w:rsidRDefault="00AC7B09" w:rsidP="00AC7B09">
      <w:pPr>
        <w:pStyle w:val="Akapitzlist"/>
        <w:numPr>
          <w:ilvl w:val="0"/>
          <w:numId w:val="43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C7B09">
        <w:rPr>
          <w:rFonts w:asciiTheme="minorHAnsi" w:hAnsiTheme="minorHAnsi" w:cstheme="minorHAnsi"/>
          <w:color w:val="000000"/>
          <w:sz w:val="22"/>
          <w:szCs w:val="22"/>
        </w:rPr>
        <w:t>Wykonawca udziela Zamawiającemu 5 letniej gwarancji licząc od dnia podpisania obustronnie protokołu odbioru prac na wykonane prace budowlane.</w:t>
      </w:r>
    </w:p>
    <w:p w14:paraId="0325047E" w14:textId="77777777" w:rsidR="00AC7B09" w:rsidRPr="00AC7B09" w:rsidRDefault="00AC7B09" w:rsidP="00AC7B09">
      <w:pPr>
        <w:pStyle w:val="Akapitzlist"/>
        <w:numPr>
          <w:ilvl w:val="0"/>
          <w:numId w:val="43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C7B09">
        <w:rPr>
          <w:rFonts w:asciiTheme="minorHAnsi" w:hAnsiTheme="minorHAnsi" w:cstheme="minorHAnsi"/>
          <w:color w:val="000000"/>
          <w:sz w:val="22"/>
          <w:szCs w:val="22"/>
        </w:rPr>
        <w:t>Wykonawca udziela Zamawiającemu 3 letniej gwarancji licząc od dnia podpisania obustronnie protokołu odbioru prac na zamontowane urządzenia.</w:t>
      </w:r>
    </w:p>
    <w:p w14:paraId="3E2A050E" w14:textId="77777777" w:rsidR="00AC7B09" w:rsidRPr="00AC7B09" w:rsidRDefault="00AC7B09" w:rsidP="00AC7B09">
      <w:pPr>
        <w:pStyle w:val="Akapitzlist"/>
        <w:numPr>
          <w:ilvl w:val="0"/>
          <w:numId w:val="43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C7B09">
        <w:rPr>
          <w:rFonts w:asciiTheme="minorHAnsi" w:hAnsiTheme="minorHAnsi" w:cstheme="minorHAnsi"/>
          <w:color w:val="000000"/>
          <w:sz w:val="22"/>
          <w:szCs w:val="22"/>
        </w:rPr>
        <w:t>Wykonawca w okresie trwania 3 letniej gwarancji zapewni bezpłatny serwis gwarancyjny (m.in. konserwacje i przeglądy) urządzeń z uwzględnieniem obowiązków wynikających z karty gwarancyjnej.</w:t>
      </w:r>
    </w:p>
    <w:p w14:paraId="6D10B52A" w14:textId="77777777" w:rsidR="00AC7B09" w:rsidRPr="00AC7B09" w:rsidRDefault="00AC7B09" w:rsidP="00AC7B09">
      <w:pPr>
        <w:pStyle w:val="Akapitzlist"/>
        <w:numPr>
          <w:ilvl w:val="0"/>
          <w:numId w:val="43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C7B09">
        <w:rPr>
          <w:rFonts w:asciiTheme="minorHAnsi" w:hAnsiTheme="minorHAnsi" w:cstheme="minorHAnsi"/>
          <w:color w:val="000000"/>
          <w:sz w:val="22"/>
          <w:szCs w:val="22"/>
        </w:rPr>
        <w:t>Wszelkie naprawy w okresie gwarancyjnym wykonuje wyłącznie Wykonawca lub zakład (osoba) przez niego upoważniony.</w:t>
      </w:r>
    </w:p>
    <w:p w14:paraId="3502FD40" w14:textId="77777777" w:rsidR="00AC7B09" w:rsidRPr="00AC7B09" w:rsidRDefault="00AC7B09" w:rsidP="00AC7B09">
      <w:pPr>
        <w:pStyle w:val="Akapitzlist"/>
        <w:numPr>
          <w:ilvl w:val="0"/>
          <w:numId w:val="43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C7B09">
        <w:rPr>
          <w:rFonts w:asciiTheme="minorHAnsi" w:hAnsiTheme="minorHAnsi" w:cstheme="minorHAnsi"/>
          <w:color w:val="000000"/>
          <w:sz w:val="22"/>
          <w:szCs w:val="22"/>
        </w:rPr>
        <w:t>Wykonawca zapewni, aby naprawa lub wymiana urządzeń lub ich części na nowe i oryginalne odbywała się zgodnie z metodyką i zaleceniami producenta.</w:t>
      </w:r>
    </w:p>
    <w:p w14:paraId="4EBA56CB" w14:textId="77777777" w:rsidR="00AC7B09" w:rsidRPr="00AC7B09" w:rsidRDefault="00AC7B09" w:rsidP="00AC7B09">
      <w:pPr>
        <w:pStyle w:val="Akapitzlist"/>
        <w:numPr>
          <w:ilvl w:val="0"/>
          <w:numId w:val="43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C7B09">
        <w:rPr>
          <w:rFonts w:asciiTheme="minorHAnsi" w:hAnsiTheme="minorHAnsi" w:cstheme="minorHAnsi"/>
          <w:color w:val="000000"/>
          <w:sz w:val="22"/>
          <w:szCs w:val="22"/>
        </w:rPr>
        <w:t>Pozostałe warunki określa umowa.</w:t>
      </w:r>
    </w:p>
    <w:p w14:paraId="20166B83" w14:textId="68A488CB" w:rsidR="000B6983" w:rsidRDefault="000B6983" w:rsidP="00AC7B09">
      <w:pPr>
        <w:pStyle w:val="Akapitzlist"/>
        <w:spacing w:line="360" w:lineRule="auto"/>
        <w:jc w:val="both"/>
      </w:pPr>
    </w:p>
    <w:p w14:paraId="013077BD" w14:textId="77777777" w:rsidR="00440579" w:rsidRPr="00440579" w:rsidRDefault="00440579" w:rsidP="00440579"/>
    <w:p w14:paraId="0DDD0360" w14:textId="77777777" w:rsidR="00440579" w:rsidRDefault="00440579" w:rsidP="00440579">
      <w:pPr>
        <w:rPr>
          <w:rFonts w:ascii="Calibri" w:eastAsia="Calibri" w:hAnsi="Calibri" w:cs="Times New Roman"/>
          <w:sz w:val="20"/>
          <w:szCs w:val="20"/>
        </w:rPr>
      </w:pPr>
    </w:p>
    <w:p w14:paraId="471B6307" w14:textId="77777777" w:rsidR="00440579" w:rsidRDefault="00440579" w:rsidP="00440579">
      <w:pPr>
        <w:rPr>
          <w:rFonts w:ascii="Calibri" w:eastAsia="Calibri" w:hAnsi="Calibri" w:cs="Times New Roman"/>
          <w:sz w:val="20"/>
          <w:szCs w:val="20"/>
        </w:rPr>
      </w:pPr>
    </w:p>
    <w:p w14:paraId="67C45734" w14:textId="72525BC0" w:rsidR="00440579" w:rsidRPr="00440579" w:rsidRDefault="00440579" w:rsidP="00440579">
      <w:pPr>
        <w:tabs>
          <w:tab w:val="left" w:pos="3825"/>
        </w:tabs>
      </w:pPr>
      <w:r>
        <w:tab/>
      </w:r>
    </w:p>
    <w:sectPr w:rsidR="00440579" w:rsidRPr="00440579" w:rsidSect="00AC7B09">
      <w:headerReference w:type="default" r:id="rId8"/>
      <w:footerReference w:type="default" r:id="rId9"/>
      <w:pgSz w:w="11906" w:h="16838"/>
      <w:pgMar w:top="1417" w:right="991" w:bottom="426" w:left="993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DF981" w14:textId="77777777" w:rsidR="00C75DA4" w:rsidRDefault="00C75DA4" w:rsidP="004157F1">
      <w:pPr>
        <w:spacing w:after="0" w:line="240" w:lineRule="auto"/>
      </w:pPr>
      <w:r>
        <w:separator/>
      </w:r>
    </w:p>
  </w:endnote>
  <w:endnote w:type="continuationSeparator" w:id="0">
    <w:p w14:paraId="12E8B24A" w14:textId="77777777" w:rsidR="00C75DA4" w:rsidRDefault="00C75DA4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07266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9A88FF" w14:textId="59896259" w:rsidR="00AC7B09" w:rsidRPr="00705226" w:rsidRDefault="00AC7B09" w:rsidP="00AC7B09">
            <w:pPr>
              <w:pStyle w:val="Stopka"/>
              <w:pBdr>
                <w:top w:val="single" w:sz="4" w:space="3" w:color="auto"/>
              </w:pBdr>
              <w:tabs>
                <w:tab w:val="clear" w:pos="9072"/>
                <w:tab w:val="right" w:pos="9781"/>
              </w:tabs>
              <w:rPr>
                <w:rFonts w:ascii="Calibri" w:hAnsi="Calibri"/>
              </w:rPr>
            </w:pPr>
            <w:r w:rsidRPr="00AC7B09">
              <w:t xml:space="preserve"> </w:t>
            </w:r>
            <w:r w:rsidRPr="00705226">
              <w:rPr>
                <w:rFonts w:ascii="Calibri" w:hAnsi="Calibri"/>
              </w:rPr>
              <w:t>DOK/</w:t>
            </w:r>
            <w:r>
              <w:rPr>
                <w:rFonts w:ascii="Calibri" w:hAnsi="Calibri"/>
              </w:rPr>
              <w:t>D/</w:t>
            </w:r>
            <w:r w:rsidRPr="00705226">
              <w:rPr>
                <w:rFonts w:ascii="Calibri" w:hAnsi="Calibri"/>
              </w:rPr>
              <w:t>WND</w:t>
            </w:r>
            <w:r>
              <w:rPr>
                <w:rFonts w:ascii="Calibri" w:hAnsi="Calibri" w:cs="Arial"/>
              </w:rPr>
              <w:t>.7</w:t>
            </w:r>
            <w:r w:rsidRPr="00705226">
              <w:rPr>
                <w:rFonts w:ascii="Calibri" w:hAnsi="Calibri" w:cs="Arial"/>
              </w:rPr>
              <w:tab/>
            </w:r>
            <w:r w:rsidRPr="00705226">
              <w:rPr>
                <w:rFonts w:ascii="Calibri" w:hAnsi="Calibri" w:cs="Arial"/>
              </w:rPr>
              <w:tab/>
              <w:t xml:space="preserve">Strona </w:t>
            </w:r>
            <w:r w:rsidRPr="00705226">
              <w:rPr>
                <w:rFonts w:ascii="Calibri" w:hAnsi="Calibri" w:cs="Arial"/>
              </w:rPr>
              <w:fldChar w:fldCharType="begin"/>
            </w:r>
            <w:r w:rsidRPr="00705226">
              <w:rPr>
                <w:rFonts w:ascii="Calibri" w:hAnsi="Calibri" w:cs="Arial"/>
              </w:rPr>
              <w:instrText xml:space="preserve"> PAGE </w:instrText>
            </w:r>
            <w:r w:rsidRPr="00705226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t>1</w:t>
            </w:r>
            <w:r w:rsidRPr="00705226">
              <w:rPr>
                <w:rFonts w:ascii="Calibri" w:hAnsi="Calibri" w:cs="Arial"/>
              </w:rPr>
              <w:fldChar w:fldCharType="end"/>
            </w:r>
            <w:r w:rsidRPr="00705226">
              <w:rPr>
                <w:rFonts w:ascii="Calibri" w:hAnsi="Calibri" w:cs="Arial"/>
              </w:rPr>
              <w:t xml:space="preserve"> z </w:t>
            </w:r>
            <w:r w:rsidRPr="00705226">
              <w:rPr>
                <w:rFonts w:ascii="Calibri" w:hAnsi="Calibri" w:cs="Arial"/>
              </w:rPr>
              <w:fldChar w:fldCharType="begin"/>
            </w:r>
            <w:r w:rsidRPr="00705226">
              <w:rPr>
                <w:rFonts w:ascii="Calibri" w:hAnsi="Calibri" w:cs="Arial"/>
              </w:rPr>
              <w:instrText xml:space="preserve"> NUMPAGES </w:instrText>
            </w:r>
            <w:r w:rsidRPr="00705226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t>2</w:t>
            </w:r>
            <w:r w:rsidRPr="00705226">
              <w:rPr>
                <w:rFonts w:ascii="Calibri" w:hAnsi="Calibri" w:cs="Arial"/>
              </w:rPr>
              <w:fldChar w:fldCharType="end"/>
            </w:r>
          </w:p>
          <w:p w14:paraId="48EDE948" w14:textId="4B5806B5" w:rsidR="00380A0C" w:rsidRDefault="00440579" w:rsidP="00AC7B09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7B7D3" w14:textId="77777777" w:rsidR="00C75DA4" w:rsidRDefault="00C75DA4" w:rsidP="004157F1">
      <w:pPr>
        <w:spacing w:after="0" w:line="240" w:lineRule="auto"/>
      </w:pPr>
      <w:r>
        <w:separator/>
      </w:r>
    </w:p>
  </w:footnote>
  <w:footnote w:type="continuationSeparator" w:id="0">
    <w:p w14:paraId="1D6AD509" w14:textId="77777777" w:rsidR="00C75DA4" w:rsidRDefault="00C75DA4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C46DA" w14:textId="67B5C00E" w:rsidR="003D02FD" w:rsidRPr="003D02FD" w:rsidRDefault="00AC7B09" w:rsidP="003D02FD">
    <w:pPr>
      <w:tabs>
        <w:tab w:val="center" w:pos="4704"/>
      </w:tabs>
      <w:spacing w:after="0" w:line="240" w:lineRule="auto"/>
      <w:ind w:left="170"/>
      <w:jc w:val="center"/>
      <w:rPr>
        <w:rFonts w:ascii="Calibri" w:eastAsia="Times New Roman" w:hAnsi="Calibri" w:cs="Times New Roman"/>
        <w:b/>
        <w:i/>
        <w:sz w:val="28"/>
        <w:szCs w:val="28"/>
      </w:rPr>
    </w:pPr>
    <w:r w:rsidRPr="003D02FD">
      <w:rPr>
        <w:rFonts w:ascii="Calibri" w:eastAsia="Times New Roman" w:hAnsi="Calibri" w:cs="Times New Roman"/>
        <w:i/>
        <w:noProof/>
        <w:sz w:val="16"/>
        <w:szCs w:val="16"/>
      </w:rPr>
      <w:drawing>
        <wp:anchor distT="0" distB="0" distL="114300" distR="114300" simplePos="0" relativeHeight="251654656" behindDoc="1" locked="0" layoutInCell="1" allowOverlap="1" wp14:anchorId="622B5298" wp14:editId="11912538">
          <wp:simplePos x="0" y="0"/>
          <wp:positionH relativeFrom="column">
            <wp:posOffset>5227320</wp:posOffset>
          </wp:positionH>
          <wp:positionV relativeFrom="page">
            <wp:posOffset>457200</wp:posOffset>
          </wp:positionV>
          <wp:extent cx="1120308" cy="819150"/>
          <wp:effectExtent l="0" t="0" r="3810" b="0"/>
          <wp:wrapNone/>
          <wp:docPr id="1205579430" name="Obraz 1205579430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9" t="7365" r="5003" b="9165"/>
                  <a:stretch/>
                </pic:blipFill>
                <pic:spPr bwMode="auto">
                  <a:xfrm>
                    <a:off x="0" y="0"/>
                    <a:ext cx="1121082" cy="8197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2FD" w:rsidRPr="003D02FD">
      <w:rPr>
        <w:rFonts w:ascii="Times New Roman" w:eastAsia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800" behindDoc="1" locked="0" layoutInCell="1" allowOverlap="1" wp14:anchorId="6EEA3890" wp14:editId="4F6F285B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767428747" name="Obraz 767428747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02FD" w:rsidRPr="003D02FD">
      <w:rPr>
        <w:rFonts w:ascii="Calibri" w:eastAsia="Times New Roman" w:hAnsi="Calibri" w:cs="Times New Roman"/>
        <w:b/>
        <w:i/>
        <w:sz w:val="28"/>
        <w:szCs w:val="28"/>
      </w:rPr>
      <w:t>Wojewódzka Stacja Pogotowia Ratunkowego</w:t>
    </w:r>
  </w:p>
  <w:p w14:paraId="79A703AA" w14:textId="77777777" w:rsidR="003D02FD" w:rsidRPr="003D02FD" w:rsidRDefault="003D02FD" w:rsidP="003D02F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</w:rPr>
    </w:pPr>
    <w:r w:rsidRPr="003D02FD">
      <w:rPr>
        <w:rFonts w:ascii="Calibri" w:eastAsia="Times New Roman" w:hAnsi="Calibri" w:cs="Times New Roman"/>
        <w:i/>
        <w:sz w:val="18"/>
        <w:szCs w:val="18"/>
      </w:rPr>
      <w:t>ul. Pstrowskiego 28B, 10-602 Olsztyn</w:t>
    </w:r>
  </w:p>
  <w:p w14:paraId="1744954F" w14:textId="77777777" w:rsidR="003D02FD" w:rsidRPr="003D02FD" w:rsidRDefault="003D02FD" w:rsidP="003D02FD">
    <w:pPr>
      <w:tabs>
        <w:tab w:val="left" w:pos="5160"/>
      </w:tabs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  <w:lang w:val="en-US"/>
      </w:rPr>
    </w:pPr>
    <w:r w:rsidRPr="003D02FD">
      <w:rPr>
        <w:rFonts w:ascii="Calibri" w:eastAsia="Times New Roman" w:hAnsi="Calibri" w:cs="Times New Roman"/>
        <w:i/>
        <w:sz w:val="18"/>
        <w:szCs w:val="18"/>
        <w:lang w:val="en-US"/>
      </w:rPr>
      <w:t>tel. 89-537-38-11, fax 89-537-38-10</w:t>
    </w:r>
  </w:p>
  <w:p w14:paraId="3D20B79D" w14:textId="77777777" w:rsidR="003D02FD" w:rsidRPr="003D02FD" w:rsidRDefault="003D02FD" w:rsidP="003D02F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  <w:lang w:val="en-US"/>
      </w:rPr>
    </w:pPr>
    <w:r w:rsidRPr="003D02FD">
      <w:rPr>
        <w:rFonts w:ascii="Calibri" w:eastAsia="Times New Roman" w:hAnsi="Calibri" w:cs="Times New Roman"/>
        <w:i/>
        <w:sz w:val="18"/>
        <w:szCs w:val="18"/>
        <w:lang w:val="en-US"/>
      </w:rPr>
      <w:t>www.wspr.olsztyn.pl, sekretariat@wspr.olsztyn.pl</w:t>
    </w:r>
  </w:p>
  <w:p w14:paraId="2B30D98E" w14:textId="77777777" w:rsidR="003D02FD" w:rsidRPr="003D02FD" w:rsidRDefault="003D02FD" w:rsidP="003D02FD">
    <w:pPr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</w:rPr>
    </w:pPr>
    <w:r w:rsidRPr="003D02FD">
      <w:rPr>
        <w:rFonts w:ascii="Calibri" w:eastAsia="Times New Roman" w:hAnsi="Calibri" w:cs="Times New Roman"/>
        <w:i/>
        <w:sz w:val="18"/>
        <w:szCs w:val="18"/>
      </w:rPr>
      <w:t>Regon 511332933, NIP 739-29-72-605</w:t>
    </w:r>
  </w:p>
  <w:p w14:paraId="0C16D60F" w14:textId="1E063FD9" w:rsidR="003D02FD" w:rsidRPr="003D02FD" w:rsidRDefault="003D02FD" w:rsidP="003D02F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</w:rPr>
    </w:pPr>
  </w:p>
  <w:p w14:paraId="631EBD23" w14:textId="19370726" w:rsidR="00380A0C" w:rsidRPr="003D02FD" w:rsidRDefault="00AC7B09" w:rsidP="003D02FD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</w:rPr>
    </w:pPr>
    <w:r w:rsidRPr="003D02FD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01DAE8F0" wp14:editId="31034B93">
              <wp:simplePos x="0" y="0"/>
              <wp:positionH relativeFrom="column">
                <wp:posOffset>20955</wp:posOffset>
              </wp:positionH>
              <wp:positionV relativeFrom="paragraph">
                <wp:posOffset>48260</wp:posOffset>
              </wp:positionV>
              <wp:extent cx="6444000" cy="0"/>
              <wp:effectExtent l="0" t="0" r="0" b="0"/>
              <wp:wrapNone/>
              <wp:docPr id="148333126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4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B299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1.65pt;margin-top:3.8pt;width:507.4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dDuAEAAFYDAAAOAAAAZHJzL2Uyb0RvYy54bWysU8Fu2zAMvQ/YPwi6L3aCtNiMOD2k7S7d&#10;FqDdBzCSbAuVRYFU4uTvJ6lJVmy3YT4IlEg+Pj7Sq7vj6MTBEFv0rZzPaimMV6it71v58+Xx02cp&#10;OILX4NCbVp4My7v1xw+rKTRmgQM6bUgkEM/NFFo5xBiaqmI1mBF4hsH45OyQRojpSn2lCaaEPrpq&#10;Ude31YSkA6EyzOn1/s0p1wW/64yKP7qOTRSulYlbLCeVc5fPar2CpicIg1VnGvAPLEawPhW9Qt1D&#10;BLEn+xfUaBUhYxdnCscKu84qU3pI3czrP7p5HiCY0ksSh8NVJv5/sOr7YeO3lKmro38OT6heWXjc&#10;DOB7Uwi8nEIa3DxLVU2Bm2tKvnDYkthN31CnGNhHLCocOxozZOpPHIvYp6vY5hiFSo+3y+WyrtNM&#10;1MVXQXNJDMTxq8FRZKOVHAlsP8QNep9GijQvZeDwxDHTguaSkKt6fLTOlck6L6ZWfrlZ3JQERmd1&#10;duYwpn63cSQOkHejfKXH5HkfRrj3uoANBvTD2Y5g3Zudijt/liarkVePmx3q05YukqXhFZbnRcvb&#10;8f5esn//DutfAAAA//8DAFBLAwQUAAYACAAAACEAFIGKH9oAAAAGAQAADwAAAGRycy9kb3ducmV2&#10;LnhtbEyOzU7CQBSF9ya+w+SSuDEyUwiItbeEmLhwKZC4HTrXttK503SmtPL0DmxweX5yzpetR9uI&#10;E3W+doyQTBUI4sKZmkuE/e79aQXCB81GN44J4Zc8rPP7u0ynxg38SadtKEUcYZ9qhCqENpXSFxVZ&#10;7aeuJY7Zt+usDlF2pTSdHuK4beRMqaW0uub4UOmW3ioqjtveIpDvF4navNhy/3EeHr9m55+h3SE+&#10;TMbNK4hAY7iV4YIf0SGPTAfXs/GiQZjPYxHheQnikqpklYA4XA2ZZ/I/fv4HAAD//wMAUEsBAi0A&#10;FAAGAAgAAAAhALaDOJL+AAAA4QEAABMAAAAAAAAAAAAAAAAAAAAAAFtDb250ZW50X1R5cGVzXS54&#10;bWxQSwECLQAUAAYACAAAACEAOP0h/9YAAACUAQAACwAAAAAAAAAAAAAAAAAvAQAAX3JlbHMvLnJl&#10;bHNQSwECLQAUAAYACAAAACEAjbRXQ7gBAABWAwAADgAAAAAAAAAAAAAAAAAuAgAAZHJzL2Uyb0Rv&#10;Yy54bWxQSwECLQAUAAYACAAAACEAFIGKH9oAAAAG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D0A"/>
    <w:multiLevelType w:val="hybridMultilevel"/>
    <w:tmpl w:val="440CFD24"/>
    <w:lvl w:ilvl="0" w:tplc="F232EF7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C24572"/>
    <w:multiLevelType w:val="hybridMultilevel"/>
    <w:tmpl w:val="978AF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A7DCD"/>
    <w:multiLevelType w:val="hybridMultilevel"/>
    <w:tmpl w:val="062E75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 w15:restartNumberingAfterBreak="0">
    <w:nsid w:val="04FC639D"/>
    <w:multiLevelType w:val="hybridMultilevel"/>
    <w:tmpl w:val="B3C04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5DF7"/>
    <w:multiLevelType w:val="hybridMultilevel"/>
    <w:tmpl w:val="E0ACA8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B750F"/>
    <w:multiLevelType w:val="hybridMultilevel"/>
    <w:tmpl w:val="33024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E4C06"/>
    <w:multiLevelType w:val="hybridMultilevel"/>
    <w:tmpl w:val="AFE45FE2"/>
    <w:lvl w:ilvl="0" w:tplc="CE2610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F67C0"/>
    <w:multiLevelType w:val="hybridMultilevel"/>
    <w:tmpl w:val="A9965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94007"/>
    <w:multiLevelType w:val="hybridMultilevel"/>
    <w:tmpl w:val="0ED44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F3C95"/>
    <w:multiLevelType w:val="hybridMultilevel"/>
    <w:tmpl w:val="CB1A4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F60066"/>
    <w:multiLevelType w:val="hybridMultilevel"/>
    <w:tmpl w:val="1BDAB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A4F77"/>
    <w:multiLevelType w:val="hybridMultilevel"/>
    <w:tmpl w:val="9500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474E9"/>
    <w:multiLevelType w:val="hybridMultilevel"/>
    <w:tmpl w:val="1E6A4010"/>
    <w:lvl w:ilvl="0" w:tplc="FC7CDCB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D7011"/>
    <w:multiLevelType w:val="hybridMultilevel"/>
    <w:tmpl w:val="4F1083C0"/>
    <w:lvl w:ilvl="0" w:tplc="C4AA3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92F9C"/>
    <w:multiLevelType w:val="hybridMultilevel"/>
    <w:tmpl w:val="17080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90B69"/>
    <w:multiLevelType w:val="hybridMultilevel"/>
    <w:tmpl w:val="D4E270AE"/>
    <w:lvl w:ilvl="0" w:tplc="0415000F">
      <w:start w:val="1"/>
      <w:numFmt w:val="decimal"/>
      <w:lvlText w:val="%1."/>
      <w:lvlJc w:val="left"/>
      <w:pPr>
        <w:ind w:left="883" w:hanging="360"/>
      </w:pPr>
    </w:lvl>
    <w:lvl w:ilvl="1" w:tplc="48263B70">
      <w:start w:val="1"/>
      <w:numFmt w:val="lowerLetter"/>
      <w:lvlText w:val="%2)"/>
      <w:lvlJc w:val="left"/>
      <w:pPr>
        <w:ind w:left="1603" w:hanging="360"/>
      </w:pPr>
      <w:rPr>
        <w:rFonts w:ascii="Tahoma" w:eastAsia="Times New Roman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7" w15:restartNumberingAfterBreak="0">
    <w:nsid w:val="306C52FC"/>
    <w:multiLevelType w:val="hybridMultilevel"/>
    <w:tmpl w:val="76565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B3593"/>
    <w:multiLevelType w:val="hybridMultilevel"/>
    <w:tmpl w:val="8BDE3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D27E7"/>
    <w:multiLevelType w:val="hybridMultilevel"/>
    <w:tmpl w:val="F17E2778"/>
    <w:lvl w:ilvl="0" w:tplc="B274B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66D4C"/>
    <w:multiLevelType w:val="hybridMultilevel"/>
    <w:tmpl w:val="39B2B01E"/>
    <w:lvl w:ilvl="0" w:tplc="77602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3E7E48"/>
    <w:multiLevelType w:val="hybridMultilevel"/>
    <w:tmpl w:val="4AA64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A2E6A"/>
    <w:multiLevelType w:val="hybridMultilevel"/>
    <w:tmpl w:val="15662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32EF4"/>
    <w:multiLevelType w:val="hybridMultilevel"/>
    <w:tmpl w:val="28B0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8B71E6"/>
    <w:multiLevelType w:val="hybridMultilevel"/>
    <w:tmpl w:val="3D320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50E12"/>
    <w:multiLevelType w:val="hybridMultilevel"/>
    <w:tmpl w:val="EBD84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47BDD"/>
    <w:multiLevelType w:val="hybridMultilevel"/>
    <w:tmpl w:val="C702528C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D42BA"/>
    <w:multiLevelType w:val="hybridMultilevel"/>
    <w:tmpl w:val="030EA7F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2B91464"/>
    <w:multiLevelType w:val="hybridMultilevel"/>
    <w:tmpl w:val="9692FF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77202"/>
    <w:multiLevelType w:val="hybridMultilevel"/>
    <w:tmpl w:val="A240F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E63C2"/>
    <w:multiLevelType w:val="hybridMultilevel"/>
    <w:tmpl w:val="8B9EA386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F2A80"/>
    <w:multiLevelType w:val="hybridMultilevel"/>
    <w:tmpl w:val="5C463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45D2A"/>
    <w:multiLevelType w:val="hybridMultilevel"/>
    <w:tmpl w:val="AE6A8552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207A0"/>
    <w:multiLevelType w:val="hybridMultilevel"/>
    <w:tmpl w:val="4C1AE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43E19"/>
    <w:multiLevelType w:val="hybridMultilevel"/>
    <w:tmpl w:val="2878D626"/>
    <w:lvl w:ilvl="0" w:tplc="8FEE28A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1264223">
    <w:abstractNumId w:val="35"/>
  </w:num>
  <w:num w:numId="2" w16cid:durableId="1370649222">
    <w:abstractNumId w:val="31"/>
  </w:num>
  <w:num w:numId="3" w16cid:durableId="1295453079">
    <w:abstractNumId w:val="26"/>
  </w:num>
  <w:num w:numId="4" w16cid:durableId="2016835126">
    <w:abstractNumId w:val="24"/>
  </w:num>
  <w:num w:numId="5" w16cid:durableId="325328427">
    <w:abstractNumId w:val="10"/>
  </w:num>
  <w:num w:numId="6" w16cid:durableId="1722090126">
    <w:abstractNumId w:val="34"/>
  </w:num>
  <w:num w:numId="7" w16cid:durableId="684133380">
    <w:abstractNumId w:val="27"/>
  </w:num>
  <w:num w:numId="8" w16cid:durableId="971710930">
    <w:abstractNumId w:val="6"/>
  </w:num>
  <w:num w:numId="9" w16cid:durableId="1246960777">
    <w:abstractNumId w:val="38"/>
  </w:num>
  <w:num w:numId="10" w16cid:durableId="1089886840">
    <w:abstractNumId w:val="40"/>
  </w:num>
  <w:num w:numId="11" w16cid:durableId="913660372">
    <w:abstractNumId w:val="9"/>
  </w:num>
  <w:num w:numId="12" w16cid:durableId="550113227">
    <w:abstractNumId w:val="8"/>
  </w:num>
  <w:num w:numId="13" w16cid:durableId="2114086207">
    <w:abstractNumId w:val="11"/>
  </w:num>
  <w:num w:numId="14" w16cid:durableId="1380983016">
    <w:abstractNumId w:val="5"/>
  </w:num>
  <w:num w:numId="15" w16cid:durableId="544223522">
    <w:abstractNumId w:val="25"/>
  </w:num>
  <w:num w:numId="16" w16cid:durableId="236403680">
    <w:abstractNumId w:val="3"/>
  </w:num>
  <w:num w:numId="17" w16cid:durableId="1544052115">
    <w:abstractNumId w:val="12"/>
  </w:num>
  <w:num w:numId="18" w16cid:durableId="1779788533">
    <w:abstractNumId w:val="30"/>
  </w:num>
  <w:num w:numId="19" w16cid:durableId="1569802140">
    <w:abstractNumId w:val="39"/>
  </w:num>
  <w:num w:numId="20" w16cid:durableId="1947619389">
    <w:abstractNumId w:val="37"/>
  </w:num>
  <w:num w:numId="21" w16cid:durableId="1505851572">
    <w:abstractNumId w:val="16"/>
  </w:num>
  <w:num w:numId="22" w16cid:durableId="2109808100">
    <w:abstractNumId w:val="2"/>
  </w:num>
  <w:num w:numId="23" w16cid:durableId="1959294369">
    <w:abstractNumId w:val="36"/>
  </w:num>
  <w:num w:numId="24" w16cid:durableId="679045231">
    <w:abstractNumId w:val="1"/>
  </w:num>
  <w:num w:numId="25" w16cid:durableId="1228883592">
    <w:abstractNumId w:val="23"/>
  </w:num>
  <w:num w:numId="26" w16cid:durableId="1943026196">
    <w:abstractNumId w:val="18"/>
  </w:num>
  <w:num w:numId="27" w16cid:durableId="1548181403">
    <w:abstractNumId w:val="7"/>
  </w:num>
  <w:num w:numId="28" w16cid:durableId="1109593556">
    <w:abstractNumId w:val="17"/>
  </w:num>
  <w:num w:numId="29" w16cid:durableId="215548877">
    <w:abstractNumId w:val="4"/>
  </w:num>
  <w:num w:numId="30" w16cid:durableId="1125126527">
    <w:abstractNumId w:val="22"/>
  </w:num>
  <w:num w:numId="31" w16cid:durableId="1239292520">
    <w:abstractNumId w:val="15"/>
  </w:num>
  <w:num w:numId="32" w16cid:durableId="1950621871">
    <w:abstractNumId w:val="28"/>
  </w:num>
  <w:num w:numId="33" w16cid:durableId="561521522">
    <w:abstractNumId w:val="29"/>
  </w:num>
  <w:num w:numId="34" w16cid:durableId="21256125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859755">
    <w:abstractNumId w:val="0"/>
  </w:num>
  <w:num w:numId="36" w16cid:durableId="150953931">
    <w:abstractNumId w:val="21"/>
  </w:num>
  <w:num w:numId="37" w16cid:durableId="11243453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3640048">
    <w:abstractNumId w:val="13"/>
  </w:num>
  <w:num w:numId="39" w16cid:durableId="529995793">
    <w:abstractNumId w:val="14"/>
  </w:num>
  <w:num w:numId="40" w16cid:durableId="240722783">
    <w:abstractNumId w:val="20"/>
  </w:num>
  <w:num w:numId="41" w16cid:durableId="397703823">
    <w:abstractNumId w:val="19"/>
  </w:num>
  <w:num w:numId="42" w16cid:durableId="1452287421">
    <w:abstractNumId w:val="33"/>
  </w:num>
  <w:num w:numId="43" w16cid:durableId="669259667">
    <w:abstractNumId w:val="32"/>
  </w:num>
  <w:num w:numId="44" w16cid:durableId="17853418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2F1"/>
    <w:rsid w:val="00016086"/>
    <w:rsid w:val="00021E8B"/>
    <w:rsid w:val="0003465F"/>
    <w:rsid w:val="00043B73"/>
    <w:rsid w:val="000565E5"/>
    <w:rsid w:val="00065191"/>
    <w:rsid w:val="000B1B04"/>
    <w:rsid w:val="000B6983"/>
    <w:rsid w:val="000C498A"/>
    <w:rsid w:val="000E587F"/>
    <w:rsid w:val="000F6B65"/>
    <w:rsid w:val="00103613"/>
    <w:rsid w:val="0011487F"/>
    <w:rsid w:val="00124823"/>
    <w:rsid w:val="0014242C"/>
    <w:rsid w:val="00161383"/>
    <w:rsid w:val="001726AF"/>
    <w:rsid w:val="00187C46"/>
    <w:rsid w:val="001A6AC3"/>
    <w:rsid w:val="001C400F"/>
    <w:rsid w:val="001D7052"/>
    <w:rsid w:val="002325E5"/>
    <w:rsid w:val="00233CC0"/>
    <w:rsid w:val="00254B99"/>
    <w:rsid w:val="0025798F"/>
    <w:rsid w:val="002B1ED3"/>
    <w:rsid w:val="002C3668"/>
    <w:rsid w:val="002D02DC"/>
    <w:rsid w:val="002E5CB7"/>
    <w:rsid w:val="002E732B"/>
    <w:rsid w:val="002F22F1"/>
    <w:rsid w:val="002F78DD"/>
    <w:rsid w:val="00304576"/>
    <w:rsid w:val="00305775"/>
    <w:rsid w:val="00333810"/>
    <w:rsid w:val="00346DDA"/>
    <w:rsid w:val="003530FE"/>
    <w:rsid w:val="003654CE"/>
    <w:rsid w:val="00365614"/>
    <w:rsid w:val="003712F7"/>
    <w:rsid w:val="00376E28"/>
    <w:rsid w:val="00380A0C"/>
    <w:rsid w:val="00385BFB"/>
    <w:rsid w:val="003A052B"/>
    <w:rsid w:val="003A77E7"/>
    <w:rsid w:val="003B5125"/>
    <w:rsid w:val="003C29BC"/>
    <w:rsid w:val="003C5403"/>
    <w:rsid w:val="003D02FD"/>
    <w:rsid w:val="003E03B5"/>
    <w:rsid w:val="00405429"/>
    <w:rsid w:val="004111AC"/>
    <w:rsid w:val="004157F1"/>
    <w:rsid w:val="00416BF8"/>
    <w:rsid w:val="0042105D"/>
    <w:rsid w:val="00424FD1"/>
    <w:rsid w:val="00435A4E"/>
    <w:rsid w:val="00440579"/>
    <w:rsid w:val="004413D8"/>
    <w:rsid w:val="00471AE0"/>
    <w:rsid w:val="004E030D"/>
    <w:rsid w:val="00507DBF"/>
    <w:rsid w:val="005122A8"/>
    <w:rsid w:val="00512742"/>
    <w:rsid w:val="0051387B"/>
    <w:rsid w:val="00534C42"/>
    <w:rsid w:val="00535463"/>
    <w:rsid w:val="00564AE8"/>
    <w:rsid w:val="005C566C"/>
    <w:rsid w:val="005D45B7"/>
    <w:rsid w:val="005D5CA5"/>
    <w:rsid w:val="005E0A9B"/>
    <w:rsid w:val="006178EA"/>
    <w:rsid w:val="00631A1E"/>
    <w:rsid w:val="00640CE2"/>
    <w:rsid w:val="00670289"/>
    <w:rsid w:val="00670AFE"/>
    <w:rsid w:val="006749EA"/>
    <w:rsid w:val="00675890"/>
    <w:rsid w:val="006828A5"/>
    <w:rsid w:val="00682FE6"/>
    <w:rsid w:val="0068701A"/>
    <w:rsid w:val="0069422C"/>
    <w:rsid w:val="006B4B92"/>
    <w:rsid w:val="006C1BEC"/>
    <w:rsid w:val="006C5C7C"/>
    <w:rsid w:val="006D5353"/>
    <w:rsid w:val="006E5388"/>
    <w:rsid w:val="006F4DC5"/>
    <w:rsid w:val="00700151"/>
    <w:rsid w:val="0070677D"/>
    <w:rsid w:val="00723A07"/>
    <w:rsid w:val="0073153E"/>
    <w:rsid w:val="00734F30"/>
    <w:rsid w:val="00735190"/>
    <w:rsid w:val="00742279"/>
    <w:rsid w:val="00746DB6"/>
    <w:rsid w:val="007516EE"/>
    <w:rsid w:val="00755285"/>
    <w:rsid w:val="007552A8"/>
    <w:rsid w:val="00755C6A"/>
    <w:rsid w:val="00762C18"/>
    <w:rsid w:val="00765A79"/>
    <w:rsid w:val="007673EC"/>
    <w:rsid w:val="00772D0B"/>
    <w:rsid w:val="00783030"/>
    <w:rsid w:val="00786A8D"/>
    <w:rsid w:val="00790133"/>
    <w:rsid w:val="007C3B43"/>
    <w:rsid w:val="007D2788"/>
    <w:rsid w:val="007E11C5"/>
    <w:rsid w:val="00805049"/>
    <w:rsid w:val="00817E78"/>
    <w:rsid w:val="00820ADF"/>
    <w:rsid w:val="00821664"/>
    <w:rsid w:val="00844915"/>
    <w:rsid w:val="00853C4F"/>
    <w:rsid w:val="008573B0"/>
    <w:rsid w:val="00862615"/>
    <w:rsid w:val="00886C53"/>
    <w:rsid w:val="008E30F8"/>
    <w:rsid w:val="008F4EF9"/>
    <w:rsid w:val="009029A9"/>
    <w:rsid w:val="00904603"/>
    <w:rsid w:val="009214B9"/>
    <w:rsid w:val="009260BF"/>
    <w:rsid w:val="00932052"/>
    <w:rsid w:val="00945D36"/>
    <w:rsid w:val="00952CB8"/>
    <w:rsid w:val="00980B1D"/>
    <w:rsid w:val="0098489A"/>
    <w:rsid w:val="009916D4"/>
    <w:rsid w:val="009A0C20"/>
    <w:rsid w:val="009A470E"/>
    <w:rsid w:val="009A4E8A"/>
    <w:rsid w:val="009A683B"/>
    <w:rsid w:val="009B2412"/>
    <w:rsid w:val="009C5E3D"/>
    <w:rsid w:val="00A015C7"/>
    <w:rsid w:val="00A105DF"/>
    <w:rsid w:val="00A334C8"/>
    <w:rsid w:val="00A57B91"/>
    <w:rsid w:val="00A60719"/>
    <w:rsid w:val="00A60C80"/>
    <w:rsid w:val="00A67068"/>
    <w:rsid w:val="00A84D63"/>
    <w:rsid w:val="00A87156"/>
    <w:rsid w:val="00A91413"/>
    <w:rsid w:val="00A94285"/>
    <w:rsid w:val="00AA5C68"/>
    <w:rsid w:val="00AB0CB5"/>
    <w:rsid w:val="00AB3722"/>
    <w:rsid w:val="00AB5A7A"/>
    <w:rsid w:val="00AC3AC4"/>
    <w:rsid w:val="00AC7B09"/>
    <w:rsid w:val="00AC7DD2"/>
    <w:rsid w:val="00AD0841"/>
    <w:rsid w:val="00AD0C26"/>
    <w:rsid w:val="00AD3412"/>
    <w:rsid w:val="00AE038E"/>
    <w:rsid w:val="00AE5635"/>
    <w:rsid w:val="00AF4923"/>
    <w:rsid w:val="00B021D7"/>
    <w:rsid w:val="00B07D1C"/>
    <w:rsid w:val="00B1220D"/>
    <w:rsid w:val="00B17927"/>
    <w:rsid w:val="00B44F5F"/>
    <w:rsid w:val="00B578F5"/>
    <w:rsid w:val="00B67770"/>
    <w:rsid w:val="00BA0209"/>
    <w:rsid w:val="00BA32CB"/>
    <w:rsid w:val="00BA5392"/>
    <w:rsid w:val="00BB3F48"/>
    <w:rsid w:val="00BD11CA"/>
    <w:rsid w:val="00BE5233"/>
    <w:rsid w:val="00BE5B67"/>
    <w:rsid w:val="00BF1359"/>
    <w:rsid w:val="00BF1719"/>
    <w:rsid w:val="00BF4591"/>
    <w:rsid w:val="00BF474D"/>
    <w:rsid w:val="00BF733C"/>
    <w:rsid w:val="00C14F33"/>
    <w:rsid w:val="00C21E7F"/>
    <w:rsid w:val="00C47433"/>
    <w:rsid w:val="00C55EA5"/>
    <w:rsid w:val="00C64B62"/>
    <w:rsid w:val="00C65723"/>
    <w:rsid w:val="00C75DA4"/>
    <w:rsid w:val="00C81E48"/>
    <w:rsid w:val="00C847C5"/>
    <w:rsid w:val="00C962B4"/>
    <w:rsid w:val="00CA47E7"/>
    <w:rsid w:val="00CA4A68"/>
    <w:rsid w:val="00CA6129"/>
    <w:rsid w:val="00CA79FA"/>
    <w:rsid w:val="00CB2E9E"/>
    <w:rsid w:val="00CD4A92"/>
    <w:rsid w:val="00CF34EA"/>
    <w:rsid w:val="00CF3D0B"/>
    <w:rsid w:val="00D10C1D"/>
    <w:rsid w:val="00D256C8"/>
    <w:rsid w:val="00D32C34"/>
    <w:rsid w:val="00D51F79"/>
    <w:rsid w:val="00D54FCF"/>
    <w:rsid w:val="00D828EF"/>
    <w:rsid w:val="00D87A35"/>
    <w:rsid w:val="00D95078"/>
    <w:rsid w:val="00D97040"/>
    <w:rsid w:val="00DA783C"/>
    <w:rsid w:val="00DB3095"/>
    <w:rsid w:val="00DB43C9"/>
    <w:rsid w:val="00DD70A8"/>
    <w:rsid w:val="00E03703"/>
    <w:rsid w:val="00E23CEF"/>
    <w:rsid w:val="00E25C87"/>
    <w:rsid w:val="00E26318"/>
    <w:rsid w:val="00E5128B"/>
    <w:rsid w:val="00E61EBD"/>
    <w:rsid w:val="00E85848"/>
    <w:rsid w:val="00E964E4"/>
    <w:rsid w:val="00E97A2E"/>
    <w:rsid w:val="00EB3446"/>
    <w:rsid w:val="00ED26F0"/>
    <w:rsid w:val="00ED4A01"/>
    <w:rsid w:val="00ED73EB"/>
    <w:rsid w:val="00EE2DED"/>
    <w:rsid w:val="00EF1407"/>
    <w:rsid w:val="00EF4680"/>
    <w:rsid w:val="00F1696B"/>
    <w:rsid w:val="00F17BB0"/>
    <w:rsid w:val="00F33FBA"/>
    <w:rsid w:val="00F40BEF"/>
    <w:rsid w:val="00F47B7B"/>
    <w:rsid w:val="00F70A2B"/>
    <w:rsid w:val="00F74D13"/>
    <w:rsid w:val="00F777CA"/>
    <w:rsid w:val="00F8039D"/>
    <w:rsid w:val="00F80D63"/>
    <w:rsid w:val="00FA4188"/>
    <w:rsid w:val="00FA65C9"/>
    <w:rsid w:val="00FB53FB"/>
    <w:rsid w:val="00FB7FEC"/>
    <w:rsid w:val="00FC4E0B"/>
    <w:rsid w:val="00FE2244"/>
    <w:rsid w:val="00FF03F4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DD117F2"/>
  <w15:docId w15:val="{E5357B75-D851-480C-A28A-F81E2D18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link w:val="BezodstpwZnak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8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next w:val="Tekstpodstawowy"/>
    <w:rsid w:val="00734F3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4F3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4F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locked/>
    <w:rsid w:val="007D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262AD-C535-4ABE-ACDB-C3DA2ABA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18</cp:revision>
  <cp:lastPrinted>2021-10-04T07:33:00Z</cp:lastPrinted>
  <dcterms:created xsi:type="dcterms:W3CDTF">2020-10-09T11:02:00Z</dcterms:created>
  <dcterms:modified xsi:type="dcterms:W3CDTF">2024-10-02T09:33:00Z</dcterms:modified>
</cp:coreProperties>
</file>