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49799EA"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641A2">
        <w:rPr>
          <w:rFonts w:asciiTheme="minorHAnsi" w:hAnsiTheme="minorHAnsi" w:cstheme="minorHAnsi"/>
          <w:b/>
          <w:bCs/>
          <w:color w:val="000000"/>
          <w:sz w:val="22"/>
          <w:szCs w:val="22"/>
        </w:rPr>
        <w:t>2</w:t>
      </w:r>
      <w:r w:rsidR="002F15F8">
        <w:rPr>
          <w:rFonts w:asciiTheme="minorHAnsi" w:hAnsiTheme="minorHAnsi" w:cstheme="minorHAnsi"/>
          <w:b/>
          <w:bCs/>
          <w:color w:val="000000"/>
          <w:sz w:val="22"/>
          <w:szCs w:val="22"/>
        </w:rPr>
        <w:t>4</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2F15F8">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20E09CEE"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2F15F8">
        <w:rPr>
          <w:rFonts w:asciiTheme="minorHAnsi" w:hAnsiTheme="minorHAnsi" w:cstheme="minorHAnsi"/>
          <w:b/>
          <w:bCs/>
          <w:sz w:val="22"/>
          <w:szCs w:val="22"/>
        </w:rPr>
        <w:t>42</w:t>
      </w:r>
      <w:r w:rsidR="000568FB">
        <w:rPr>
          <w:rFonts w:asciiTheme="minorHAnsi" w:hAnsiTheme="minorHAnsi" w:cstheme="minorHAnsi"/>
          <w:b/>
          <w:bCs/>
          <w:sz w:val="22"/>
          <w:szCs w:val="22"/>
        </w:rPr>
        <w:t>.2024</w:t>
      </w:r>
    </w:p>
    <w:p w14:paraId="2485492C" w14:textId="63ECC41F" w:rsidR="00E767DE" w:rsidRPr="00C641A2" w:rsidRDefault="00E767DE" w:rsidP="000920EE">
      <w:pPr>
        <w:pStyle w:val="Akapitzlist"/>
        <w:suppressAutoHyphens/>
        <w:overflowPunct w:val="0"/>
        <w:autoSpaceDE w:val="0"/>
        <w:spacing w:line="360" w:lineRule="auto"/>
        <w:ind w:left="426"/>
        <w:jc w:val="center"/>
        <w:rPr>
          <w:rFonts w:ascii="Calibri" w:hAnsi="Calibri" w:cstheme="minorHAnsi"/>
          <w:b/>
          <w:i/>
          <w:sz w:val="28"/>
          <w:szCs w:val="22"/>
        </w:rPr>
      </w:pPr>
      <w:r w:rsidRPr="00E767DE">
        <w:rPr>
          <w:rFonts w:asciiTheme="minorHAnsi" w:eastAsiaTheme="minorEastAsia" w:hAnsiTheme="minorHAnsi" w:cstheme="minorHAnsi"/>
          <w:b/>
          <w:sz w:val="24"/>
          <w:szCs w:val="22"/>
        </w:rPr>
        <w:t>„</w:t>
      </w:r>
      <w:r w:rsidR="002F15F8">
        <w:rPr>
          <w:rFonts w:asciiTheme="minorHAnsi" w:hAnsiTheme="minorHAnsi" w:cstheme="minorHAnsi"/>
          <w:b/>
          <w:i/>
          <w:sz w:val="28"/>
          <w:szCs w:val="22"/>
        </w:rPr>
        <w:t>Przedłużenie licencji terminowej oprogramowania Enova365”</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6011A26F" w:rsidR="00C641A2" w:rsidRPr="00A767B0"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2F15F8">
        <w:rPr>
          <w:rFonts w:asciiTheme="minorHAnsi" w:hAnsiTheme="minorHAnsi" w:cstheme="minorHAnsi"/>
          <w:sz w:val="22"/>
          <w:szCs w:val="22"/>
        </w:rPr>
        <w:t>„</w:t>
      </w:r>
      <w:r w:rsidR="002F15F8" w:rsidRPr="002F15F8">
        <w:rPr>
          <w:rFonts w:asciiTheme="minorHAnsi" w:hAnsiTheme="minorHAnsi" w:cstheme="minorHAnsi"/>
          <w:b/>
          <w:bCs/>
          <w:i/>
          <w:iCs/>
          <w:sz w:val="22"/>
          <w:szCs w:val="22"/>
        </w:rPr>
        <w:t>Przedłużenie licencji terminowej oprogramowania Enova365</w:t>
      </w:r>
      <w:r w:rsidR="002F15F8">
        <w:rPr>
          <w:rFonts w:asciiTheme="minorHAnsi" w:hAnsiTheme="minorHAnsi" w:cstheme="minorHAnsi"/>
          <w:sz w:val="22"/>
          <w:szCs w:val="22"/>
        </w:rPr>
        <w:t>”</w:t>
      </w:r>
      <w:r w:rsidR="00C641A2" w:rsidRPr="00A767B0">
        <w:rPr>
          <w:rFonts w:asciiTheme="minorHAnsi" w:hAnsiTheme="minorHAnsi" w:cstheme="minorHAnsi"/>
          <w:sz w:val="22"/>
          <w:szCs w:val="22"/>
        </w:rPr>
        <w:t>.</w:t>
      </w:r>
    </w:p>
    <w:p w14:paraId="5CA3FAE1" w14:textId="09E6AF31" w:rsidR="007E719C" w:rsidRPr="00297831" w:rsidRDefault="000568FB" w:rsidP="000920E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1ED8D743" w14:textId="6D135D5E"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632DD6" w:rsidRPr="00632DD6">
        <w:rPr>
          <w:rFonts w:asciiTheme="minorHAnsi" w:hAnsiTheme="minorHAnsi" w:cstheme="minorHAnsi"/>
          <w:b/>
          <w:bCs/>
          <w:sz w:val="22"/>
          <w:szCs w:val="22"/>
        </w:rPr>
        <w:t>Licencja na okres</w:t>
      </w:r>
      <w:r w:rsidR="00632DD6">
        <w:rPr>
          <w:rFonts w:asciiTheme="minorHAnsi" w:hAnsiTheme="minorHAnsi" w:cstheme="minorHAnsi"/>
          <w:sz w:val="22"/>
          <w:szCs w:val="22"/>
        </w:rPr>
        <w:t xml:space="preserve"> </w:t>
      </w:r>
      <w:r w:rsidR="002F15F8">
        <w:rPr>
          <w:rFonts w:asciiTheme="minorHAnsi" w:hAnsiTheme="minorHAnsi"/>
          <w:b/>
          <w:sz w:val="22"/>
          <w:szCs w:val="22"/>
        </w:rPr>
        <w:t>12 miesięcy od dnia 07.07.2024 r.</w:t>
      </w:r>
    </w:p>
    <w:p w14:paraId="3A0EDD2C" w14:textId="2DC6CA87" w:rsidR="007C0D31" w:rsidRDefault="004B7EA6" w:rsidP="000920E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7B8C100" w14:textId="77777777" w:rsidR="002F15F8" w:rsidRPr="009553B0" w:rsidRDefault="002F15F8" w:rsidP="000920EE">
      <w:pPr>
        <w:pStyle w:val="NormalnyWeb"/>
        <w:tabs>
          <w:tab w:val="left" w:pos="2872"/>
        </w:tabs>
        <w:spacing w:line="360" w:lineRule="auto"/>
        <w:jc w:val="both"/>
        <w:rPr>
          <w:rFonts w:asciiTheme="minorHAnsi" w:hAnsiTheme="minorHAnsi" w:cstheme="minorHAnsi"/>
          <w:b/>
          <w:sz w:val="22"/>
          <w:szCs w:val="22"/>
        </w:rPr>
      </w:pPr>
      <w:r w:rsidRPr="009553B0">
        <w:rPr>
          <w:rFonts w:asciiTheme="minorHAnsi" w:hAnsiTheme="minorHAnsi"/>
          <w:sz w:val="22"/>
          <w:szCs w:val="22"/>
        </w:rPr>
        <w:t xml:space="preserve">48000000-8 </w:t>
      </w:r>
      <w:r w:rsidRPr="009553B0">
        <w:rPr>
          <w:rFonts w:asciiTheme="minorHAnsi" w:hAnsiTheme="minorHAnsi" w:cstheme="minorHAnsi"/>
          <w:sz w:val="22"/>
          <w:szCs w:val="22"/>
        </w:rPr>
        <w:t xml:space="preserve"> – </w:t>
      </w:r>
      <w:r w:rsidRPr="009553B0">
        <w:rPr>
          <w:rFonts w:asciiTheme="minorHAnsi" w:hAnsiTheme="minorHAnsi"/>
          <w:sz w:val="22"/>
          <w:szCs w:val="22"/>
        </w:rPr>
        <w:t>Pakiety oprogramowania i systemy informatyczne</w:t>
      </w:r>
    </w:p>
    <w:p w14:paraId="2DBF312C" w14:textId="05526ED2" w:rsidR="00E767DE" w:rsidRPr="00E04D84" w:rsidRDefault="00E767DE" w:rsidP="000920EE">
      <w:pPr>
        <w:spacing w:line="360" w:lineRule="auto"/>
        <w:jc w:val="both"/>
        <w:rPr>
          <w:sz w:val="8"/>
          <w:szCs w:val="22"/>
        </w:rPr>
      </w:pPr>
    </w:p>
    <w:p w14:paraId="0B224352"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0920EE">
      <w:pPr>
        <w:pStyle w:val="NormalnyWeb"/>
        <w:spacing w:line="360" w:lineRule="auto"/>
        <w:jc w:val="both"/>
        <w:rPr>
          <w:rFonts w:asciiTheme="minorHAnsi" w:hAnsiTheme="minorHAnsi" w:cstheme="minorHAnsi"/>
          <w:b/>
          <w:sz w:val="22"/>
          <w:szCs w:val="22"/>
        </w:rPr>
      </w:pPr>
    </w:p>
    <w:p w14:paraId="5F5433ED" w14:textId="77777777" w:rsidR="00FD5B9E" w:rsidRDefault="00FD5B9E"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5C44CA7B" w:rsidR="00C81D6E"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2F15F8">
        <w:rPr>
          <w:rFonts w:asciiTheme="minorHAnsi" w:hAnsiTheme="minorHAnsi" w:cstheme="minorHAnsi"/>
          <w:b/>
          <w:bCs/>
          <w:color w:val="0000FF"/>
          <w:sz w:val="22"/>
          <w:szCs w:val="22"/>
          <w:u w:val="single"/>
        </w:rPr>
        <w:t>42</w:t>
      </w:r>
      <w:r>
        <w:rPr>
          <w:rFonts w:asciiTheme="minorHAnsi" w:hAnsiTheme="minorHAnsi" w:cstheme="minorHAnsi"/>
          <w:b/>
          <w:bCs/>
          <w:color w:val="0000FF"/>
          <w:sz w:val="22"/>
          <w:szCs w:val="22"/>
          <w:u w:val="single"/>
        </w:rPr>
        <w:t>.2024</w:t>
      </w:r>
    </w:p>
    <w:p w14:paraId="352E685C" w14:textId="77777777" w:rsidR="002F15F8" w:rsidRDefault="002F15F8"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i/>
          <w:iCs/>
          <w:sz w:val="22"/>
          <w:szCs w:val="22"/>
        </w:rPr>
      </w:pPr>
      <w:r w:rsidRPr="002F15F8">
        <w:rPr>
          <w:rFonts w:asciiTheme="minorHAnsi" w:hAnsiTheme="minorHAnsi" w:cstheme="minorHAnsi"/>
          <w:b/>
          <w:bCs/>
          <w:i/>
          <w:iCs/>
          <w:sz w:val="22"/>
          <w:szCs w:val="22"/>
        </w:rPr>
        <w:t>Przedłużenie licencji terminowej oprogramowania Enova365</w:t>
      </w:r>
    </w:p>
    <w:p w14:paraId="68742A1C" w14:textId="0785DAFA"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170EE02E"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2F15F8">
        <w:rPr>
          <w:rStyle w:val="Pogrubienie"/>
          <w:rFonts w:asciiTheme="minorHAnsi" w:hAnsiTheme="minorHAnsi" w:cstheme="minorHAnsi"/>
          <w:color w:val="C00000"/>
          <w:sz w:val="22"/>
          <w:szCs w:val="22"/>
          <w:u w:val="single"/>
        </w:rPr>
        <w:t>42</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AEB75C0"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81D6E">
        <w:rPr>
          <w:rFonts w:asciiTheme="minorHAnsi" w:hAnsiTheme="minorHAnsi" w:cstheme="minorHAnsi"/>
          <w:b/>
          <w:color w:val="FF0000"/>
          <w:sz w:val="22"/>
          <w:szCs w:val="22"/>
          <w:u w:val="single"/>
        </w:rPr>
        <w:t>2</w:t>
      </w:r>
      <w:r w:rsidR="002F15F8">
        <w:rPr>
          <w:rFonts w:asciiTheme="minorHAnsi" w:hAnsiTheme="minorHAnsi" w:cstheme="minorHAnsi"/>
          <w:b/>
          <w:color w:val="FF0000"/>
          <w:sz w:val="22"/>
          <w:szCs w:val="22"/>
          <w:u w:val="single"/>
        </w:rPr>
        <w:t>7</w:t>
      </w:r>
      <w:r w:rsidR="00643106">
        <w:rPr>
          <w:rFonts w:asciiTheme="minorHAnsi" w:hAnsiTheme="minorHAnsi" w:cstheme="minorHAnsi"/>
          <w:b/>
          <w:color w:val="FF0000"/>
          <w:sz w:val="22"/>
          <w:szCs w:val="22"/>
          <w:u w:val="single"/>
        </w:rPr>
        <w:t>.0</w:t>
      </w:r>
      <w:r w:rsidR="002F15F8">
        <w:rPr>
          <w:rFonts w:asciiTheme="minorHAnsi" w:hAnsiTheme="minorHAnsi" w:cstheme="minorHAnsi"/>
          <w:b/>
          <w:color w:val="FF0000"/>
          <w:sz w:val="22"/>
          <w:szCs w:val="22"/>
          <w:u w:val="single"/>
        </w:rPr>
        <w:t>6</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D6E0EBE"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C81D6E">
        <w:rPr>
          <w:rFonts w:asciiTheme="minorHAnsi" w:hAnsiTheme="minorHAnsi" w:cstheme="minorHAnsi"/>
          <w:b/>
          <w:bCs/>
          <w:color w:val="FF0000"/>
          <w:sz w:val="22"/>
          <w:szCs w:val="22"/>
          <w:u w:val="single"/>
        </w:rPr>
        <w:t>2</w:t>
      </w:r>
      <w:r w:rsidR="002F15F8">
        <w:rPr>
          <w:rFonts w:asciiTheme="minorHAnsi" w:hAnsiTheme="minorHAnsi" w:cstheme="minorHAnsi"/>
          <w:b/>
          <w:bCs/>
          <w:color w:val="FF0000"/>
          <w:sz w:val="22"/>
          <w:szCs w:val="22"/>
          <w:u w:val="single"/>
        </w:rPr>
        <w:t>7.</w:t>
      </w:r>
      <w:r w:rsidR="00643106">
        <w:rPr>
          <w:rFonts w:asciiTheme="minorHAnsi" w:hAnsiTheme="minorHAnsi" w:cstheme="minorHAnsi"/>
          <w:b/>
          <w:bCs/>
          <w:color w:val="FF0000"/>
          <w:sz w:val="22"/>
          <w:szCs w:val="22"/>
          <w:u w:val="single"/>
        </w:rPr>
        <w:t>0</w:t>
      </w:r>
      <w:r w:rsidR="002F15F8">
        <w:rPr>
          <w:rFonts w:asciiTheme="minorHAnsi" w:hAnsiTheme="minorHAnsi" w:cstheme="minorHAnsi"/>
          <w:b/>
          <w:bCs/>
          <w:color w:val="FF0000"/>
          <w:sz w:val="22"/>
          <w:szCs w:val="22"/>
          <w:u w:val="single"/>
        </w:rPr>
        <w:t>6</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lastRenderedPageBreak/>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0920EE">
      <w:pPr>
        <w:pStyle w:val="NormalnyWeb"/>
        <w:spacing w:line="360" w:lineRule="auto"/>
        <w:jc w:val="right"/>
        <w:rPr>
          <w:rFonts w:asciiTheme="minorHAnsi" w:hAnsiTheme="minorHAnsi" w:cstheme="minorHAnsi"/>
          <w:sz w:val="22"/>
          <w:szCs w:val="22"/>
        </w:rPr>
      </w:pPr>
    </w:p>
    <w:p w14:paraId="10CD27C4" w14:textId="77777777" w:rsidR="00297831" w:rsidRDefault="00297831" w:rsidP="000920EE">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0920E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0920E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70B6AF51" w14:textId="4294476F" w:rsidR="008A5EA1" w:rsidRPr="00E04D84" w:rsidRDefault="00E04D84" w:rsidP="000920EE">
      <w:pPr>
        <w:spacing w:line="360" w:lineRule="auto"/>
        <w:rPr>
          <w:rFonts w:asciiTheme="minorHAnsi" w:hAnsiTheme="minorHAnsi" w:cstheme="minorHAnsi"/>
          <w:i/>
          <w:sz w:val="22"/>
        </w:rPr>
      </w:pPr>
      <w:r w:rsidRPr="00E04D84">
        <w:rPr>
          <w:rFonts w:asciiTheme="minorHAnsi" w:hAnsiTheme="minorHAnsi" w:cstheme="minorHAnsi"/>
          <w:i/>
          <w:sz w:val="22"/>
        </w:rPr>
        <w:t>Sporządziła. M. Kalińska</w:t>
      </w:r>
    </w:p>
    <w:sectPr w:rsidR="008A5EA1" w:rsidRPr="00E04D84"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04D84">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04D84">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3FE236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777023378">
    <w:abstractNumId w:val="0"/>
  </w:num>
  <w:num w:numId="2" w16cid:durableId="82964096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031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045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210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369314">
    <w:abstractNumId w:val="8"/>
  </w:num>
  <w:num w:numId="7" w16cid:durableId="2108034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1155742">
    <w:abstractNumId w:val="1"/>
  </w:num>
  <w:num w:numId="9" w16cid:durableId="1577321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460D"/>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2F15F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4D84"/>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440E9DD2"/>
  <w15:docId w15:val="{C644E9F8-567B-40C6-8FAD-2814A898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D8EB-4CAC-4AC9-9024-DAFADFF1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8</Pages>
  <Words>2776</Words>
  <Characters>16662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183</cp:revision>
  <cp:lastPrinted>2024-05-07T08:13:00Z</cp:lastPrinted>
  <dcterms:created xsi:type="dcterms:W3CDTF">2020-10-30T10:54:00Z</dcterms:created>
  <dcterms:modified xsi:type="dcterms:W3CDTF">2024-06-24T09:48:00Z</dcterms:modified>
</cp:coreProperties>
</file>