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023A5232"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2B0F0B">
        <w:rPr>
          <w:rFonts w:asciiTheme="minorHAnsi" w:hAnsiTheme="minorHAnsi" w:cstheme="minorHAnsi"/>
          <w:b/>
          <w:bCs/>
          <w:color w:val="000000"/>
          <w:sz w:val="22"/>
          <w:szCs w:val="22"/>
        </w:rPr>
        <w:t>06.03.</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6A60D36B"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2B0F0B">
        <w:rPr>
          <w:rFonts w:asciiTheme="minorHAnsi" w:hAnsiTheme="minorHAnsi" w:cstheme="minorHAnsi"/>
          <w:b/>
          <w:bCs/>
          <w:color w:val="C00000"/>
          <w:sz w:val="22"/>
          <w:szCs w:val="22"/>
        </w:rPr>
        <w:t>20</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796CD79E" w14:textId="170C061C" w:rsidR="00E07980" w:rsidRPr="002B0F0B" w:rsidRDefault="002B0F0B" w:rsidP="002B0F0B">
      <w:pPr>
        <w:pStyle w:val="NormalnyWeb"/>
        <w:spacing w:line="276" w:lineRule="auto"/>
        <w:jc w:val="center"/>
        <w:rPr>
          <w:rFonts w:asciiTheme="minorHAnsi" w:hAnsiTheme="minorHAnsi" w:cstheme="minorHAnsi"/>
          <w:b/>
          <w:sz w:val="22"/>
          <w:szCs w:val="22"/>
        </w:rPr>
      </w:pPr>
      <w:r w:rsidRPr="002B0F0B">
        <w:rPr>
          <w:rFonts w:asciiTheme="minorHAnsi" w:hAnsiTheme="minorHAnsi" w:cstheme="minorHAnsi"/>
          <w:b/>
          <w:sz w:val="22"/>
          <w:szCs w:val="22"/>
        </w:rPr>
        <w:t>dostawa dysku zewnętrznego, zasilaczy PoE, kabli oraz testera okablowania</w:t>
      </w:r>
    </w:p>
    <w:p w14:paraId="4EB1D382" w14:textId="77777777" w:rsidR="002B0F0B" w:rsidRPr="00457267" w:rsidRDefault="002B0F0B"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4C875F88" w14:textId="77777777" w:rsidR="002B0F0B" w:rsidRDefault="002C216C" w:rsidP="00014CA2">
      <w:pPr>
        <w:pStyle w:val="NormalnyWeb"/>
        <w:spacing w:line="276" w:lineRule="auto"/>
        <w:jc w:val="both"/>
        <w:rPr>
          <w:rFonts w:asciiTheme="minorHAnsi" w:hAnsiTheme="minorHAnsi"/>
          <w:b/>
          <w:sz w:val="22"/>
          <w:szCs w:val="22"/>
        </w:rPr>
      </w:pPr>
      <w:r w:rsidRPr="00A65D3F">
        <w:rPr>
          <w:rFonts w:asciiTheme="minorHAnsi" w:hAnsiTheme="minorHAnsi" w:cstheme="minorHAnsi"/>
          <w:sz w:val="22"/>
          <w:szCs w:val="22"/>
        </w:rPr>
        <w:t>1.1.</w:t>
      </w:r>
      <w:r w:rsidR="00586ED9" w:rsidRPr="00A65D3F">
        <w:rPr>
          <w:rFonts w:asciiTheme="minorHAnsi" w:hAnsiTheme="minorHAnsi" w:cstheme="minorHAnsi"/>
          <w:sz w:val="22"/>
          <w:szCs w:val="22"/>
        </w:rPr>
        <w:t xml:space="preserve">Przedmiotem zamówienia jest </w:t>
      </w:r>
      <w:r w:rsidR="00586ED9" w:rsidRPr="00A65D3F">
        <w:rPr>
          <w:rFonts w:asciiTheme="minorHAnsi" w:hAnsiTheme="minorHAnsi" w:cstheme="minorHAnsi"/>
          <w:i/>
          <w:iCs/>
          <w:sz w:val="22"/>
          <w:szCs w:val="22"/>
        </w:rPr>
        <w:t xml:space="preserve">pt. </w:t>
      </w:r>
      <w:r w:rsidR="004535A2" w:rsidRPr="00A65D3F">
        <w:rPr>
          <w:rFonts w:asciiTheme="minorHAnsi" w:hAnsiTheme="minorHAnsi" w:cstheme="minorHAnsi"/>
          <w:i/>
          <w:sz w:val="22"/>
          <w:szCs w:val="22"/>
        </w:rPr>
        <w:t>„</w:t>
      </w:r>
      <w:r w:rsidR="00014CA2" w:rsidRPr="00A65D3F">
        <w:rPr>
          <w:rFonts w:asciiTheme="minorHAnsi" w:hAnsiTheme="minorHAnsi" w:cstheme="minorHAnsi"/>
          <w:b/>
          <w:i/>
          <w:sz w:val="22"/>
          <w:szCs w:val="22"/>
        </w:rPr>
        <w:t xml:space="preserve">dostawa </w:t>
      </w:r>
      <w:r w:rsidR="002B0F0B" w:rsidRPr="002B0F0B">
        <w:rPr>
          <w:rFonts w:asciiTheme="minorHAnsi" w:hAnsiTheme="minorHAnsi" w:cstheme="minorHAnsi"/>
          <w:b/>
          <w:sz w:val="22"/>
          <w:szCs w:val="22"/>
        </w:rPr>
        <w:t>dysku zewnętrznego, zasilaczy PoE, kabli oraz testera okablowania</w:t>
      </w:r>
      <w:r w:rsidR="002B0F0B">
        <w:rPr>
          <w:rFonts w:asciiTheme="minorHAnsi" w:hAnsiTheme="minorHAnsi" w:cstheme="minorHAnsi"/>
          <w:b/>
          <w:sz w:val="22"/>
          <w:szCs w:val="22"/>
        </w:rPr>
        <w:t>”</w:t>
      </w:r>
      <w:r w:rsidR="00014CA2" w:rsidRPr="00A65D3F">
        <w:rPr>
          <w:rFonts w:asciiTheme="minorHAnsi" w:hAnsiTheme="minorHAnsi"/>
          <w:b/>
          <w:i/>
          <w:sz w:val="22"/>
          <w:szCs w:val="22"/>
        </w:rPr>
        <w:t>.</w:t>
      </w:r>
      <w:r w:rsidR="002B0F0B">
        <w:rPr>
          <w:rFonts w:asciiTheme="minorHAnsi" w:hAnsiTheme="minorHAnsi"/>
          <w:b/>
          <w:i/>
          <w:sz w:val="22"/>
          <w:szCs w:val="22"/>
        </w:rPr>
        <w:t xml:space="preserve"> </w:t>
      </w:r>
      <w:r w:rsidR="002B0F0B" w:rsidRPr="002B0F0B">
        <w:rPr>
          <w:rFonts w:asciiTheme="minorHAnsi" w:hAnsiTheme="minorHAnsi"/>
          <w:sz w:val="22"/>
          <w:szCs w:val="22"/>
        </w:rPr>
        <w:t>Zamawiający podzielił zamówienie na następujące części:</w:t>
      </w:r>
    </w:p>
    <w:p w14:paraId="0A1A9E02" w14:textId="51165233" w:rsidR="002B0F0B" w:rsidRPr="002B0F0B" w:rsidRDefault="002B0F0B" w:rsidP="002B0F0B">
      <w:pPr>
        <w:pStyle w:val="Akapitzlist"/>
        <w:numPr>
          <w:ilvl w:val="0"/>
          <w:numId w:val="8"/>
        </w:numPr>
        <w:spacing w:after="200" w:line="276" w:lineRule="auto"/>
        <w:rPr>
          <w:rFonts w:asciiTheme="minorHAnsi" w:hAnsiTheme="minorHAnsi" w:cstheme="minorHAnsi"/>
          <w:bCs/>
          <w:sz w:val="22"/>
          <w:szCs w:val="22"/>
          <w:lang w:val="en-US"/>
        </w:rPr>
      </w:pPr>
      <w:r w:rsidRPr="002B0F0B">
        <w:rPr>
          <w:rFonts w:asciiTheme="minorHAnsi" w:hAnsiTheme="minorHAnsi"/>
          <w:b/>
          <w:sz w:val="22"/>
          <w:szCs w:val="22"/>
        </w:rPr>
        <w:t>Część</w:t>
      </w:r>
      <w:r w:rsidRPr="002B0F0B">
        <w:rPr>
          <w:rFonts w:asciiTheme="minorHAnsi" w:hAnsiTheme="minorHAnsi"/>
          <w:b/>
          <w:sz w:val="22"/>
          <w:szCs w:val="22"/>
          <w:lang w:val="en-US"/>
        </w:rPr>
        <w:t xml:space="preserve"> 1:</w:t>
      </w:r>
      <w:r w:rsidRPr="002B0F0B">
        <w:rPr>
          <w:rFonts w:asciiTheme="minorHAnsi" w:hAnsiTheme="minorHAnsi"/>
          <w:sz w:val="22"/>
          <w:szCs w:val="22"/>
          <w:lang w:val="en-US"/>
        </w:rPr>
        <w:t xml:space="preserve"> </w:t>
      </w:r>
      <w:r w:rsidRPr="002B0F0B">
        <w:rPr>
          <w:rFonts w:asciiTheme="minorHAnsi" w:hAnsiTheme="minorHAnsi" w:cstheme="minorHAnsi"/>
          <w:bCs/>
          <w:sz w:val="22"/>
          <w:szCs w:val="22"/>
          <w:lang w:val="en-US"/>
        </w:rPr>
        <w:t xml:space="preserve">SanDisk Extreme Portable SSD 2TB USB 3.2 Gen. 2 </w:t>
      </w:r>
    </w:p>
    <w:p w14:paraId="3A2C6C6C" w14:textId="6E626DAC" w:rsidR="002B0F0B" w:rsidRPr="002B0F0B" w:rsidRDefault="002B0F0B" w:rsidP="002B0F0B">
      <w:pPr>
        <w:pStyle w:val="Akapitzlist"/>
        <w:numPr>
          <w:ilvl w:val="0"/>
          <w:numId w:val="8"/>
        </w:numPr>
        <w:spacing w:after="200" w:line="276" w:lineRule="auto"/>
        <w:rPr>
          <w:rFonts w:asciiTheme="minorHAnsi" w:hAnsiTheme="minorHAnsi" w:cstheme="minorHAnsi"/>
          <w:bCs/>
          <w:sz w:val="22"/>
          <w:szCs w:val="22"/>
        </w:rPr>
      </w:pPr>
      <w:r w:rsidRPr="002B0F0B">
        <w:rPr>
          <w:rFonts w:asciiTheme="minorHAnsi" w:hAnsiTheme="minorHAnsi"/>
          <w:b/>
          <w:sz w:val="22"/>
          <w:szCs w:val="22"/>
        </w:rPr>
        <w:t>Część 2</w:t>
      </w:r>
      <w:r w:rsidRPr="002B0F0B">
        <w:rPr>
          <w:rFonts w:asciiTheme="minorHAnsi" w:hAnsiTheme="minorHAnsi" w:cstheme="minorHAnsi"/>
          <w:b/>
          <w:bCs/>
          <w:sz w:val="22"/>
          <w:szCs w:val="22"/>
        </w:rPr>
        <w:t>:</w:t>
      </w:r>
      <w:r w:rsidRPr="002B0F0B">
        <w:rPr>
          <w:rFonts w:asciiTheme="minorHAnsi" w:hAnsiTheme="minorHAnsi" w:cstheme="minorHAnsi"/>
          <w:bCs/>
          <w:sz w:val="22"/>
          <w:szCs w:val="22"/>
        </w:rPr>
        <w:t xml:space="preserve"> Kable USB-B, Displayport oraz sieciowe</w:t>
      </w:r>
    </w:p>
    <w:p w14:paraId="210C9F6F" w14:textId="4DA386BD" w:rsidR="002B0F0B" w:rsidRPr="002B0F0B" w:rsidRDefault="002B0F0B" w:rsidP="002B0F0B">
      <w:pPr>
        <w:pStyle w:val="Akapitzlist"/>
        <w:numPr>
          <w:ilvl w:val="0"/>
          <w:numId w:val="8"/>
        </w:numPr>
        <w:spacing w:after="200" w:line="276" w:lineRule="auto"/>
        <w:rPr>
          <w:rFonts w:asciiTheme="minorHAnsi" w:hAnsiTheme="minorHAnsi" w:cstheme="minorHAnsi"/>
          <w:bCs/>
          <w:sz w:val="22"/>
          <w:szCs w:val="22"/>
        </w:rPr>
      </w:pPr>
      <w:r w:rsidRPr="002B0F0B">
        <w:rPr>
          <w:rFonts w:asciiTheme="minorHAnsi" w:hAnsiTheme="minorHAnsi" w:cstheme="minorHAnsi"/>
          <w:b/>
          <w:bCs/>
          <w:sz w:val="22"/>
          <w:szCs w:val="22"/>
        </w:rPr>
        <w:t>Część 3:</w:t>
      </w:r>
      <w:r w:rsidRPr="002B0F0B">
        <w:rPr>
          <w:rFonts w:asciiTheme="minorHAnsi" w:hAnsiTheme="minorHAnsi" w:cstheme="minorHAnsi"/>
          <w:bCs/>
          <w:sz w:val="22"/>
          <w:szCs w:val="22"/>
        </w:rPr>
        <w:t xml:space="preserve"> Tester okablowania oraz zasilacze PoE</w:t>
      </w:r>
    </w:p>
    <w:p w14:paraId="619413C5" w14:textId="0068D0C2" w:rsidR="00D33777" w:rsidRPr="00A65D3F" w:rsidRDefault="00014CA2" w:rsidP="00014CA2">
      <w:pPr>
        <w:pStyle w:val="NormalnyWeb"/>
        <w:spacing w:line="276" w:lineRule="auto"/>
        <w:jc w:val="both"/>
        <w:rPr>
          <w:rFonts w:asciiTheme="minorHAnsi" w:hAnsiTheme="minorHAnsi"/>
          <w:b/>
          <w:i/>
          <w:sz w:val="22"/>
          <w:szCs w:val="22"/>
        </w:rPr>
      </w:pPr>
      <w:r w:rsidRPr="002B0F0B">
        <w:rPr>
          <w:rFonts w:asciiTheme="minorHAnsi" w:hAnsiTheme="minorHAnsi"/>
          <w:b/>
          <w:i/>
          <w:sz w:val="22"/>
          <w:szCs w:val="22"/>
        </w:rPr>
        <w:t xml:space="preserve"> </w:t>
      </w:r>
      <w:r w:rsidRPr="00A65D3F">
        <w:rPr>
          <w:rFonts w:asciiTheme="minorHAnsi" w:hAnsiTheme="minorHAnsi"/>
          <w:sz w:val="22"/>
          <w:szCs w:val="22"/>
        </w:rPr>
        <w:t xml:space="preserve">Szczegółowy opis przedmiotu zamówienia </w:t>
      </w:r>
      <w:r w:rsidR="00586ED9" w:rsidRPr="00A65D3F">
        <w:rPr>
          <w:rFonts w:asciiTheme="minorHAnsi" w:hAnsiTheme="minorHAnsi" w:cstheme="minorHAnsi"/>
          <w:sz w:val="22"/>
          <w:szCs w:val="22"/>
        </w:rPr>
        <w:t xml:space="preserve">znajduje się w Załączniku nr </w:t>
      </w:r>
      <w:r w:rsidR="00CB28CC" w:rsidRPr="00A65D3F">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4F30AA9D"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014CA2">
        <w:rPr>
          <w:rFonts w:ascii="Calibri" w:hAnsi="Calibri"/>
          <w:color w:val="auto"/>
          <w:sz w:val="22"/>
          <w:szCs w:val="22"/>
        </w:rPr>
        <w:t xml:space="preserve">do </w:t>
      </w:r>
      <w:r w:rsidR="002B0F0B">
        <w:rPr>
          <w:rFonts w:ascii="Calibri" w:hAnsi="Calibri"/>
          <w:color w:val="auto"/>
          <w:sz w:val="22"/>
          <w:szCs w:val="22"/>
        </w:rPr>
        <w:t>7</w:t>
      </w:r>
      <w:r w:rsidR="00014CA2">
        <w:rPr>
          <w:rFonts w:ascii="Calibri" w:hAnsi="Calibri"/>
          <w:color w:val="auto"/>
          <w:sz w:val="22"/>
          <w:szCs w:val="22"/>
        </w:rPr>
        <w:t xml:space="preserve"> dni od dnia zawarcia umowy.</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776B7D6" w14:textId="5B2EF016" w:rsidR="00014CA2" w:rsidRPr="002B0F0B" w:rsidRDefault="002B0F0B" w:rsidP="00014CA2">
      <w:pPr>
        <w:rPr>
          <w:rFonts w:asciiTheme="minorHAnsi" w:hAnsiTheme="minorHAnsi" w:cstheme="minorHAnsi"/>
          <w:sz w:val="22"/>
          <w:szCs w:val="22"/>
        </w:rPr>
      </w:pPr>
      <w:r>
        <w:rPr>
          <w:rFonts w:asciiTheme="minorHAnsi" w:hAnsiTheme="minorHAnsi" w:cstheme="minorHAnsi"/>
          <w:sz w:val="22"/>
          <w:szCs w:val="22"/>
        </w:rPr>
        <w:t>30200000-1 – U</w:t>
      </w:r>
      <w:r w:rsidR="00014CA2" w:rsidRPr="002B0F0B">
        <w:rPr>
          <w:rFonts w:asciiTheme="minorHAnsi" w:hAnsiTheme="minorHAnsi" w:cstheme="minorHAnsi"/>
          <w:sz w:val="22"/>
          <w:szCs w:val="22"/>
        </w:rPr>
        <w:t>rządzenia komputerowe</w:t>
      </w:r>
    </w:p>
    <w:p w14:paraId="62D24210" w14:textId="32BD5250" w:rsidR="002B0F0B" w:rsidRDefault="002B0F0B" w:rsidP="00014CA2">
      <w:pPr>
        <w:rPr>
          <w:rStyle w:val="hgkelc"/>
          <w:rFonts w:asciiTheme="minorHAnsi" w:hAnsiTheme="minorHAnsi" w:cstheme="minorHAnsi"/>
          <w:sz w:val="22"/>
        </w:rPr>
      </w:pPr>
      <w:r w:rsidRPr="002B0F0B">
        <w:rPr>
          <w:rStyle w:val="hgkelc"/>
          <w:rFonts w:asciiTheme="minorHAnsi" w:hAnsiTheme="minorHAnsi" w:cstheme="minorHAnsi"/>
          <w:bCs/>
          <w:sz w:val="22"/>
        </w:rPr>
        <w:t>30234000-8</w:t>
      </w:r>
      <w:r w:rsidRPr="002B0F0B">
        <w:rPr>
          <w:rStyle w:val="hgkelc"/>
          <w:rFonts w:asciiTheme="minorHAnsi" w:hAnsiTheme="minorHAnsi" w:cstheme="minorHAnsi"/>
          <w:sz w:val="22"/>
        </w:rPr>
        <w:t xml:space="preserve"> </w:t>
      </w:r>
      <w:r w:rsidRPr="002B0F0B">
        <w:rPr>
          <w:rFonts w:asciiTheme="minorHAnsi" w:hAnsiTheme="minorHAnsi" w:cstheme="minorHAnsi"/>
          <w:sz w:val="22"/>
          <w:szCs w:val="22"/>
        </w:rPr>
        <w:t>–</w:t>
      </w:r>
      <w:r w:rsidRPr="002B0F0B">
        <w:rPr>
          <w:rStyle w:val="hgkelc"/>
          <w:rFonts w:asciiTheme="minorHAnsi" w:hAnsiTheme="minorHAnsi" w:cstheme="minorHAnsi"/>
          <w:sz w:val="22"/>
        </w:rPr>
        <w:t xml:space="preserve"> Nośniki do przechowywania</w:t>
      </w:r>
    </w:p>
    <w:p w14:paraId="240B8422" w14:textId="2A405359" w:rsidR="002B0F0B" w:rsidRPr="002B0F0B" w:rsidRDefault="002B0F0B" w:rsidP="00014CA2">
      <w:pPr>
        <w:rPr>
          <w:rFonts w:asciiTheme="minorHAnsi" w:hAnsiTheme="minorHAnsi" w:cstheme="minorHAnsi"/>
          <w:sz w:val="24"/>
          <w:szCs w:val="22"/>
        </w:rPr>
      </w:pPr>
      <w:r>
        <w:rPr>
          <w:rStyle w:val="hgkelc"/>
          <w:rFonts w:asciiTheme="minorHAnsi" w:hAnsiTheme="minorHAnsi" w:cstheme="minorHAnsi"/>
          <w:sz w:val="22"/>
        </w:rPr>
        <w:t>32420000-3 – Urządzenia sieciowe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4C8C0DE0"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693C20">
        <w:rPr>
          <w:rFonts w:asciiTheme="minorHAnsi" w:hAnsiTheme="minorHAnsi" w:cstheme="minorHAnsi"/>
          <w:sz w:val="22"/>
          <w:szCs w:val="22"/>
        </w:rPr>
        <w:t>ę</w:t>
      </w:r>
      <w:r w:rsidR="00DD6AC3">
        <w:rPr>
          <w:rFonts w:asciiTheme="minorHAnsi" w:hAnsiTheme="minorHAnsi" w:cstheme="minorHAnsi"/>
          <w:sz w:val="22"/>
          <w:szCs w:val="22"/>
        </w:rPr>
        <w:t>.</w:t>
      </w:r>
      <w:r w:rsidR="00693C20">
        <w:rPr>
          <w:rFonts w:asciiTheme="minorHAnsi" w:hAnsiTheme="minorHAnsi" w:cstheme="minorHAnsi"/>
          <w:sz w:val="22"/>
          <w:szCs w:val="22"/>
        </w:rPr>
        <w:t xml:space="preserve"> </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7F8B3E94"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2B0F0B">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4EBBAFC8"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2B0F0B">
        <w:rPr>
          <w:rStyle w:val="Pogrubienie"/>
          <w:rFonts w:asciiTheme="minorHAnsi" w:hAnsiTheme="minorHAnsi" w:cstheme="minorHAnsi"/>
          <w:color w:val="FF0000"/>
          <w:sz w:val="22"/>
          <w:szCs w:val="22"/>
          <w:u w:val="single"/>
        </w:rPr>
        <w:t>20</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2B0F0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2B0F0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396750E" w14:textId="5E8525C8" w:rsidR="00416A7F" w:rsidRDefault="00166AAF" w:rsidP="002B0F0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2B0F0B">
        <w:rPr>
          <w:rFonts w:asciiTheme="minorHAnsi" w:hAnsiTheme="minorHAnsi" w:cstheme="minorHAnsi"/>
          <w:b/>
          <w:bCs/>
          <w:sz w:val="22"/>
          <w:szCs w:val="22"/>
          <w:u w:val="single"/>
        </w:rPr>
        <w:t>20</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r w:rsidR="002B0F0B">
        <w:rPr>
          <w:rFonts w:asciiTheme="minorHAnsi" w:hAnsiTheme="minorHAnsi" w:cstheme="minorHAnsi"/>
          <w:b/>
          <w:bCs/>
          <w:sz w:val="22"/>
          <w:szCs w:val="22"/>
          <w:u w:val="single"/>
        </w:rPr>
        <w:t xml:space="preserve"> – Część nr ….. (1/2/3)</w:t>
      </w:r>
    </w:p>
    <w:p w14:paraId="6939717E" w14:textId="77777777" w:rsidR="002B0F0B" w:rsidRPr="002B0F0B" w:rsidRDefault="002B0F0B" w:rsidP="002B0F0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sz w:val="22"/>
          <w:szCs w:val="22"/>
        </w:rPr>
      </w:pPr>
      <w:r w:rsidRPr="002B0F0B">
        <w:rPr>
          <w:rFonts w:asciiTheme="minorHAnsi" w:hAnsiTheme="minorHAnsi" w:cstheme="minorHAnsi"/>
          <w:b/>
          <w:sz w:val="22"/>
          <w:szCs w:val="22"/>
        </w:rPr>
        <w:t>dostawa dysku zewnętrznego, zasilaczy PoE, kabli oraz testera okablowania</w:t>
      </w:r>
    </w:p>
    <w:p w14:paraId="109E21BE" w14:textId="029BA0FE" w:rsidR="00BF2CC0" w:rsidRPr="00BF2CC0" w:rsidRDefault="00BF2CC0" w:rsidP="002B0F0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2B0F0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w:t>
      </w:r>
      <w:r w:rsidRPr="000C24C7">
        <w:rPr>
          <w:rFonts w:asciiTheme="minorHAnsi" w:hAnsiTheme="minorHAnsi" w:cstheme="minorHAnsi"/>
          <w:sz w:val="22"/>
          <w:szCs w:val="22"/>
        </w:rPr>
        <w:lastRenderedPageBreak/>
        <w:t>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0501B206"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2B0F0B">
        <w:rPr>
          <w:rStyle w:val="Pogrubienie"/>
          <w:rFonts w:asciiTheme="minorHAnsi" w:hAnsiTheme="minorHAnsi" w:cstheme="minorHAnsi"/>
          <w:color w:val="FF0000"/>
          <w:sz w:val="22"/>
          <w:szCs w:val="22"/>
          <w:u w:val="single"/>
        </w:rPr>
        <w:t>11.03.2024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6F2E2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71BEE7DD"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2B0F0B">
        <w:rPr>
          <w:rFonts w:asciiTheme="minorHAnsi" w:hAnsiTheme="minorHAnsi" w:cstheme="minorHAnsi"/>
          <w:b/>
          <w:bCs/>
          <w:color w:val="FF0000"/>
          <w:sz w:val="22"/>
          <w:szCs w:val="22"/>
          <w:u w:val="single"/>
        </w:rPr>
        <w:t>11.03.</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6F2E2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5890DB48"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sectPr w:rsidR="005C69E4" w:rsidRPr="00293DA0" w:rsidSect="004F00AB">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B0F0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B0F0B">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AC4F1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7" w15:restartNumberingAfterBreak="0">
    <w:nsid w:val="751A2641"/>
    <w:multiLevelType w:val="hybridMultilevel"/>
    <w:tmpl w:val="4FFA80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4636458">
    <w:abstractNumId w:val="0"/>
  </w:num>
  <w:num w:numId="2" w16cid:durableId="162491970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97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212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897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616564">
    <w:abstractNumId w:val="6"/>
  </w:num>
  <w:num w:numId="7" w16cid:durableId="1354958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0219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4CA2"/>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B0F0B"/>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535A2"/>
    <w:rsid w:val="00457267"/>
    <w:rsid w:val="00462D9A"/>
    <w:rsid w:val="004655BA"/>
    <w:rsid w:val="0046604B"/>
    <w:rsid w:val="00467C88"/>
    <w:rsid w:val="00476F10"/>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3C20"/>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65D3F"/>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381F2765"/>
  <w15:docId w15:val="{F3659A5E-2FC8-4680-B3E5-D78A07AC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hgkelc">
    <w:name w:val="hgkelc"/>
    <w:basedOn w:val="Domylnaczcionkaakapitu"/>
    <w:rsid w:val="002B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9EC4-B9A0-445F-97C4-CCF5B9E7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Pages>
  <Words>3012</Words>
  <Characters>18078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191</cp:revision>
  <cp:lastPrinted>2024-01-24T10:43:00Z</cp:lastPrinted>
  <dcterms:created xsi:type="dcterms:W3CDTF">2020-10-30T10:54:00Z</dcterms:created>
  <dcterms:modified xsi:type="dcterms:W3CDTF">2024-03-06T09:07:00Z</dcterms:modified>
</cp:coreProperties>
</file>