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1CB6CA00"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3D42E1">
        <w:rPr>
          <w:rFonts w:asciiTheme="minorHAnsi" w:hAnsiTheme="minorHAnsi" w:cstheme="minorHAnsi"/>
          <w:b/>
          <w:bCs/>
          <w:color w:val="000000"/>
          <w:sz w:val="22"/>
          <w:szCs w:val="22"/>
        </w:rPr>
        <w:t>13</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w:t>
      </w:r>
      <w:r w:rsidR="003D42E1">
        <w:rPr>
          <w:rFonts w:asciiTheme="minorHAnsi" w:hAnsiTheme="minorHAnsi" w:cstheme="minorHAnsi"/>
          <w:b/>
          <w:bCs/>
          <w:color w:val="000000"/>
          <w:sz w:val="22"/>
          <w:szCs w:val="22"/>
        </w:rPr>
        <w:t>2</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456DE1FD"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3D42E1">
        <w:rPr>
          <w:rFonts w:asciiTheme="minorHAnsi" w:hAnsiTheme="minorHAnsi" w:cstheme="minorHAnsi"/>
          <w:b/>
          <w:bCs/>
          <w:color w:val="C00000"/>
          <w:sz w:val="22"/>
          <w:szCs w:val="22"/>
        </w:rPr>
        <w:t>13</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796CD79E" w14:textId="5ACB5EC0" w:rsidR="00E07980" w:rsidRPr="003D42E1" w:rsidRDefault="003D42E1" w:rsidP="003D42E1">
      <w:pPr>
        <w:pStyle w:val="NormalnyWeb"/>
        <w:spacing w:line="276" w:lineRule="auto"/>
        <w:jc w:val="center"/>
        <w:rPr>
          <w:rFonts w:asciiTheme="minorHAnsi" w:hAnsiTheme="minorHAnsi" w:cstheme="minorHAnsi"/>
          <w:b/>
          <w:bCs/>
          <w:i/>
          <w:iCs/>
          <w:sz w:val="24"/>
          <w:szCs w:val="24"/>
        </w:rPr>
      </w:pPr>
      <w:r w:rsidRPr="003D42E1">
        <w:rPr>
          <w:rFonts w:asciiTheme="minorHAnsi" w:hAnsiTheme="minorHAnsi" w:cstheme="minorHAnsi"/>
          <w:b/>
          <w:bCs/>
          <w:i/>
          <w:iCs/>
          <w:sz w:val="24"/>
          <w:szCs w:val="24"/>
        </w:rPr>
        <w:t xml:space="preserve">Przedłużenie licencji terminowej na oprogramowanie antywirusowe ESET PROTECT </w:t>
      </w:r>
      <w:proofErr w:type="spellStart"/>
      <w:r w:rsidRPr="003D42E1">
        <w:rPr>
          <w:rFonts w:asciiTheme="minorHAnsi" w:hAnsiTheme="minorHAnsi" w:cstheme="minorHAnsi"/>
          <w:b/>
          <w:bCs/>
          <w:i/>
          <w:iCs/>
          <w:sz w:val="24"/>
          <w:szCs w:val="24"/>
        </w:rPr>
        <w:t>Entry</w:t>
      </w:r>
      <w:proofErr w:type="spellEnd"/>
      <w:r w:rsidRPr="003D42E1">
        <w:rPr>
          <w:rFonts w:asciiTheme="minorHAnsi" w:hAnsiTheme="minorHAnsi" w:cstheme="minorHAnsi"/>
          <w:b/>
          <w:bCs/>
          <w:i/>
          <w:iCs/>
          <w:sz w:val="24"/>
          <w:szCs w:val="24"/>
        </w:rPr>
        <w:t xml:space="preserve"> ON-PREM</w:t>
      </w:r>
    </w:p>
    <w:p w14:paraId="177F8EDD" w14:textId="77777777" w:rsidR="003D42E1" w:rsidRPr="00457267" w:rsidRDefault="003D42E1"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5F098332" w:rsidR="00D33777" w:rsidRPr="00014CA2" w:rsidRDefault="002C216C" w:rsidP="00014CA2">
      <w:pPr>
        <w:pStyle w:val="NormalnyWeb"/>
        <w:spacing w:line="276" w:lineRule="auto"/>
        <w:jc w:val="both"/>
        <w:rPr>
          <w:rFonts w:asciiTheme="minorHAnsi" w:hAnsiTheme="minorHAnsi"/>
          <w:b/>
          <w:i/>
          <w:sz w:val="28"/>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3D42E1" w:rsidRPr="003D42E1">
        <w:rPr>
          <w:rFonts w:asciiTheme="minorHAnsi" w:hAnsiTheme="minorHAnsi" w:cstheme="minorHAnsi"/>
          <w:b/>
          <w:bCs/>
          <w:i/>
          <w:iCs/>
          <w:sz w:val="22"/>
          <w:szCs w:val="22"/>
        </w:rPr>
        <w:t xml:space="preserve">przedłużenie licencji terminowej na oprogramowanie antywirusowe ESET PROTECT </w:t>
      </w:r>
      <w:proofErr w:type="spellStart"/>
      <w:r w:rsidR="003D42E1" w:rsidRPr="003D42E1">
        <w:rPr>
          <w:rFonts w:asciiTheme="minorHAnsi" w:hAnsiTheme="minorHAnsi" w:cstheme="minorHAnsi"/>
          <w:b/>
          <w:bCs/>
          <w:i/>
          <w:iCs/>
          <w:sz w:val="22"/>
          <w:szCs w:val="22"/>
        </w:rPr>
        <w:t>Entry</w:t>
      </w:r>
      <w:proofErr w:type="spellEnd"/>
      <w:r w:rsidR="003D42E1" w:rsidRPr="003D42E1">
        <w:rPr>
          <w:rFonts w:asciiTheme="minorHAnsi" w:hAnsiTheme="minorHAnsi" w:cstheme="minorHAnsi"/>
          <w:b/>
          <w:bCs/>
          <w:i/>
          <w:iCs/>
          <w:sz w:val="22"/>
          <w:szCs w:val="22"/>
        </w:rPr>
        <w:t xml:space="preserve"> ON-PREM</w:t>
      </w:r>
      <w:r w:rsidR="003D42E1">
        <w:rPr>
          <w:rFonts w:asciiTheme="minorHAnsi" w:hAnsiTheme="minorHAnsi" w:cstheme="minorHAnsi"/>
          <w:sz w:val="22"/>
          <w:szCs w:val="22"/>
        </w:rPr>
        <w:t xml:space="preserve">. </w:t>
      </w:r>
      <w:r w:rsidR="00014CA2" w:rsidRPr="00C8568B">
        <w:rPr>
          <w:rFonts w:asciiTheme="minorHAnsi" w:hAnsiTheme="minorHAnsi"/>
          <w:sz w:val="22"/>
          <w:szCs w:val="22"/>
        </w:rPr>
        <w:t xml:space="preserve">Szczegółowy opis przedmiotu zamówienia </w:t>
      </w:r>
      <w:r w:rsidR="00586ED9" w:rsidRPr="00C8568B">
        <w:rPr>
          <w:rFonts w:asciiTheme="minorHAnsi" w:hAnsiTheme="minorHAnsi" w:cstheme="minorHAnsi"/>
          <w:sz w:val="22"/>
          <w:szCs w:val="22"/>
        </w:rPr>
        <w:t xml:space="preserve">znajduje się w Załączniku nr </w:t>
      </w:r>
      <w:r w:rsidR="00CB28CC" w:rsidRPr="00C8568B">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6633224" w14:textId="1025E19F" w:rsidR="003571FD" w:rsidRDefault="00586ED9" w:rsidP="003D42E1">
      <w:pPr>
        <w:pStyle w:val="Default"/>
        <w:spacing w:line="276" w:lineRule="auto"/>
        <w:jc w:val="both"/>
        <w:rPr>
          <w:rFonts w:ascii="Calibri" w:hAnsi="Calibri"/>
          <w:b/>
          <w:bCs/>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D42E1">
        <w:rPr>
          <w:rFonts w:ascii="Calibri" w:hAnsi="Calibri"/>
          <w:bCs/>
          <w:sz w:val="22"/>
          <w:szCs w:val="22"/>
        </w:rPr>
        <w:t xml:space="preserve">Licencja ważna od </w:t>
      </w:r>
      <w:r w:rsidR="003D42E1">
        <w:rPr>
          <w:rFonts w:ascii="Calibri" w:hAnsi="Calibri"/>
          <w:b/>
          <w:bCs/>
          <w:sz w:val="22"/>
          <w:szCs w:val="22"/>
        </w:rPr>
        <w:t>11.03.2024 r. na okres 24 miesięcy. Dostawa licencji do 7 dni od dnia zawarcia umowy.</w:t>
      </w:r>
      <w:bookmarkStart w:id="0" w:name="_GoBack"/>
      <w:bookmarkEnd w:id="0"/>
    </w:p>
    <w:p w14:paraId="0B5DB28D" w14:textId="77777777" w:rsidR="003D42E1" w:rsidRDefault="003D42E1" w:rsidP="003D42E1">
      <w:pPr>
        <w:pStyle w:val="Default"/>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0FC2E6D5" w14:textId="77777777" w:rsidR="003D42E1" w:rsidRDefault="003D42E1" w:rsidP="003D42E1">
      <w:pPr>
        <w:rPr>
          <w:rFonts w:asciiTheme="minorHAnsi" w:hAnsiTheme="minorHAnsi" w:cstheme="minorHAnsi"/>
          <w:sz w:val="22"/>
          <w:szCs w:val="22"/>
        </w:rPr>
      </w:pPr>
      <w:r>
        <w:rPr>
          <w:rFonts w:asciiTheme="minorHAnsi" w:hAnsiTheme="minorHAnsi" w:cstheme="minorHAnsi"/>
          <w:sz w:val="22"/>
          <w:szCs w:val="22"/>
        </w:rPr>
        <w:t>48761000-0 Pakiety oprogramowania antywirusowego</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E72063F" w14:textId="77777777" w:rsidR="006F2E20" w:rsidRDefault="006F2E20" w:rsidP="00AD58FC">
      <w:pPr>
        <w:pStyle w:val="NormalnyWeb"/>
        <w:spacing w:line="276" w:lineRule="auto"/>
        <w:jc w:val="both"/>
        <w:rPr>
          <w:rFonts w:asciiTheme="minorHAnsi" w:hAnsiTheme="minorHAnsi" w:cstheme="minorHAnsi"/>
          <w:b/>
          <w:sz w:val="22"/>
          <w:szCs w:val="22"/>
        </w:rPr>
      </w:pPr>
    </w:p>
    <w:p w14:paraId="2FB2648E" w14:textId="20BD04E8" w:rsidR="00FD5B9E" w:rsidRDefault="006F2E20"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6F2E20">
        <w:rPr>
          <w:rFonts w:asciiTheme="minorHAnsi" w:hAnsiTheme="minorHAnsi"/>
          <w:sz w:val="22"/>
          <w:szCs w:val="22"/>
          <w:u w:val="single"/>
        </w:rPr>
        <w:t>nie</w:t>
      </w:r>
      <w:r w:rsidRPr="006F2E20">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w:t>
      </w:r>
      <w:r w:rsidRPr="000C24C7">
        <w:rPr>
          <w:rFonts w:asciiTheme="minorHAnsi" w:hAnsiTheme="minorHAnsi" w:cstheme="minorHAnsi"/>
          <w:sz w:val="22"/>
          <w:szCs w:val="22"/>
        </w:rPr>
        <w:lastRenderedPageBreak/>
        <w:t>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3C720740"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3D42E1">
        <w:rPr>
          <w:rStyle w:val="Pogrubienie"/>
          <w:rFonts w:asciiTheme="minorHAnsi" w:hAnsiTheme="minorHAnsi" w:cstheme="minorHAnsi"/>
          <w:color w:val="FF0000"/>
          <w:sz w:val="22"/>
          <w:szCs w:val="22"/>
          <w:u w:val="single"/>
        </w:rPr>
        <w:t>13</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7B21BCA" w14:textId="77777777" w:rsidR="003D42E1" w:rsidRPr="003D42E1" w:rsidRDefault="00166AAF" w:rsidP="003D42E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385623" w:themeColor="accent6" w:themeShade="80"/>
          <w:sz w:val="22"/>
          <w:szCs w:val="22"/>
          <w:u w:val="single"/>
        </w:rPr>
      </w:pPr>
      <w:r w:rsidRPr="003D42E1">
        <w:rPr>
          <w:rFonts w:asciiTheme="minorHAnsi" w:hAnsiTheme="minorHAnsi" w:cstheme="minorHAnsi"/>
          <w:b/>
          <w:bCs/>
          <w:color w:val="385623" w:themeColor="accent6" w:themeShade="80"/>
          <w:sz w:val="22"/>
          <w:szCs w:val="22"/>
          <w:u w:val="single"/>
        </w:rPr>
        <w:t>OFERTA  </w:t>
      </w:r>
      <w:r w:rsidR="00BC3136" w:rsidRPr="003D42E1">
        <w:rPr>
          <w:rFonts w:asciiTheme="minorHAnsi" w:hAnsiTheme="minorHAnsi" w:cstheme="minorHAnsi"/>
          <w:b/>
          <w:bCs/>
          <w:color w:val="385623" w:themeColor="accent6" w:themeShade="80"/>
          <w:sz w:val="22"/>
          <w:szCs w:val="22"/>
          <w:u w:val="single"/>
        </w:rPr>
        <w:t>SZP.225-</w:t>
      </w:r>
      <w:r w:rsidR="003D42E1" w:rsidRPr="003D42E1">
        <w:rPr>
          <w:rFonts w:asciiTheme="minorHAnsi" w:hAnsiTheme="minorHAnsi" w:cstheme="minorHAnsi"/>
          <w:b/>
          <w:bCs/>
          <w:color w:val="385623" w:themeColor="accent6" w:themeShade="80"/>
          <w:sz w:val="22"/>
          <w:szCs w:val="22"/>
          <w:u w:val="single"/>
        </w:rPr>
        <w:t>13</w:t>
      </w:r>
      <w:r w:rsidR="00BC3136" w:rsidRPr="003D42E1">
        <w:rPr>
          <w:rFonts w:asciiTheme="minorHAnsi" w:hAnsiTheme="minorHAnsi" w:cstheme="minorHAnsi"/>
          <w:b/>
          <w:bCs/>
          <w:color w:val="385623" w:themeColor="accent6" w:themeShade="80"/>
          <w:sz w:val="22"/>
          <w:szCs w:val="22"/>
          <w:u w:val="single"/>
        </w:rPr>
        <w:t>.202</w:t>
      </w:r>
      <w:r w:rsidR="003571FD" w:rsidRPr="003D42E1">
        <w:rPr>
          <w:rFonts w:asciiTheme="minorHAnsi" w:hAnsiTheme="minorHAnsi" w:cstheme="minorHAnsi"/>
          <w:b/>
          <w:bCs/>
          <w:color w:val="385623" w:themeColor="accent6" w:themeShade="80"/>
          <w:sz w:val="22"/>
          <w:szCs w:val="22"/>
          <w:u w:val="single"/>
        </w:rPr>
        <w:t>4</w:t>
      </w:r>
    </w:p>
    <w:p w14:paraId="39F1D96D" w14:textId="39D050A2" w:rsidR="003D42E1" w:rsidRPr="003D42E1" w:rsidRDefault="003D42E1" w:rsidP="003D42E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3D42E1">
        <w:rPr>
          <w:rFonts w:asciiTheme="minorHAnsi" w:hAnsiTheme="minorHAnsi" w:cstheme="minorHAnsi"/>
          <w:b/>
          <w:bCs/>
          <w:i/>
          <w:iCs/>
          <w:sz w:val="22"/>
          <w:szCs w:val="22"/>
        </w:rPr>
        <w:t xml:space="preserve">Przedłużenie licencji terminowej na oprogramowanie antywirusowe ESET PROTECT </w:t>
      </w:r>
      <w:proofErr w:type="spellStart"/>
      <w:r w:rsidRPr="003D42E1">
        <w:rPr>
          <w:rFonts w:asciiTheme="minorHAnsi" w:hAnsiTheme="minorHAnsi" w:cstheme="minorHAnsi"/>
          <w:b/>
          <w:bCs/>
          <w:i/>
          <w:iCs/>
          <w:sz w:val="22"/>
          <w:szCs w:val="22"/>
        </w:rPr>
        <w:t>Entry</w:t>
      </w:r>
      <w:proofErr w:type="spellEnd"/>
      <w:r w:rsidRPr="003D42E1">
        <w:rPr>
          <w:rFonts w:asciiTheme="minorHAnsi" w:hAnsiTheme="minorHAnsi" w:cstheme="minorHAnsi"/>
          <w:b/>
          <w:bCs/>
          <w:i/>
          <w:iCs/>
          <w:sz w:val="22"/>
          <w:szCs w:val="22"/>
        </w:rPr>
        <w:t xml:space="preserve"> ON-PREM</w:t>
      </w:r>
    </w:p>
    <w:p w14:paraId="109E21BE" w14:textId="029BA0FE" w:rsidR="00BF2CC0" w:rsidRPr="00BF2CC0"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4993997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3D42E1">
        <w:rPr>
          <w:rStyle w:val="Pogrubienie"/>
          <w:rFonts w:asciiTheme="minorHAnsi" w:hAnsiTheme="minorHAnsi" w:cstheme="minorHAnsi"/>
          <w:color w:val="FF0000"/>
          <w:sz w:val="22"/>
          <w:szCs w:val="22"/>
          <w:u w:val="single"/>
        </w:rPr>
        <w:t>19</w:t>
      </w:r>
      <w:r w:rsidR="003571FD">
        <w:rPr>
          <w:rStyle w:val="Pogrubienie"/>
          <w:rFonts w:asciiTheme="minorHAnsi" w:hAnsiTheme="minorHAnsi" w:cstheme="minorHAnsi"/>
          <w:color w:val="FF0000"/>
          <w:sz w:val="22"/>
          <w:szCs w:val="22"/>
          <w:u w:val="single"/>
        </w:rPr>
        <w:t>.0</w:t>
      </w:r>
      <w:r w:rsidR="003D42E1">
        <w:rPr>
          <w:rStyle w:val="Pogrubienie"/>
          <w:rFonts w:asciiTheme="minorHAnsi" w:hAnsiTheme="minorHAnsi" w:cstheme="minorHAnsi"/>
          <w:color w:val="FF0000"/>
          <w:sz w:val="22"/>
          <w:szCs w:val="22"/>
          <w:u w:val="single"/>
        </w:rPr>
        <w:t>2</w:t>
      </w:r>
      <w:r w:rsidR="003571FD">
        <w:rPr>
          <w:rStyle w:val="Pogrubienie"/>
          <w:rFonts w:asciiTheme="minorHAnsi" w:hAnsiTheme="minorHAnsi" w:cstheme="minorHAnsi"/>
          <w:color w:val="FF0000"/>
          <w:sz w:val="22"/>
          <w:szCs w:val="22"/>
          <w:u w:val="single"/>
        </w:rPr>
        <w:t>.2024</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3D42E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B09DF20"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3D42E1">
        <w:rPr>
          <w:rFonts w:asciiTheme="minorHAnsi" w:hAnsiTheme="minorHAnsi" w:cstheme="minorHAnsi"/>
          <w:b/>
          <w:bCs/>
          <w:color w:val="FF0000"/>
          <w:sz w:val="22"/>
          <w:szCs w:val="22"/>
          <w:u w:val="single"/>
        </w:rPr>
        <w:t>19</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w:t>
      </w:r>
      <w:r w:rsidR="003D42E1">
        <w:rPr>
          <w:rFonts w:asciiTheme="minorHAnsi" w:hAnsiTheme="minorHAnsi" w:cstheme="minorHAnsi"/>
          <w:b/>
          <w:bCs/>
          <w:color w:val="FF0000"/>
          <w:sz w:val="22"/>
          <w:szCs w:val="22"/>
          <w:u w:val="single"/>
        </w:rPr>
        <w:t>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3D42E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45ED6F70" w:rsidR="00F94AF3"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7A97982" w14:textId="77777777" w:rsidR="00F94AF3" w:rsidRPr="00F94AF3" w:rsidRDefault="00F94AF3" w:rsidP="00F94AF3"/>
    <w:p w14:paraId="6CB175C2" w14:textId="77777777" w:rsidR="00F94AF3" w:rsidRPr="00F94AF3" w:rsidRDefault="00F94AF3" w:rsidP="00F94AF3"/>
    <w:p w14:paraId="5B9265D2" w14:textId="77777777" w:rsidR="00F94AF3" w:rsidRPr="00F94AF3" w:rsidRDefault="00F94AF3" w:rsidP="00F94AF3"/>
    <w:p w14:paraId="679FAF34" w14:textId="77777777" w:rsidR="00F94AF3" w:rsidRPr="00F94AF3" w:rsidRDefault="00F94AF3" w:rsidP="00F94AF3"/>
    <w:p w14:paraId="58B8575F" w14:textId="77777777" w:rsidR="00F94AF3" w:rsidRPr="00F94AF3" w:rsidRDefault="00F94AF3" w:rsidP="00F94AF3"/>
    <w:p w14:paraId="27B5E71F" w14:textId="77777777" w:rsidR="00F94AF3" w:rsidRPr="00F94AF3" w:rsidRDefault="00F94AF3" w:rsidP="00F94AF3"/>
    <w:p w14:paraId="59479446" w14:textId="77777777" w:rsidR="00F94AF3" w:rsidRPr="00F94AF3" w:rsidRDefault="00F94AF3" w:rsidP="00F94AF3"/>
    <w:p w14:paraId="4A17D387" w14:textId="77777777" w:rsidR="00F94AF3" w:rsidRPr="00F94AF3" w:rsidRDefault="00F94AF3" w:rsidP="00F94AF3"/>
    <w:p w14:paraId="0F2264BA" w14:textId="77777777" w:rsidR="00F94AF3" w:rsidRPr="00F94AF3" w:rsidRDefault="00F94AF3" w:rsidP="00F94AF3"/>
    <w:p w14:paraId="600B0DAF" w14:textId="77777777" w:rsidR="00F94AF3" w:rsidRPr="00F94AF3" w:rsidRDefault="00F94AF3" w:rsidP="00F94AF3"/>
    <w:p w14:paraId="0E51D78A" w14:textId="77777777" w:rsidR="00F94AF3" w:rsidRPr="00F94AF3" w:rsidRDefault="00F94AF3" w:rsidP="00F94AF3"/>
    <w:p w14:paraId="7D4B427B" w14:textId="77777777" w:rsidR="00F94AF3" w:rsidRPr="00F94AF3" w:rsidRDefault="00F94AF3" w:rsidP="00F94AF3"/>
    <w:p w14:paraId="40D8F12F" w14:textId="4B425302" w:rsidR="00F94AF3" w:rsidRDefault="00F94AF3" w:rsidP="00F94AF3"/>
    <w:p w14:paraId="4A7743F9" w14:textId="5C7795E6" w:rsidR="00F94AF3" w:rsidRDefault="00F94AF3" w:rsidP="00F94AF3"/>
    <w:p w14:paraId="72BE8EB7" w14:textId="4F27A42E" w:rsidR="005C69E4" w:rsidRPr="00F94AF3" w:rsidRDefault="00F94AF3" w:rsidP="00F94AF3">
      <w:pPr>
        <w:rPr>
          <w:rFonts w:asciiTheme="minorHAnsi" w:hAnsiTheme="minorHAnsi" w:cstheme="minorHAnsi"/>
        </w:rPr>
      </w:pPr>
      <w:r w:rsidRPr="00F94AF3">
        <w:rPr>
          <w:rFonts w:asciiTheme="minorHAnsi" w:hAnsiTheme="minorHAnsi" w:cstheme="minorHAnsi"/>
        </w:rPr>
        <w:t xml:space="preserve">Sporządziła: </w:t>
      </w:r>
      <w:proofErr w:type="spellStart"/>
      <w:r w:rsidRPr="00F94AF3">
        <w:rPr>
          <w:rFonts w:asciiTheme="minorHAnsi" w:hAnsiTheme="minorHAnsi" w:cstheme="minorHAnsi"/>
        </w:rPr>
        <w:t>M.Kalińska</w:t>
      </w:r>
      <w:proofErr w:type="spellEnd"/>
    </w:p>
    <w:sectPr w:rsidR="005C69E4" w:rsidRPr="00F94AF3" w:rsidSect="004F00AB">
      <w:headerReference w:type="even" r:id="rId14"/>
      <w:headerReference w:type="default" r:id="rId15"/>
      <w:footerReference w:type="even" r:id="rId16"/>
      <w:footerReference w:type="default" r:id="rId17"/>
      <w:headerReference w:type="first" r:id="rId18"/>
      <w:footerReference w:type="first" r:id="rId19"/>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BC51" w14:textId="77777777" w:rsidR="004E7163" w:rsidRDefault="004E716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8568B">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8568B">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5F6B" w14:textId="77777777" w:rsidR="004E7163" w:rsidRDefault="004E71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B0FB" w14:textId="77777777" w:rsidR="004E7163" w:rsidRDefault="004E716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bookmarkStart w:id="1" w:name="_Hlk156981738"/>
    <w:bookmarkStart w:id="2" w:name="_Hlk156981739"/>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B0383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4B25" w14:textId="77777777" w:rsidR="004E7163" w:rsidRDefault="004E71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4CA2"/>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D42E1"/>
    <w:rsid w:val="003E3378"/>
    <w:rsid w:val="003F6238"/>
    <w:rsid w:val="003F6B59"/>
    <w:rsid w:val="00401D98"/>
    <w:rsid w:val="00416A7F"/>
    <w:rsid w:val="004379C2"/>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E7163"/>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6F2E20"/>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1928"/>
    <w:rsid w:val="00BA668D"/>
    <w:rsid w:val="00BB07AF"/>
    <w:rsid w:val="00BC0317"/>
    <w:rsid w:val="00BC3136"/>
    <w:rsid w:val="00BE5380"/>
    <w:rsid w:val="00BF2CC0"/>
    <w:rsid w:val="00BF547E"/>
    <w:rsid w:val="00BF6EFA"/>
    <w:rsid w:val="00C05669"/>
    <w:rsid w:val="00C07BEF"/>
    <w:rsid w:val="00C1165A"/>
    <w:rsid w:val="00C157B0"/>
    <w:rsid w:val="00C50984"/>
    <w:rsid w:val="00C52FE0"/>
    <w:rsid w:val="00C65758"/>
    <w:rsid w:val="00C727C8"/>
    <w:rsid w:val="00C74280"/>
    <w:rsid w:val="00C8568B"/>
    <w:rsid w:val="00C91FC1"/>
    <w:rsid w:val="00CB28CC"/>
    <w:rsid w:val="00CC031B"/>
    <w:rsid w:val="00CC316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94AF3"/>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60002962">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wspr.olsztyn.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E3F4-FDD2-4FE5-885C-85FBAB6B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7</Pages>
  <Words>2986</Words>
  <Characters>17920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193</cp:revision>
  <cp:lastPrinted>2024-01-22T12:07:00Z</cp:lastPrinted>
  <dcterms:created xsi:type="dcterms:W3CDTF">2020-10-30T10:54:00Z</dcterms:created>
  <dcterms:modified xsi:type="dcterms:W3CDTF">2024-02-13T09:32:00Z</dcterms:modified>
</cp:coreProperties>
</file>