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E2C" w:rsidRDefault="00F956D0" w:rsidP="003B1E2C">
      <w:pPr>
        <w:spacing w:line="276" w:lineRule="auto"/>
        <w:jc w:val="right"/>
        <w:rPr>
          <w:rFonts w:asciiTheme="minorHAnsi" w:hAnsiTheme="minorHAnsi"/>
          <w:i/>
          <w:sz w:val="22"/>
          <w:szCs w:val="18"/>
        </w:rPr>
      </w:pPr>
      <w:r>
        <w:rPr>
          <w:rFonts w:asciiTheme="minorHAnsi" w:hAnsiTheme="minorHAnsi"/>
          <w:sz w:val="28"/>
          <w:szCs w:val="28"/>
        </w:rPr>
        <w:t xml:space="preserve">    </w:t>
      </w:r>
      <w:r w:rsidR="003B1E2C">
        <w:rPr>
          <w:rFonts w:asciiTheme="minorHAnsi" w:hAnsiTheme="minorHAnsi"/>
          <w:sz w:val="28"/>
          <w:szCs w:val="28"/>
        </w:rPr>
        <w:tab/>
      </w:r>
      <w:r w:rsidR="003B1E2C">
        <w:rPr>
          <w:rFonts w:asciiTheme="minorHAnsi" w:hAnsiTheme="minorHAnsi"/>
          <w:i/>
          <w:sz w:val="22"/>
          <w:szCs w:val="18"/>
        </w:rPr>
        <w:t>Załącznik nr 1 – Opis przedmiotu zamówienia</w:t>
      </w:r>
    </w:p>
    <w:p w:rsidR="003B1E2C" w:rsidRDefault="003B1E2C" w:rsidP="003B1E2C">
      <w:pPr>
        <w:spacing w:line="276" w:lineRule="auto"/>
        <w:jc w:val="right"/>
        <w:rPr>
          <w:rFonts w:asciiTheme="minorHAnsi" w:hAnsiTheme="minorHAnsi"/>
          <w:i/>
          <w:sz w:val="22"/>
          <w:szCs w:val="18"/>
        </w:rPr>
      </w:pPr>
      <w:r>
        <w:rPr>
          <w:rFonts w:asciiTheme="minorHAnsi" w:hAnsiTheme="minorHAnsi"/>
          <w:i/>
          <w:sz w:val="22"/>
          <w:szCs w:val="18"/>
        </w:rPr>
        <w:t>do zapytania ofertowego nr SZP.225-17.2023</w:t>
      </w:r>
    </w:p>
    <w:p w:rsidR="00596BA1" w:rsidRPr="00DF4DF7" w:rsidRDefault="00596BA1" w:rsidP="003B1E2C">
      <w:pPr>
        <w:tabs>
          <w:tab w:val="left" w:pos="3421"/>
        </w:tabs>
        <w:jc w:val="both"/>
        <w:rPr>
          <w:rFonts w:asciiTheme="minorHAnsi" w:hAnsiTheme="minorHAnsi"/>
          <w:sz w:val="28"/>
          <w:szCs w:val="28"/>
        </w:rPr>
      </w:pPr>
    </w:p>
    <w:tbl>
      <w:tblPr>
        <w:tblW w:w="10343" w:type="dxa"/>
        <w:tblInd w:w="-562" w:type="dxa"/>
        <w:tblLayout w:type="fixed"/>
        <w:tblCellMar>
          <w:left w:w="10" w:type="dxa"/>
          <w:right w:w="10" w:type="dxa"/>
        </w:tblCellMar>
        <w:tblLook w:val="0000" w:firstRow="0" w:lastRow="0" w:firstColumn="0" w:lastColumn="0" w:noHBand="0" w:noVBand="0"/>
      </w:tblPr>
      <w:tblGrid>
        <w:gridCol w:w="10343"/>
      </w:tblGrid>
      <w:tr w:rsidR="004371A9" w:rsidRPr="00E71618" w:rsidTr="00051A02">
        <w:trPr>
          <w:trHeight w:val="374"/>
        </w:trPr>
        <w:tc>
          <w:tcPr>
            <w:tcW w:w="10343" w:type="dxa"/>
            <w:shd w:val="clear" w:color="auto" w:fill="auto"/>
            <w:tcMar>
              <w:top w:w="0" w:type="dxa"/>
              <w:left w:w="0" w:type="dxa"/>
              <w:bottom w:w="0" w:type="dxa"/>
              <w:right w:w="0" w:type="dxa"/>
            </w:tcMar>
            <w:vAlign w:val="center"/>
          </w:tcPr>
          <w:p w:rsidR="003B1E2C" w:rsidRDefault="003B1E2C" w:rsidP="003B1E2C">
            <w:pPr>
              <w:jc w:val="right"/>
              <w:rPr>
                <w:rFonts w:asciiTheme="minorHAnsi" w:hAnsiTheme="minorHAnsi"/>
                <w:b/>
                <w:sz w:val="20"/>
                <w:szCs w:val="20"/>
              </w:rPr>
            </w:pPr>
            <w:r>
              <w:rPr>
                <w:rFonts w:asciiTheme="minorHAnsi" w:hAnsiTheme="minorHAnsi"/>
                <w:b/>
                <w:sz w:val="20"/>
                <w:szCs w:val="20"/>
              </w:rPr>
              <w:t xml:space="preserve"> </w:t>
            </w:r>
          </w:p>
          <w:p w:rsidR="004371A9" w:rsidRPr="00E71618" w:rsidRDefault="004371A9" w:rsidP="006E127E">
            <w:pPr>
              <w:jc w:val="center"/>
              <w:rPr>
                <w:rFonts w:asciiTheme="minorHAnsi" w:hAnsiTheme="minorHAnsi"/>
                <w:b/>
                <w:sz w:val="20"/>
                <w:szCs w:val="20"/>
              </w:rPr>
            </w:pPr>
            <w:r w:rsidRPr="00E71618">
              <w:rPr>
                <w:rFonts w:asciiTheme="minorHAnsi" w:hAnsiTheme="minorHAnsi"/>
                <w:b/>
                <w:sz w:val="20"/>
                <w:szCs w:val="20"/>
              </w:rPr>
              <w:t>OPIS PRZEDMIOTU ZAMÓWIENIA</w:t>
            </w:r>
          </w:p>
          <w:p w:rsidR="00003D51" w:rsidRPr="00E71618" w:rsidRDefault="00003D51" w:rsidP="00C75EDB">
            <w:pPr>
              <w:rPr>
                <w:rFonts w:asciiTheme="minorHAnsi" w:hAnsiTheme="minorHAnsi" w:cs="Arial"/>
                <w:b/>
                <w:sz w:val="20"/>
                <w:szCs w:val="20"/>
              </w:rPr>
            </w:pPr>
          </w:p>
          <w:p w:rsidR="004371A9" w:rsidRPr="00E71618" w:rsidRDefault="001C007C" w:rsidP="001C007C">
            <w:pPr>
              <w:jc w:val="both"/>
              <w:rPr>
                <w:rFonts w:asciiTheme="minorHAnsi" w:hAnsiTheme="minorHAnsi" w:cs="Arial"/>
                <w:sz w:val="20"/>
                <w:szCs w:val="20"/>
              </w:rPr>
            </w:pPr>
            <w:r w:rsidRPr="00E71618">
              <w:rPr>
                <w:rFonts w:asciiTheme="minorHAnsi" w:hAnsiTheme="minorHAnsi" w:cs="Arial"/>
                <w:sz w:val="20"/>
                <w:szCs w:val="20"/>
              </w:rPr>
              <w:t>I.</w:t>
            </w:r>
            <w:r w:rsidR="00CF4924" w:rsidRPr="00E71618">
              <w:rPr>
                <w:rFonts w:asciiTheme="minorHAnsi" w:hAnsiTheme="minorHAnsi" w:cs="Arial"/>
                <w:sz w:val="20"/>
                <w:szCs w:val="20"/>
              </w:rPr>
              <w:t xml:space="preserve"> </w:t>
            </w:r>
            <w:r w:rsidR="004371A9" w:rsidRPr="00E71618">
              <w:rPr>
                <w:rFonts w:asciiTheme="minorHAnsi" w:hAnsiTheme="minorHAnsi" w:cs="Arial"/>
                <w:sz w:val="20"/>
                <w:szCs w:val="20"/>
              </w:rPr>
              <w:t>Zakup</w:t>
            </w:r>
            <w:r w:rsidR="00505434">
              <w:rPr>
                <w:rFonts w:asciiTheme="minorHAnsi" w:hAnsiTheme="minorHAnsi" w:cs="Arial"/>
                <w:sz w:val="20"/>
                <w:szCs w:val="20"/>
              </w:rPr>
              <w:t xml:space="preserve"> </w:t>
            </w:r>
            <w:r w:rsidR="00505434">
              <w:rPr>
                <w:rFonts w:asciiTheme="minorHAnsi" w:hAnsiTheme="minorHAnsi"/>
                <w:sz w:val="22"/>
                <w:szCs w:val="22"/>
              </w:rPr>
              <w:t xml:space="preserve">i dostawa </w:t>
            </w:r>
            <w:r w:rsidR="004371A9" w:rsidRPr="00E71618">
              <w:rPr>
                <w:rFonts w:asciiTheme="minorHAnsi" w:hAnsiTheme="minorHAnsi" w:cs="Arial"/>
                <w:sz w:val="20"/>
                <w:szCs w:val="20"/>
              </w:rPr>
              <w:t xml:space="preserve"> </w:t>
            </w:r>
            <w:r w:rsidR="000C4DB5" w:rsidRPr="00E71618">
              <w:rPr>
                <w:rFonts w:asciiTheme="minorHAnsi" w:hAnsiTheme="minorHAnsi" w:cs="Arial"/>
                <w:sz w:val="20"/>
                <w:szCs w:val="20"/>
              </w:rPr>
              <w:t xml:space="preserve">samochodu </w:t>
            </w:r>
            <w:r w:rsidR="000C4DB5" w:rsidRPr="00823040">
              <w:rPr>
                <w:rFonts w:asciiTheme="minorHAnsi" w:hAnsiTheme="minorHAnsi" w:cs="Arial"/>
                <w:sz w:val="20"/>
                <w:szCs w:val="20"/>
              </w:rPr>
              <w:t>osobowego</w:t>
            </w:r>
            <w:r w:rsidR="003B1E2C">
              <w:rPr>
                <w:rFonts w:asciiTheme="minorHAnsi" w:hAnsiTheme="minorHAnsi" w:cs="Arial"/>
                <w:sz w:val="20"/>
                <w:szCs w:val="20"/>
              </w:rPr>
              <w:t>, o niżej wymienionych parametrach</w:t>
            </w:r>
            <w:r w:rsidR="004371A9" w:rsidRPr="00823040">
              <w:rPr>
                <w:rFonts w:asciiTheme="minorHAnsi" w:hAnsiTheme="minorHAnsi" w:cs="Arial"/>
                <w:sz w:val="20"/>
                <w:szCs w:val="20"/>
              </w:rPr>
              <w:t>:</w:t>
            </w:r>
          </w:p>
          <w:p w:rsidR="004371A9" w:rsidRPr="00E71618" w:rsidRDefault="004371A9" w:rsidP="00D23E29">
            <w:pPr>
              <w:suppressAutoHyphens/>
              <w:autoSpaceDN w:val="0"/>
              <w:jc w:val="center"/>
              <w:textAlignment w:val="baseline"/>
              <w:rPr>
                <w:rFonts w:asciiTheme="minorHAnsi" w:hAnsiTheme="minorHAnsi" w:cs="Andalus"/>
                <w:b/>
                <w:kern w:val="3"/>
                <w:sz w:val="20"/>
                <w:szCs w:val="20"/>
              </w:rPr>
            </w:pPr>
          </w:p>
          <w:tbl>
            <w:tblPr>
              <w:tblW w:w="9624" w:type="dxa"/>
              <w:tblInd w:w="147" w:type="dxa"/>
              <w:tblLayout w:type="fixed"/>
              <w:tblCellMar>
                <w:left w:w="10" w:type="dxa"/>
                <w:right w:w="10" w:type="dxa"/>
              </w:tblCellMar>
              <w:tblLook w:val="0000" w:firstRow="0" w:lastRow="0" w:firstColumn="0" w:lastColumn="0" w:noHBand="0" w:noVBand="0"/>
            </w:tblPr>
            <w:tblGrid>
              <w:gridCol w:w="408"/>
              <w:gridCol w:w="9216"/>
            </w:tblGrid>
            <w:tr w:rsidR="0079596F" w:rsidRPr="00E71618" w:rsidTr="0079596F">
              <w:trPr>
                <w:trHeight w:val="374"/>
              </w:trPr>
              <w:tc>
                <w:tcPr>
                  <w:tcW w:w="408" w:type="dxa"/>
                  <w:tcBorders>
                    <w:top w:val="single" w:sz="4" w:space="0" w:color="00000A"/>
                    <w:left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b/>
                      <w:kern w:val="3"/>
                      <w:sz w:val="20"/>
                      <w:szCs w:val="20"/>
                    </w:rPr>
                  </w:pPr>
                  <w:r w:rsidRPr="00E71618">
                    <w:rPr>
                      <w:rFonts w:asciiTheme="minorHAnsi" w:hAnsiTheme="minorHAnsi" w:cs="Andalus"/>
                      <w:b/>
                      <w:kern w:val="3"/>
                      <w:sz w:val="20"/>
                      <w:szCs w:val="20"/>
                    </w:rPr>
                    <w:t>Lp.</w:t>
                  </w:r>
                </w:p>
              </w:tc>
              <w:tc>
                <w:tcPr>
                  <w:tcW w:w="9216" w:type="dxa"/>
                  <w:tcBorders>
                    <w:top w:val="single" w:sz="4" w:space="0" w:color="00000A"/>
                    <w:left w:val="single" w:sz="4" w:space="0" w:color="00000A"/>
                    <w:right w:val="single" w:sz="4" w:space="0" w:color="auto"/>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b/>
                      <w:kern w:val="3"/>
                      <w:sz w:val="20"/>
                      <w:szCs w:val="20"/>
                    </w:rPr>
                  </w:pPr>
                  <w:r w:rsidRPr="00E71618">
                    <w:rPr>
                      <w:rFonts w:asciiTheme="minorHAnsi" w:hAnsiTheme="minorHAnsi" w:cs="Andalus"/>
                      <w:b/>
                      <w:kern w:val="3"/>
                      <w:sz w:val="20"/>
                      <w:szCs w:val="20"/>
                    </w:rPr>
                    <w:t>Wymagane parametry</w:t>
                  </w:r>
                </w:p>
              </w:tc>
            </w:tr>
            <w:tr w:rsidR="0079596F" w:rsidRPr="00E71618" w:rsidTr="0079596F">
              <w:trPr>
                <w:trHeight w:val="328"/>
              </w:trPr>
              <w:tc>
                <w:tcPr>
                  <w:tcW w:w="408" w:type="dxa"/>
                  <w:tcBorders>
                    <w:top w:val="single" w:sz="4" w:space="0" w:color="00000A"/>
                    <w:left w:val="single" w:sz="4" w:space="0" w:color="00000A"/>
                    <w:bottom w:val="single" w:sz="4" w:space="0" w:color="00000A"/>
                    <w:right w:val="single" w:sz="4" w:space="0" w:color="00000A"/>
                  </w:tcBorders>
                  <w:shd w:val="clear" w:color="auto" w:fill="C2D69B"/>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rPr>
                  </w:pPr>
                  <w:r w:rsidRPr="00140BF6">
                    <w:rPr>
                      <w:rFonts w:asciiTheme="minorHAnsi" w:hAnsiTheme="minorHAnsi" w:cs="Andalus"/>
                      <w:b/>
                      <w:kern w:val="3"/>
                      <w:sz w:val="20"/>
                      <w:szCs w:val="20"/>
                    </w:rPr>
                    <w:t>I</w:t>
                  </w:r>
                  <w:r w:rsidRPr="00E71618">
                    <w:rPr>
                      <w:rFonts w:asciiTheme="minorHAnsi" w:hAnsiTheme="minorHAnsi" w:cs="Andalus"/>
                      <w:kern w:val="3"/>
                      <w:sz w:val="20"/>
                      <w:szCs w:val="20"/>
                    </w:rPr>
                    <w:t>.</w:t>
                  </w:r>
                </w:p>
              </w:tc>
              <w:tc>
                <w:tcPr>
                  <w:tcW w:w="9216" w:type="dxa"/>
                  <w:tcBorders>
                    <w:top w:val="single" w:sz="4" w:space="0" w:color="00000A"/>
                    <w:left w:val="single" w:sz="4" w:space="0" w:color="00000A"/>
                    <w:bottom w:val="single" w:sz="4" w:space="0" w:color="00000A"/>
                    <w:right w:val="single" w:sz="4" w:space="0" w:color="auto"/>
                  </w:tcBorders>
                  <w:shd w:val="clear" w:color="auto" w:fill="C2D69B"/>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b/>
                      <w:kern w:val="3"/>
                      <w:sz w:val="20"/>
                      <w:szCs w:val="20"/>
                    </w:rPr>
                  </w:pPr>
                  <w:r w:rsidRPr="00E71618">
                    <w:rPr>
                      <w:rFonts w:asciiTheme="minorHAnsi" w:hAnsiTheme="minorHAnsi" w:cs="Andalus"/>
                      <w:b/>
                      <w:kern w:val="3"/>
                      <w:sz w:val="20"/>
                      <w:szCs w:val="20"/>
                    </w:rPr>
                    <w:t>NADWOZIE</w:t>
                  </w:r>
                </w:p>
              </w:tc>
            </w:tr>
            <w:tr w:rsidR="0079596F" w:rsidRPr="00E71618" w:rsidTr="0079596F">
              <w:trPr>
                <w:trHeight w:val="282"/>
              </w:trPr>
              <w:tc>
                <w:tcPr>
                  <w:tcW w:w="40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rPr>
                  </w:pPr>
                  <w:r w:rsidRPr="00E71618">
                    <w:rPr>
                      <w:rFonts w:asciiTheme="minorHAnsi" w:hAnsiTheme="minorHAnsi" w:cs="Andalus"/>
                      <w:kern w:val="3"/>
                      <w:sz w:val="20"/>
                      <w:szCs w:val="20"/>
                    </w:rPr>
                    <w:t>1</w:t>
                  </w:r>
                  <w:r>
                    <w:rPr>
                      <w:rFonts w:asciiTheme="minorHAnsi" w:hAnsiTheme="minorHAnsi" w:cs="Andalus"/>
                      <w:kern w:val="3"/>
                      <w:sz w:val="20"/>
                      <w:szCs w:val="20"/>
                    </w:rPr>
                    <w:t>.</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71618" w:rsidRDefault="0079596F" w:rsidP="00140BF6">
                  <w:pPr>
                    <w:suppressAutoHyphens/>
                    <w:autoSpaceDN w:val="0"/>
                    <w:ind w:left="144" w:right="142" w:hanging="144"/>
                    <w:jc w:val="both"/>
                    <w:textAlignment w:val="baseline"/>
                    <w:rPr>
                      <w:rFonts w:asciiTheme="minorHAnsi" w:hAnsiTheme="minorHAnsi" w:cs="Andalus"/>
                      <w:kern w:val="3"/>
                      <w:sz w:val="20"/>
                      <w:szCs w:val="20"/>
                    </w:rPr>
                  </w:pPr>
                  <w:r>
                    <w:rPr>
                      <w:rFonts w:asciiTheme="minorHAnsi" w:hAnsiTheme="minorHAnsi" w:cs="Andalus"/>
                      <w:kern w:val="3"/>
                      <w:sz w:val="20"/>
                      <w:szCs w:val="20"/>
                    </w:rPr>
                    <w:t xml:space="preserve"> </w:t>
                  </w:r>
                  <w:r w:rsidRPr="00E71618">
                    <w:rPr>
                      <w:rFonts w:asciiTheme="minorHAnsi" w:hAnsiTheme="minorHAnsi" w:cs="Andalus"/>
                      <w:kern w:val="3"/>
                      <w:sz w:val="20"/>
                      <w:szCs w:val="20"/>
                    </w:rPr>
                    <w:t>a) Samochód</w:t>
                  </w:r>
                  <w:r>
                    <w:rPr>
                      <w:rFonts w:asciiTheme="minorHAnsi" w:hAnsiTheme="minorHAnsi" w:cs="Andalus"/>
                      <w:kern w:val="3"/>
                      <w:sz w:val="20"/>
                      <w:szCs w:val="20"/>
                    </w:rPr>
                    <w:t xml:space="preserve"> osobowy</w:t>
                  </w:r>
                  <w:r w:rsidRPr="00E71618">
                    <w:rPr>
                      <w:rFonts w:asciiTheme="minorHAnsi" w:hAnsiTheme="minorHAnsi" w:cs="Andalus"/>
                      <w:kern w:val="3"/>
                      <w:sz w:val="20"/>
                      <w:szCs w:val="20"/>
                    </w:rPr>
                    <w:t xml:space="preserve"> kompletny nowy nie eksploatowany </w:t>
                  </w:r>
                  <w:r>
                    <w:rPr>
                      <w:rFonts w:asciiTheme="minorHAnsi" w:hAnsiTheme="minorHAnsi" w:cs="Andalus"/>
                      <w:b/>
                      <w:kern w:val="3"/>
                      <w:sz w:val="20"/>
                      <w:szCs w:val="20"/>
                    </w:rPr>
                    <w:t xml:space="preserve">rok </w:t>
                  </w:r>
                  <w:proofErr w:type="spellStart"/>
                  <w:r w:rsidRPr="00F50090">
                    <w:rPr>
                      <w:rFonts w:asciiTheme="minorHAnsi" w:hAnsiTheme="minorHAnsi" w:cs="Andalus"/>
                      <w:b/>
                      <w:kern w:val="3"/>
                      <w:sz w:val="20"/>
                      <w:szCs w:val="20"/>
                    </w:rPr>
                    <w:t>prod</w:t>
                  </w:r>
                  <w:proofErr w:type="spellEnd"/>
                  <w:r w:rsidRPr="00F50090">
                    <w:rPr>
                      <w:rFonts w:asciiTheme="minorHAnsi" w:hAnsiTheme="minorHAnsi" w:cs="Andalus"/>
                      <w:b/>
                      <w:kern w:val="3"/>
                      <w:sz w:val="20"/>
                      <w:szCs w:val="20"/>
                    </w:rPr>
                    <w:t>. 2023 r.</w:t>
                  </w:r>
                  <w:r w:rsidRPr="00F50090">
                    <w:rPr>
                      <w:rFonts w:asciiTheme="minorHAnsi" w:hAnsiTheme="minorHAnsi" w:cs="Andalus"/>
                      <w:kern w:val="3"/>
                      <w:sz w:val="20"/>
                      <w:szCs w:val="20"/>
                    </w:rPr>
                    <w:t>,</w:t>
                  </w:r>
                  <w:r>
                    <w:rPr>
                      <w:rFonts w:asciiTheme="minorHAnsi" w:hAnsiTheme="minorHAnsi" w:cs="Andalus"/>
                      <w:kern w:val="3"/>
                      <w:sz w:val="20"/>
                      <w:szCs w:val="20"/>
                    </w:rPr>
                    <w:t xml:space="preserve"> typu: sedan lub lift </w:t>
                  </w:r>
                  <w:proofErr w:type="spellStart"/>
                  <w:r>
                    <w:rPr>
                      <w:rFonts w:asciiTheme="minorHAnsi" w:hAnsiTheme="minorHAnsi" w:cs="Andalus"/>
                      <w:kern w:val="3"/>
                      <w:sz w:val="20"/>
                      <w:szCs w:val="20"/>
                    </w:rPr>
                    <w:t>back</w:t>
                  </w:r>
                  <w:proofErr w:type="spellEnd"/>
                  <w:r>
                    <w:rPr>
                      <w:rFonts w:asciiTheme="minorHAnsi" w:hAnsiTheme="minorHAnsi" w:cs="Andalus"/>
                      <w:kern w:val="3"/>
                      <w:sz w:val="20"/>
                      <w:szCs w:val="20"/>
                    </w:rPr>
                    <w:t xml:space="preserve"> lub </w:t>
                  </w:r>
                  <w:proofErr w:type="spellStart"/>
                  <w:r w:rsidRPr="00070C8A">
                    <w:rPr>
                      <w:rFonts w:asciiTheme="minorHAnsi" w:hAnsiTheme="minorHAnsi" w:cs="Andalus"/>
                      <w:kern w:val="3"/>
                      <w:sz w:val="20"/>
                      <w:szCs w:val="20"/>
                    </w:rPr>
                    <w:t>shooting</w:t>
                  </w:r>
                  <w:proofErr w:type="spellEnd"/>
                  <w:r w:rsidRPr="00070C8A">
                    <w:rPr>
                      <w:rFonts w:asciiTheme="minorHAnsi" w:hAnsiTheme="minorHAnsi" w:cs="Andalus"/>
                      <w:kern w:val="3"/>
                      <w:sz w:val="20"/>
                      <w:szCs w:val="20"/>
                    </w:rPr>
                    <w:t xml:space="preserve"> </w:t>
                  </w:r>
                  <w:proofErr w:type="spellStart"/>
                  <w:r w:rsidRPr="00070C8A">
                    <w:rPr>
                      <w:rFonts w:asciiTheme="minorHAnsi" w:hAnsiTheme="minorHAnsi" w:cs="Andalus"/>
                      <w:kern w:val="3"/>
                      <w:sz w:val="20"/>
                      <w:szCs w:val="20"/>
                    </w:rPr>
                    <w:t>brake</w:t>
                  </w:r>
                  <w:proofErr w:type="spellEnd"/>
                  <w:r w:rsidRPr="00E71618">
                    <w:rPr>
                      <w:rFonts w:asciiTheme="minorHAnsi" w:hAnsiTheme="minorHAnsi" w:cs="Andalus"/>
                      <w:kern w:val="3"/>
                      <w:sz w:val="20"/>
                      <w:szCs w:val="20"/>
                    </w:rPr>
                    <w:t>, osobowy z homologacj</w:t>
                  </w:r>
                  <w:r w:rsidRPr="00E71618">
                    <w:rPr>
                      <w:rFonts w:asciiTheme="minorHAnsi" w:hAnsiTheme="minorHAnsi"/>
                      <w:kern w:val="3"/>
                      <w:sz w:val="20"/>
                      <w:szCs w:val="20"/>
                    </w:rPr>
                    <w:t>ą</w:t>
                  </w:r>
                  <w:r w:rsidRPr="00E71618">
                    <w:rPr>
                      <w:rFonts w:asciiTheme="minorHAnsi" w:hAnsiTheme="minorHAnsi" w:cs="Andalus"/>
                      <w:kern w:val="3"/>
                      <w:sz w:val="20"/>
                      <w:szCs w:val="20"/>
                    </w:rPr>
                    <w:t xml:space="preserve">  </w:t>
                  </w:r>
                  <w:r w:rsidRPr="0094471D">
                    <w:rPr>
                      <w:rFonts w:asciiTheme="minorHAnsi" w:hAnsiTheme="minorHAnsi" w:cs="Andalus"/>
                      <w:b/>
                      <w:kern w:val="3"/>
                      <w:sz w:val="20"/>
                      <w:szCs w:val="20"/>
                    </w:rPr>
                    <w:t>- wskazać jaki : ………………..</w:t>
                  </w:r>
                </w:p>
              </w:tc>
            </w:tr>
            <w:tr w:rsidR="0079596F" w:rsidRPr="00E71618" w:rsidTr="0079596F">
              <w:trPr>
                <w:trHeight w:val="282"/>
              </w:trPr>
              <w:tc>
                <w:tcPr>
                  <w:tcW w:w="40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rPr>
                      <w:rFonts w:asciiTheme="minorHAnsi" w:hAnsiTheme="minorHAnsi" w:cs="Andalus"/>
                      <w:sz w:val="20"/>
                      <w:szCs w:val="20"/>
                    </w:rPr>
                  </w:pP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070C8A">
                  <w:pPr>
                    <w:suppressAutoHyphens/>
                    <w:autoSpaceDN w:val="0"/>
                    <w:ind w:right="142"/>
                    <w:jc w:val="both"/>
                    <w:textAlignment w:val="baseline"/>
                    <w:rPr>
                      <w:rFonts w:asciiTheme="minorHAnsi" w:hAnsiTheme="minorHAnsi" w:cs="Andalus"/>
                      <w:kern w:val="3"/>
                      <w:sz w:val="20"/>
                      <w:szCs w:val="20"/>
                    </w:rPr>
                  </w:pPr>
                  <w:r w:rsidRPr="00E56809">
                    <w:rPr>
                      <w:rFonts w:asciiTheme="minorHAnsi" w:hAnsiTheme="minorHAnsi" w:cs="Andalus"/>
                      <w:kern w:val="3"/>
                      <w:sz w:val="20"/>
                      <w:szCs w:val="20"/>
                    </w:rPr>
                    <w:t xml:space="preserve"> b) Lakier w kolorze</w:t>
                  </w:r>
                  <w:r w:rsidR="002E550F">
                    <w:rPr>
                      <w:rFonts w:asciiTheme="minorHAnsi" w:hAnsiTheme="minorHAnsi" w:cs="Andalus"/>
                      <w:kern w:val="3"/>
                      <w:sz w:val="20"/>
                      <w:szCs w:val="20"/>
                    </w:rPr>
                    <w:t xml:space="preserve"> czarnym,</w:t>
                  </w:r>
                  <w:r w:rsidRPr="00E56809">
                    <w:rPr>
                      <w:rFonts w:asciiTheme="minorHAnsi" w:hAnsiTheme="minorHAnsi" w:cs="Andalus"/>
                      <w:kern w:val="3"/>
                      <w:sz w:val="20"/>
                      <w:szCs w:val="20"/>
                    </w:rPr>
                    <w:t xml:space="preserve"> grafitowym, szarym, ciemno czerwonym lub stalowym (fabrycznym) –</w:t>
                  </w:r>
                </w:p>
                <w:p w:rsidR="0079596F" w:rsidRPr="00E56809" w:rsidRDefault="0079596F" w:rsidP="00070C8A">
                  <w:pPr>
                    <w:suppressAutoHyphens/>
                    <w:autoSpaceDN w:val="0"/>
                    <w:ind w:right="142"/>
                    <w:jc w:val="both"/>
                    <w:textAlignment w:val="baseline"/>
                    <w:rPr>
                      <w:rFonts w:asciiTheme="minorHAnsi" w:hAnsiTheme="minorHAnsi" w:cs="Andalus"/>
                      <w:kern w:val="3"/>
                      <w:sz w:val="20"/>
                      <w:szCs w:val="20"/>
                    </w:rPr>
                  </w:pPr>
                  <w:r w:rsidRPr="00E56809">
                    <w:rPr>
                      <w:rFonts w:asciiTheme="minorHAnsi" w:hAnsiTheme="minorHAnsi" w:cs="Andalus"/>
                      <w:kern w:val="3"/>
                      <w:sz w:val="20"/>
                      <w:szCs w:val="20"/>
                    </w:rPr>
                    <w:t xml:space="preserve"> </w:t>
                  </w:r>
                  <w:r w:rsidRPr="00E56809">
                    <w:rPr>
                      <w:rFonts w:asciiTheme="minorHAnsi" w:hAnsiTheme="minorHAnsi" w:cs="Andalus"/>
                      <w:b/>
                      <w:kern w:val="3"/>
                      <w:sz w:val="20"/>
                      <w:szCs w:val="20"/>
                    </w:rPr>
                    <w:t>wskazać jaki : ………………..</w:t>
                  </w:r>
                </w:p>
              </w:tc>
            </w:tr>
            <w:tr w:rsidR="0079596F" w:rsidRPr="00E71618" w:rsidTr="0079596F">
              <w:trPr>
                <w:trHeight w:val="58"/>
              </w:trPr>
              <w:tc>
                <w:tcPr>
                  <w:tcW w:w="40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rPr>
                      <w:rFonts w:asciiTheme="minorHAnsi" w:hAnsiTheme="minorHAnsi" w:cs="Andalus"/>
                      <w:sz w:val="20"/>
                      <w:szCs w:val="20"/>
                    </w:rPr>
                  </w:pP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3734B0">
                  <w:pPr>
                    <w:suppressAutoHyphens/>
                    <w:autoSpaceDN w:val="0"/>
                    <w:ind w:right="142"/>
                    <w:jc w:val="both"/>
                    <w:textAlignment w:val="baseline"/>
                    <w:rPr>
                      <w:rFonts w:asciiTheme="minorHAnsi" w:hAnsiTheme="minorHAnsi" w:cs="Andalus"/>
                      <w:kern w:val="3"/>
                      <w:sz w:val="20"/>
                      <w:szCs w:val="20"/>
                    </w:rPr>
                  </w:pPr>
                  <w:r w:rsidRPr="00E56809">
                    <w:rPr>
                      <w:rFonts w:asciiTheme="minorHAnsi" w:hAnsiTheme="minorHAnsi" w:cs="Andalus"/>
                      <w:kern w:val="3"/>
                      <w:sz w:val="20"/>
                      <w:szCs w:val="20"/>
                    </w:rPr>
                    <w:t xml:space="preserve"> c) </w:t>
                  </w:r>
                  <w:r w:rsidRPr="00E56809">
                    <w:rPr>
                      <w:rFonts w:asciiTheme="minorHAnsi" w:hAnsiTheme="minorHAnsi" w:cs="Andalus"/>
                      <w:color w:val="000000"/>
                      <w:kern w:val="3"/>
                      <w:sz w:val="20"/>
                      <w:szCs w:val="20"/>
                    </w:rPr>
                    <w:t>Szyba przednia</w:t>
                  </w:r>
                  <w:r w:rsidRPr="00E56809">
                    <w:rPr>
                      <w:rFonts w:asciiTheme="minorHAnsi" w:hAnsiTheme="minorHAnsi" w:cs="Andalus"/>
                      <w:kern w:val="3"/>
                      <w:sz w:val="20"/>
                      <w:szCs w:val="20"/>
                    </w:rPr>
                    <w:t xml:space="preserve"> podgrzewana</w:t>
                  </w:r>
                  <w:r w:rsidRPr="00E56809">
                    <w:rPr>
                      <w:rFonts w:asciiTheme="minorHAnsi" w:hAnsiTheme="minorHAnsi" w:cs="Andalus"/>
                      <w:color w:val="000000"/>
                      <w:kern w:val="3"/>
                      <w:sz w:val="20"/>
                      <w:szCs w:val="20"/>
                    </w:rPr>
                    <w:t>.</w:t>
                  </w:r>
                </w:p>
              </w:tc>
            </w:tr>
            <w:tr w:rsidR="0079596F" w:rsidRPr="00E71618" w:rsidTr="0079596F">
              <w:trPr>
                <w:trHeight w:val="265"/>
              </w:trPr>
              <w:tc>
                <w:tcPr>
                  <w:tcW w:w="40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rPr>
                      <w:rFonts w:asciiTheme="minorHAnsi" w:hAnsiTheme="minorHAnsi" w:cs="Andalus"/>
                      <w:sz w:val="20"/>
                      <w:szCs w:val="20"/>
                    </w:rPr>
                  </w:pPr>
                </w:p>
              </w:tc>
              <w:tc>
                <w:tcPr>
                  <w:tcW w:w="9216" w:type="dxa"/>
                  <w:tcBorders>
                    <w:top w:val="single" w:sz="4" w:space="0" w:color="00000A"/>
                    <w:left w:val="single" w:sz="4" w:space="0" w:color="00000A"/>
                    <w:bottom w:val="single" w:sz="4" w:space="0" w:color="auto"/>
                    <w:right w:val="single" w:sz="4" w:space="0" w:color="auto"/>
                  </w:tcBorders>
                  <w:shd w:val="clear" w:color="auto" w:fill="auto"/>
                  <w:tcMar>
                    <w:top w:w="0" w:type="dxa"/>
                    <w:left w:w="0" w:type="dxa"/>
                    <w:bottom w:w="0" w:type="dxa"/>
                    <w:right w:w="0" w:type="dxa"/>
                  </w:tcMar>
                </w:tcPr>
                <w:p w:rsidR="0079596F" w:rsidRPr="00E56809" w:rsidRDefault="0079596F" w:rsidP="004C3F0A">
                  <w:pPr>
                    <w:tabs>
                      <w:tab w:val="left" w:pos="800"/>
                    </w:tabs>
                    <w:spacing w:line="0" w:lineRule="atLeast"/>
                    <w:rPr>
                      <w:rFonts w:asciiTheme="minorHAnsi" w:eastAsia="Courier New" w:hAnsiTheme="minorHAnsi"/>
                      <w:sz w:val="20"/>
                      <w:szCs w:val="20"/>
                    </w:rPr>
                  </w:pPr>
                  <w:r w:rsidRPr="00E56809">
                    <w:rPr>
                      <w:rFonts w:asciiTheme="minorHAnsi" w:eastAsia="Courier New" w:hAnsiTheme="minorHAnsi"/>
                      <w:sz w:val="20"/>
                      <w:szCs w:val="20"/>
                    </w:rPr>
                    <w:t xml:space="preserve"> d) Przyciemniana  szyby  tylna i   szyby tylne boczne </w:t>
                  </w:r>
                </w:p>
              </w:tc>
            </w:tr>
            <w:tr w:rsidR="0079596F" w:rsidRPr="00E71618" w:rsidTr="0079596F">
              <w:trPr>
                <w:trHeight w:val="268"/>
              </w:trPr>
              <w:tc>
                <w:tcPr>
                  <w:tcW w:w="40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rPr>
                      <w:rFonts w:asciiTheme="minorHAnsi" w:hAnsiTheme="minorHAnsi" w:cs="Andalus"/>
                      <w:sz w:val="20"/>
                      <w:szCs w:val="20"/>
                    </w:rPr>
                  </w:pPr>
                </w:p>
              </w:tc>
              <w:tc>
                <w:tcPr>
                  <w:tcW w:w="9216" w:type="dxa"/>
                  <w:tcBorders>
                    <w:top w:val="single" w:sz="4" w:space="0" w:color="auto"/>
                    <w:left w:val="single" w:sz="4" w:space="0" w:color="00000A"/>
                    <w:bottom w:val="single" w:sz="4" w:space="0" w:color="auto"/>
                    <w:right w:val="single" w:sz="4" w:space="0" w:color="auto"/>
                  </w:tcBorders>
                  <w:shd w:val="clear" w:color="auto" w:fill="auto"/>
                  <w:tcMar>
                    <w:top w:w="0" w:type="dxa"/>
                    <w:left w:w="0" w:type="dxa"/>
                    <w:bottom w:w="0" w:type="dxa"/>
                    <w:right w:w="0" w:type="dxa"/>
                  </w:tcMar>
                </w:tcPr>
                <w:p w:rsidR="0079596F" w:rsidRPr="00E56809" w:rsidRDefault="0079596F" w:rsidP="00E71618">
                  <w:pPr>
                    <w:tabs>
                      <w:tab w:val="left" w:pos="800"/>
                    </w:tabs>
                    <w:spacing w:line="0" w:lineRule="atLeast"/>
                    <w:rPr>
                      <w:rFonts w:asciiTheme="minorHAnsi" w:eastAsia="Courier New" w:hAnsiTheme="minorHAnsi"/>
                      <w:sz w:val="20"/>
                      <w:szCs w:val="20"/>
                    </w:rPr>
                  </w:pPr>
                  <w:r w:rsidRPr="00E56809">
                    <w:rPr>
                      <w:rFonts w:asciiTheme="minorHAnsi" w:eastAsia="Courier New" w:hAnsiTheme="minorHAnsi"/>
                      <w:sz w:val="20"/>
                      <w:szCs w:val="20"/>
                    </w:rPr>
                    <w:t xml:space="preserve"> e) Ciemna podsufitka</w:t>
                  </w:r>
                </w:p>
              </w:tc>
            </w:tr>
            <w:tr w:rsidR="0079596F" w:rsidRPr="00E71618" w:rsidTr="0079596F">
              <w:trPr>
                <w:trHeight w:val="295"/>
              </w:trPr>
              <w:tc>
                <w:tcPr>
                  <w:tcW w:w="40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rPr>
                      <w:rFonts w:asciiTheme="minorHAnsi" w:hAnsiTheme="minorHAnsi" w:cs="Andalus"/>
                      <w:sz w:val="20"/>
                      <w:szCs w:val="20"/>
                    </w:rPr>
                  </w:pPr>
                </w:p>
              </w:tc>
              <w:tc>
                <w:tcPr>
                  <w:tcW w:w="9216" w:type="dxa"/>
                  <w:tcBorders>
                    <w:top w:val="single" w:sz="4" w:space="0" w:color="auto"/>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E71618">
                  <w:pPr>
                    <w:suppressAutoHyphens/>
                    <w:autoSpaceDN w:val="0"/>
                    <w:ind w:right="142"/>
                    <w:jc w:val="both"/>
                    <w:textAlignment w:val="baseline"/>
                    <w:rPr>
                      <w:rFonts w:asciiTheme="minorHAnsi" w:hAnsiTheme="minorHAnsi" w:cs="Andalus"/>
                      <w:kern w:val="3"/>
                      <w:sz w:val="20"/>
                      <w:szCs w:val="20"/>
                    </w:rPr>
                  </w:pPr>
                  <w:r w:rsidRPr="00E56809">
                    <w:rPr>
                      <w:rFonts w:asciiTheme="minorHAnsi" w:eastAsia="Courier New" w:hAnsiTheme="minorHAnsi"/>
                      <w:sz w:val="20"/>
                      <w:szCs w:val="20"/>
                    </w:rPr>
                    <w:t xml:space="preserve"> f) Zderzaki, klamki zewnętrzne lakierowane w kolorze nadwozia</w:t>
                  </w:r>
                </w:p>
              </w:tc>
            </w:tr>
            <w:tr w:rsidR="0079596F" w:rsidRPr="00E71618" w:rsidTr="0079596F">
              <w:trPr>
                <w:trHeight w:val="282"/>
              </w:trPr>
              <w:tc>
                <w:tcPr>
                  <w:tcW w:w="40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rPr>
                      <w:rFonts w:asciiTheme="minorHAnsi" w:hAnsiTheme="minorHAnsi" w:cs="Andalus"/>
                      <w:sz w:val="20"/>
                      <w:szCs w:val="20"/>
                    </w:rPr>
                  </w:pPr>
                </w:p>
              </w:tc>
              <w:tc>
                <w:tcPr>
                  <w:tcW w:w="9216" w:type="dxa"/>
                  <w:tcBorders>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E71618">
                  <w:pPr>
                    <w:tabs>
                      <w:tab w:val="left" w:pos="800"/>
                    </w:tabs>
                    <w:spacing w:line="0" w:lineRule="atLeast"/>
                    <w:rPr>
                      <w:rFonts w:asciiTheme="minorHAnsi" w:eastAsia="Courier New" w:hAnsiTheme="minorHAnsi"/>
                      <w:sz w:val="20"/>
                      <w:szCs w:val="20"/>
                    </w:rPr>
                  </w:pPr>
                  <w:r w:rsidRPr="00E56809">
                    <w:rPr>
                      <w:rFonts w:asciiTheme="minorHAnsi" w:hAnsiTheme="minorHAnsi" w:cs="Andalus"/>
                      <w:kern w:val="3"/>
                      <w:sz w:val="20"/>
                      <w:szCs w:val="20"/>
                    </w:rPr>
                    <w:t xml:space="preserve"> g)</w:t>
                  </w:r>
                  <w:r w:rsidRPr="00E56809">
                    <w:rPr>
                      <w:rFonts w:asciiTheme="minorHAnsi" w:eastAsia="Courier New" w:hAnsiTheme="minorHAnsi"/>
                      <w:sz w:val="20"/>
                      <w:szCs w:val="20"/>
                    </w:rPr>
                    <w:t xml:space="preserve"> Elementy wnętrza lakierowane na wysoki połysk w kolorze czarnym, chromowane klamki wewnętrzne</w:t>
                  </w:r>
                </w:p>
              </w:tc>
            </w:tr>
            <w:tr w:rsidR="0079596F" w:rsidRPr="00E71618" w:rsidTr="0079596F">
              <w:trPr>
                <w:trHeight w:val="282"/>
              </w:trPr>
              <w:tc>
                <w:tcPr>
                  <w:tcW w:w="40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rPr>
                      <w:rFonts w:asciiTheme="minorHAnsi" w:hAnsiTheme="minorHAnsi" w:cs="Andalus"/>
                      <w:sz w:val="20"/>
                      <w:szCs w:val="20"/>
                    </w:rPr>
                  </w:pPr>
                </w:p>
              </w:tc>
              <w:tc>
                <w:tcPr>
                  <w:tcW w:w="9216" w:type="dxa"/>
                  <w:tcBorders>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D8101A">
                  <w:pPr>
                    <w:tabs>
                      <w:tab w:val="left" w:pos="800"/>
                    </w:tabs>
                    <w:spacing w:line="0" w:lineRule="atLeast"/>
                    <w:rPr>
                      <w:rFonts w:asciiTheme="minorHAnsi" w:eastAsia="Courier New" w:hAnsiTheme="minorHAnsi"/>
                      <w:sz w:val="20"/>
                      <w:szCs w:val="20"/>
                    </w:rPr>
                  </w:pPr>
                  <w:r w:rsidRPr="00E56809">
                    <w:rPr>
                      <w:rFonts w:asciiTheme="minorHAnsi" w:eastAsia="Courier New" w:hAnsiTheme="minorHAnsi"/>
                      <w:sz w:val="20"/>
                      <w:szCs w:val="20"/>
                    </w:rPr>
                    <w:t xml:space="preserve"> h) Satynowe obramowanie szyb, zewnętrzne ozdobne elementy nadwozia lakierowane na wysoki połysk </w:t>
                  </w:r>
                </w:p>
              </w:tc>
            </w:tr>
            <w:tr w:rsidR="0079596F" w:rsidRPr="00E71618" w:rsidTr="0079596F">
              <w:trPr>
                <w:trHeight w:val="282"/>
              </w:trPr>
              <w:tc>
                <w:tcPr>
                  <w:tcW w:w="40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rPr>
                      <w:rFonts w:asciiTheme="minorHAnsi" w:hAnsiTheme="minorHAnsi" w:cs="Andalus"/>
                      <w:sz w:val="20"/>
                      <w:szCs w:val="20"/>
                    </w:rPr>
                  </w:pPr>
                </w:p>
              </w:tc>
              <w:tc>
                <w:tcPr>
                  <w:tcW w:w="9216" w:type="dxa"/>
                  <w:tcBorders>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244AE3" w:rsidP="00A6520A">
                  <w:pPr>
                    <w:tabs>
                      <w:tab w:val="left" w:pos="800"/>
                    </w:tabs>
                    <w:spacing w:line="0" w:lineRule="atLeast"/>
                    <w:rPr>
                      <w:rFonts w:asciiTheme="minorHAnsi" w:eastAsia="Courier New" w:hAnsiTheme="minorHAnsi"/>
                      <w:sz w:val="20"/>
                      <w:szCs w:val="20"/>
                    </w:rPr>
                  </w:pPr>
                  <w:r>
                    <w:rPr>
                      <w:rFonts w:asciiTheme="minorHAnsi" w:eastAsia="Courier New" w:hAnsiTheme="minorHAnsi"/>
                      <w:sz w:val="20"/>
                      <w:szCs w:val="20"/>
                    </w:rPr>
                    <w:t xml:space="preserve"> i)  W</w:t>
                  </w:r>
                  <w:r w:rsidR="0079596F" w:rsidRPr="00E56809">
                    <w:rPr>
                      <w:rFonts w:asciiTheme="minorHAnsi" w:eastAsia="Courier New" w:hAnsiTheme="minorHAnsi"/>
                      <w:sz w:val="20"/>
                      <w:szCs w:val="20"/>
                    </w:rPr>
                    <w:t>ewnętrzne nakładki progowe</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rPr>
                  </w:pPr>
                  <w:r w:rsidRPr="00E71618">
                    <w:rPr>
                      <w:rFonts w:asciiTheme="minorHAnsi" w:hAnsiTheme="minorHAnsi" w:cs="Andalus"/>
                      <w:kern w:val="3"/>
                      <w:sz w:val="20"/>
                      <w:szCs w:val="20"/>
                    </w:rPr>
                    <w:t>2.</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17545B">
                  <w:pPr>
                    <w:tabs>
                      <w:tab w:val="left" w:pos="5076"/>
                    </w:tabs>
                    <w:suppressAutoHyphens/>
                    <w:autoSpaceDN w:val="0"/>
                    <w:ind w:left="142" w:right="141"/>
                    <w:jc w:val="both"/>
                    <w:textAlignment w:val="baseline"/>
                    <w:rPr>
                      <w:rFonts w:asciiTheme="minorHAnsi" w:hAnsiTheme="minorHAnsi" w:cs="Andalus"/>
                      <w:kern w:val="3"/>
                      <w:sz w:val="20"/>
                      <w:szCs w:val="20"/>
                    </w:rPr>
                  </w:pPr>
                  <w:r w:rsidRPr="00E56809">
                    <w:rPr>
                      <w:rFonts w:asciiTheme="minorHAnsi" w:hAnsiTheme="minorHAnsi" w:cs="Andalus"/>
                      <w:kern w:val="3"/>
                      <w:sz w:val="20"/>
                      <w:szCs w:val="20"/>
                    </w:rPr>
                    <w:t xml:space="preserve">Nadwozie przystosowane do przewozu </w:t>
                  </w:r>
                  <w:r w:rsidRPr="00E56809">
                    <w:rPr>
                      <w:rFonts w:asciiTheme="minorHAnsi" w:hAnsiTheme="minorHAnsi" w:cs="Andalus"/>
                      <w:b/>
                      <w:kern w:val="3"/>
                      <w:sz w:val="20"/>
                      <w:szCs w:val="20"/>
                    </w:rPr>
                    <w:t xml:space="preserve"> 5 osób</w:t>
                  </w:r>
                  <w:r w:rsidRPr="00E56809">
                    <w:rPr>
                      <w:rFonts w:asciiTheme="minorHAnsi" w:hAnsiTheme="minorHAnsi" w:cs="Andalus"/>
                      <w:kern w:val="3"/>
                      <w:sz w:val="20"/>
                      <w:szCs w:val="20"/>
                    </w:rPr>
                    <w:t xml:space="preserve"> </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rPr>
                  </w:pPr>
                  <w:r w:rsidRPr="00E71618">
                    <w:rPr>
                      <w:rFonts w:asciiTheme="minorHAnsi" w:hAnsiTheme="minorHAnsi" w:cs="Andalus"/>
                      <w:kern w:val="3"/>
                      <w:sz w:val="20"/>
                      <w:szCs w:val="20"/>
                    </w:rPr>
                    <w:t>3.</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971892">
                  <w:pPr>
                    <w:tabs>
                      <w:tab w:val="left" w:pos="5076"/>
                    </w:tabs>
                    <w:suppressAutoHyphens/>
                    <w:autoSpaceDN w:val="0"/>
                    <w:ind w:left="142" w:right="141"/>
                    <w:jc w:val="both"/>
                    <w:textAlignment w:val="baseline"/>
                    <w:rPr>
                      <w:rFonts w:asciiTheme="minorHAnsi" w:hAnsiTheme="minorHAnsi" w:cs="Andalus"/>
                      <w:kern w:val="3"/>
                      <w:sz w:val="20"/>
                      <w:szCs w:val="20"/>
                    </w:rPr>
                  </w:pPr>
                  <w:r w:rsidRPr="00E56809">
                    <w:rPr>
                      <w:rFonts w:asciiTheme="minorHAnsi" w:eastAsia="Courier New" w:hAnsiTheme="minorHAnsi"/>
                      <w:sz w:val="20"/>
                      <w:szCs w:val="20"/>
                    </w:rPr>
                    <w:t>Składana oraz dzielona tylna kanapa 60:40</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rPr>
                  </w:pPr>
                  <w:r w:rsidRPr="00E71618">
                    <w:rPr>
                      <w:rFonts w:asciiTheme="minorHAnsi" w:hAnsiTheme="minorHAnsi" w:cs="Andalus"/>
                      <w:kern w:val="3"/>
                      <w:sz w:val="20"/>
                      <w:szCs w:val="20"/>
                    </w:rPr>
                    <w:t>4.</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E71618">
                  <w:pPr>
                    <w:tabs>
                      <w:tab w:val="left" w:pos="800"/>
                    </w:tabs>
                    <w:spacing w:line="0" w:lineRule="atLeast"/>
                    <w:rPr>
                      <w:rFonts w:asciiTheme="minorHAnsi" w:eastAsia="Courier New" w:hAnsiTheme="minorHAnsi"/>
                      <w:sz w:val="20"/>
                      <w:szCs w:val="20"/>
                    </w:rPr>
                  </w:pPr>
                  <w:r w:rsidRPr="00E56809">
                    <w:rPr>
                      <w:rFonts w:asciiTheme="minorHAnsi" w:eastAsia="Courier New" w:hAnsiTheme="minorHAnsi"/>
                      <w:sz w:val="20"/>
                      <w:szCs w:val="20"/>
                    </w:rPr>
                    <w:t xml:space="preserve">   Gniazdo 12V w konsoli centralnej</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rPr>
                  </w:pPr>
                  <w:r w:rsidRPr="00E71618">
                    <w:rPr>
                      <w:rFonts w:asciiTheme="minorHAnsi" w:hAnsiTheme="minorHAnsi" w:cs="Andalus"/>
                      <w:kern w:val="3"/>
                      <w:sz w:val="20"/>
                      <w:szCs w:val="20"/>
                    </w:rPr>
                    <w:t>5.</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E71618">
                  <w:pPr>
                    <w:tabs>
                      <w:tab w:val="left" w:pos="800"/>
                    </w:tabs>
                    <w:spacing w:line="0" w:lineRule="atLeast"/>
                    <w:rPr>
                      <w:rFonts w:asciiTheme="minorHAnsi" w:eastAsia="Courier New" w:hAnsiTheme="minorHAnsi"/>
                      <w:sz w:val="20"/>
                      <w:szCs w:val="20"/>
                    </w:rPr>
                  </w:pPr>
                  <w:r w:rsidRPr="00E56809">
                    <w:rPr>
                      <w:rFonts w:asciiTheme="minorHAnsi" w:eastAsia="Courier New" w:hAnsiTheme="minorHAnsi"/>
                      <w:sz w:val="20"/>
                      <w:szCs w:val="20"/>
                    </w:rPr>
                    <w:t xml:space="preserve">   Przednie gniazdo USB do ładowania urządzeń przenośnych</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rPr>
                  </w:pPr>
                  <w:r w:rsidRPr="00E71618">
                    <w:rPr>
                      <w:rFonts w:asciiTheme="minorHAnsi" w:hAnsiTheme="minorHAnsi" w:cs="Andalus"/>
                      <w:kern w:val="3"/>
                      <w:sz w:val="20"/>
                      <w:szCs w:val="20"/>
                    </w:rPr>
                    <w:t>6.</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17545B">
                  <w:pPr>
                    <w:tabs>
                      <w:tab w:val="left" w:pos="5076"/>
                    </w:tabs>
                    <w:suppressAutoHyphens/>
                    <w:autoSpaceDN w:val="0"/>
                    <w:ind w:left="142" w:right="141"/>
                    <w:jc w:val="both"/>
                    <w:textAlignment w:val="baseline"/>
                    <w:rPr>
                      <w:rFonts w:asciiTheme="minorHAnsi" w:hAnsiTheme="minorHAnsi" w:cs="Andalus"/>
                      <w:kern w:val="3"/>
                      <w:sz w:val="20"/>
                      <w:szCs w:val="20"/>
                    </w:rPr>
                  </w:pPr>
                  <w:r w:rsidRPr="00E56809">
                    <w:rPr>
                      <w:rFonts w:asciiTheme="minorHAnsi" w:eastAsia="Courier New" w:hAnsiTheme="minorHAnsi"/>
                      <w:sz w:val="20"/>
                      <w:szCs w:val="20"/>
                    </w:rPr>
                    <w:t>Podłokietnik centralny tylnej kanapy z uchwytem na kubki</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rPr>
                  </w:pPr>
                  <w:r w:rsidRPr="00E71618">
                    <w:rPr>
                      <w:rFonts w:asciiTheme="minorHAnsi" w:hAnsiTheme="minorHAnsi" w:cs="Andalus"/>
                      <w:kern w:val="3"/>
                      <w:sz w:val="20"/>
                      <w:szCs w:val="20"/>
                    </w:rPr>
                    <w:t>7.</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E71618">
                  <w:pPr>
                    <w:tabs>
                      <w:tab w:val="left" w:pos="800"/>
                    </w:tabs>
                    <w:spacing w:line="0" w:lineRule="atLeast"/>
                    <w:rPr>
                      <w:rFonts w:asciiTheme="minorHAnsi" w:eastAsia="Courier New" w:hAnsiTheme="minorHAnsi"/>
                      <w:sz w:val="20"/>
                      <w:szCs w:val="20"/>
                    </w:rPr>
                  </w:pPr>
                  <w:r w:rsidRPr="00E56809">
                    <w:rPr>
                      <w:rFonts w:asciiTheme="minorHAnsi" w:eastAsia="Courier New" w:hAnsiTheme="minorHAnsi"/>
                      <w:sz w:val="20"/>
                      <w:szCs w:val="20"/>
                    </w:rPr>
                    <w:t xml:space="preserve">   Kieszenie w oparciach przednich foteli</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rPr>
                  </w:pPr>
                  <w:r w:rsidRPr="00E71618">
                    <w:rPr>
                      <w:rFonts w:asciiTheme="minorHAnsi" w:hAnsiTheme="minorHAnsi" w:cs="Andalus"/>
                      <w:kern w:val="3"/>
                      <w:sz w:val="20"/>
                      <w:szCs w:val="20"/>
                    </w:rPr>
                    <w:t>8.</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E71618">
                  <w:pPr>
                    <w:tabs>
                      <w:tab w:val="left" w:pos="800"/>
                    </w:tabs>
                    <w:spacing w:line="0" w:lineRule="atLeast"/>
                    <w:rPr>
                      <w:rFonts w:asciiTheme="minorHAnsi" w:eastAsia="Courier New" w:hAnsiTheme="minorHAnsi"/>
                      <w:sz w:val="20"/>
                      <w:szCs w:val="20"/>
                    </w:rPr>
                  </w:pPr>
                  <w:r w:rsidRPr="00E56809">
                    <w:rPr>
                      <w:rFonts w:asciiTheme="minorHAnsi" w:eastAsia="Courier New" w:hAnsiTheme="minorHAnsi"/>
                      <w:sz w:val="20"/>
                      <w:szCs w:val="20"/>
                    </w:rPr>
                    <w:t xml:space="preserve">   Osłony przeciwsłoneczne z lusterkami, lampka do czytania w podsufitce </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rPr>
                  </w:pPr>
                  <w:r>
                    <w:rPr>
                      <w:rFonts w:asciiTheme="minorHAnsi" w:hAnsiTheme="minorHAnsi" w:cs="Andalus"/>
                      <w:kern w:val="3"/>
                      <w:sz w:val="20"/>
                      <w:szCs w:val="20"/>
                    </w:rPr>
                    <w:t>9.</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A6520A">
                  <w:pPr>
                    <w:tabs>
                      <w:tab w:val="left" w:pos="800"/>
                    </w:tabs>
                    <w:spacing w:line="0" w:lineRule="atLeast"/>
                    <w:rPr>
                      <w:rFonts w:asciiTheme="minorHAnsi" w:eastAsia="Courier New" w:hAnsiTheme="minorHAnsi"/>
                      <w:sz w:val="20"/>
                      <w:szCs w:val="20"/>
                    </w:rPr>
                  </w:pPr>
                  <w:r w:rsidRPr="00E56809">
                    <w:rPr>
                      <w:rFonts w:asciiTheme="minorHAnsi" w:eastAsia="Courier New" w:hAnsiTheme="minorHAnsi"/>
                      <w:sz w:val="20"/>
                      <w:szCs w:val="20"/>
                    </w:rPr>
                    <w:t xml:space="preserve">   Lusterka zewnętrzne lakierowane </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39363D" w:rsidP="0017545B">
                  <w:pPr>
                    <w:suppressAutoHyphens/>
                    <w:autoSpaceDN w:val="0"/>
                    <w:jc w:val="center"/>
                    <w:textAlignment w:val="baseline"/>
                    <w:rPr>
                      <w:rFonts w:asciiTheme="minorHAnsi" w:hAnsiTheme="minorHAnsi" w:cs="Andalus"/>
                      <w:kern w:val="3"/>
                      <w:sz w:val="20"/>
                      <w:szCs w:val="20"/>
                    </w:rPr>
                  </w:pPr>
                  <w:r>
                    <w:rPr>
                      <w:rFonts w:asciiTheme="minorHAnsi" w:hAnsiTheme="minorHAnsi" w:cs="Andalus"/>
                      <w:kern w:val="3"/>
                      <w:sz w:val="20"/>
                      <w:szCs w:val="20"/>
                    </w:rPr>
                    <w:t>10</w:t>
                  </w:r>
                  <w:r w:rsidR="0079596F">
                    <w:rPr>
                      <w:rFonts w:asciiTheme="minorHAnsi" w:hAnsiTheme="minorHAnsi" w:cs="Andalus"/>
                      <w:kern w:val="3"/>
                      <w:sz w:val="20"/>
                      <w:szCs w:val="20"/>
                    </w:rPr>
                    <w:t>.</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E71618">
                  <w:pPr>
                    <w:tabs>
                      <w:tab w:val="left" w:pos="800"/>
                    </w:tabs>
                    <w:spacing w:line="0" w:lineRule="atLeast"/>
                    <w:rPr>
                      <w:rFonts w:asciiTheme="minorHAnsi" w:eastAsia="Courier New" w:hAnsiTheme="minorHAnsi"/>
                      <w:sz w:val="20"/>
                      <w:szCs w:val="20"/>
                    </w:rPr>
                  </w:pPr>
                  <w:r w:rsidRPr="00E56809">
                    <w:rPr>
                      <w:rFonts w:asciiTheme="minorHAnsi" w:eastAsia="Courier New" w:hAnsiTheme="minorHAnsi"/>
                      <w:sz w:val="20"/>
                      <w:szCs w:val="20"/>
                    </w:rPr>
                    <w:t xml:space="preserve">   Poduszki powietrzne czołowe dla kierowcy i pasażera z system dezaktywacji poduszki powietrznej pasażera</w:t>
                  </w:r>
                  <w:r w:rsidRPr="00E56809">
                    <w:rPr>
                      <w:rFonts w:asciiTheme="minorHAnsi" w:eastAsia="Courier New" w:hAnsiTheme="minorHAnsi"/>
                      <w:sz w:val="20"/>
                      <w:szCs w:val="20"/>
                    </w:rPr>
                    <w:tab/>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39363D" w:rsidP="0017545B">
                  <w:pPr>
                    <w:suppressAutoHyphens/>
                    <w:autoSpaceDN w:val="0"/>
                    <w:jc w:val="center"/>
                    <w:textAlignment w:val="baseline"/>
                    <w:rPr>
                      <w:rFonts w:asciiTheme="minorHAnsi" w:hAnsiTheme="minorHAnsi" w:cs="Andalus"/>
                      <w:kern w:val="3"/>
                      <w:sz w:val="20"/>
                      <w:szCs w:val="20"/>
                    </w:rPr>
                  </w:pPr>
                  <w:r>
                    <w:rPr>
                      <w:rFonts w:asciiTheme="minorHAnsi" w:hAnsiTheme="minorHAnsi" w:cs="Andalus"/>
                      <w:kern w:val="3"/>
                      <w:sz w:val="20"/>
                      <w:szCs w:val="20"/>
                    </w:rPr>
                    <w:t>11</w:t>
                  </w:r>
                  <w:r w:rsidR="0079596F">
                    <w:rPr>
                      <w:rFonts w:asciiTheme="minorHAnsi" w:hAnsiTheme="minorHAnsi" w:cs="Andalus"/>
                      <w:kern w:val="3"/>
                      <w:sz w:val="20"/>
                      <w:szCs w:val="20"/>
                    </w:rPr>
                    <w:t>.</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E71618">
                  <w:pPr>
                    <w:tabs>
                      <w:tab w:val="left" w:pos="800"/>
                    </w:tabs>
                    <w:spacing w:line="0" w:lineRule="atLeast"/>
                    <w:ind w:left="144" w:hanging="144"/>
                    <w:rPr>
                      <w:rFonts w:asciiTheme="minorHAnsi" w:eastAsia="Courier New" w:hAnsiTheme="minorHAnsi"/>
                      <w:sz w:val="20"/>
                      <w:szCs w:val="20"/>
                    </w:rPr>
                  </w:pPr>
                  <w:r w:rsidRPr="00E56809">
                    <w:rPr>
                      <w:rFonts w:asciiTheme="minorHAnsi" w:eastAsia="Courier New" w:hAnsiTheme="minorHAnsi"/>
                      <w:sz w:val="20"/>
                      <w:szCs w:val="20"/>
                    </w:rPr>
                    <w:t xml:space="preserve">   Poduszki powietrzne boczne dla kierowcy i pasażera, pełnowymiarowe kurtyny powietrzne dla pasażerów   przednich i tylnych siedzeń</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39363D" w:rsidP="0017545B">
                  <w:pPr>
                    <w:suppressAutoHyphens/>
                    <w:autoSpaceDN w:val="0"/>
                    <w:jc w:val="center"/>
                    <w:textAlignment w:val="baseline"/>
                    <w:rPr>
                      <w:rFonts w:asciiTheme="minorHAnsi" w:hAnsiTheme="minorHAnsi" w:cs="Andalus"/>
                      <w:kern w:val="3"/>
                      <w:sz w:val="20"/>
                      <w:szCs w:val="20"/>
                    </w:rPr>
                  </w:pPr>
                  <w:r>
                    <w:rPr>
                      <w:rFonts w:asciiTheme="minorHAnsi" w:hAnsiTheme="minorHAnsi" w:cs="Andalus"/>
                      <w:kern w:val="3"/>
                      <w:sz w:val="20"/>
                      <w:szCs w:val="20"/>
                    </w:rPr>
                    <w:t>12</w:t>
                  </w:r>
                  <w:r w:rsidR="0079596F">
                    <w:rPr>
                      <w:rFonts w:asciiTheme="minorHAnsi" w:hAnsiTheme="minorHAnsi" w:cs="Andalus"/>
                      <w:kern w:val="3"/>
                      <w:sz w:val="20"/>
                      <w:szCs w:val="20"/>
                    </w:rPr>
                    <w:t>.</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E71618">
                  <w:pPr>
                    <w:tabs>
                      <w:tab w:val="left" w:pos="800"/>
                    </w:tabs>
                    <w:spacing w:line="0" w:lineRule="atLeast"/>
                    <w:ind w:left="144" w:hanging="144"/>
                    <w:rPr>
                      <w:rFonts w:asciiTheme="minorHAnsi" w:eastAsia="Courier New" w:hAnsiTheme="minorHAnsi"/>
                      <w:sz w:val="20"/>
                      <w:szCs w:val="20"/>
                    </w:rPr>
                  </w:pPr>
                  <w:r w:rsidRPr="00E56809">
                    <w:rPr>
                      <w:rFonts w:asciiTheme="minorHAnsi" w:eastAsia="Courier New" w:hAnsiTheme="minorHAnsi"/>
                      <w:sz w:val="20"/>
                      <w:szCs w:val="20"/>
                    </w:rPr>
                    <w:t xml:space="preserve">   Pasy bezpieczeństwa z napinaczami (przód) oraz czujnikami obecności pasażera (przód / tył)</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39363D" w:rsidP="0017545B">
                  <w:pPr>
                    <w:suppressAutoHyphens/>
                    <w:autoSpaceDN w:val="0"/>
                    <w:jc w:val="center"/>
                    <w:textAlignment w:val="baseline"/>
                    <w:rPr>
                      <w:rFonts w:asciiTheme="minorHAnsi" w:hAnsiTheme="minorHAnsi" w:cs="Andalus"/>
                      <w:kern w:val="3"/>
                      <w:sz w:val="20"/>
                      <w:szCs w:val="20"/>
                    </w:rPr>
                  </w:pPr>
                  <w:r>
                    <w:rPr>
                      <w:rFonts w:asciiTheme="minorHAnsi" w:hAnsiTheme="minorHAnsi" w:cs="Andalus"/>
                      <w:kern w:val="3"/>
                      <w:sz w:val="20"/>
                      <w:szCs w:val="20"/>
                    </w:rPr>
                    <w:t>13</w:t>
                  </w:r>
                  <w:r w:rsidR="0079596F">
                    <w:rPr>
                      <w:rFonts w:asciiTheme="minorHAnsi" w:hAnsiTheme="minorHAnsi" w:cs="Andalus"/>
                      <w:kern w:val="3"/>
                      <w:sz w:val="20"/>
                      <w:szCs w:val="20"/>
                    </w:rPr>
                    <w:t>.</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A6520A">
                  <w:pPr>
                    <w:tabs>
                      <w:tab w:val="left" w:pos="800"/>
                    </w:tabs>
                    <w:spacing w:line="0" w:lineRule="atLeast"/>
                    <w:rPr>
                      <w:rFonts w:asciiTheme="minorHAnsi" w:eastAsia="Courier New" w:hAnsiTheme="minorHAnsi"/>
                      <w:sz w:val="20"/>
                      <w:szCs w:val="20"/>
                    </w:rPr>
                  </w:pPr>
                  <w:r w:rsidRPr="00E56809">
                    <w:rPr>
                      <w:rFonts w:asciiTheme="minorHAnsi" w:eastAsia="Courier New" w:hAnsiTheme="minorHAnsi"/>
                      <w:sz w:val="20"/>
                      <w:szCs w:val="20"/>
                    </w:rPr>
                    <w:t xml:space="preserve">  Skórzane wykończenie kierownicy oraz drążka zmiany biegów</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rPr>
                  </w:pPr>
                  <w:r w:rsidRPr="00E71618">
                    <w:rPr>
                      <w:rFonts w:asciiTheme="minorHAnsi" w:hAnsiTheme="minorHAnsi" w:cs="Andalus"/>
                      <w:kern w:val="3"/>
                      <w:sz w:val="20"/>
                      <w:szCs w:val="20"/>
                    </w:rPr>
                    <w:t>1</w:t>
                  </w:r>
                  <w:r w:rsidR="0039363D">
                    <w:rPr>
                      <w:rFonts w:asciiTheme="minorHAnsi" w:hAnsiTheme="minorHAnsi" w:cs="Andalus"/>
                      <w:kern w:val="3"/>
                      <w:sz w:val="20"/>
                      <w:szCs w:val="20"/>
                    </w:rPr>
                    <w:t>4</w:t>
                  </w:r>
                  <w:r>
                    <w:rPr>
                      <w:rFonts w:asciiTheme="minorHAnsi" w:hAnsiTheme="minorHAnsi" w:cs="Andalus"/>
                      <w:kern w:val="3"/>
                      <w:sz w:val="20"/>
                      <w:szCs w:val="20"/>
                    </w:rPr>
                    <w:t>.</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6F674B">
                  <w:pPr>
                    <w:suppressAutoHyphens/>
                    <w:autoSpaceDN w:val="0"/>
                    <w:ind w:left="144" w:right="141" w:hanging="144"/>
                    <w:jc w:val="both"/>
                    <w:textAlignment w:val="baseline"/>
                    <w:rPr>
                      <w:rFonts w:asciiTheme="minorHAnsi" w:hAnsiTheme="minorHAnsi" w:cs="Andalus"/>
                      <w:kern w:val="3"/>
                      <w:sz w:val="20"/>
                      <w:szCs w:val="20"/>
                    </w:rPr>
                  </w:pPr>
                  <w:r w:rsidRPr="00E56809">
                    <w:rPr>
                      <w:rFonts w:asciiTheme="minorHAnsi" w:hAnsiTheme="minorHAnsi" w:cs="Andalus"/>
                      <w:kern w:val="3"/>
                      <w:sz w:val="20"/>
                      <w:szCs w:val="20"/>
                    </w:rPr>
                    <w:t xml:space="preserve">  Centralny zamek wszystkich drzwi </w:t>
                  </w:r>
                  <w:r w:rsidRPr="00E56809">
                    <w:rPr>
                      <w:rFonts w:asciiTheme="minorHAnsi" w:hAnsiTheme="minorHAnsi"/>
                      <w:kern w:val="3"/>
                      <w:sz w:val="20"/>
                      <w:szCs w:val="20"/>
                    </w:rPr>
                    <w:t>z dwoma pilotami sterującymi</w:t>
                  </w:r>
                  <w:r>
                    <w:rPr>
                      <w:rFonts w:asciiTheme="minorHAnsi" w:hAnsiTheme="minorHAnsi"/>
                      <w:kern w:val="3"/>
                      <w:sz w:val="20"/>
                      <w:szCs w:val="20"/>
                    </w:rPr>
                    <w:t xml:space="preserve">, </w:t>
                  </w:r>
                  <w:r>
                    <w:rPr>
                      <w:rFonts w:asciiTheme="minorHAnsi" w:hAnsiTheme="minorHAnsi" w:cs="Andalus"/>
                      <w:kern w:val="3"/>
                      <w:sz w:val="20"/>
                      <w:szCs w:val="20"/>
                    </w:rPr>
                    <w:t xml:space="preserve">z </w:t>
                  </w:r>
                  <w:r w:rsidRPr="00E56809">
                    <w:rPr>
                      <w:rFonts w:asciiTheme="minorHAnsi" w:hAnsiTheme="minorHAnsi" w:cs="Andalus"/>
                      <w:kern w:val="3"/>
                      <w:sz w:val="20"/>
                      <w:szCs w:val="20"/>
                    </w:rPr>
                    <w:t>alarmem obejmuj</w:t>
                  </w:r>
                  <w:r w:rsidRPr="00E56809">
                    <w:rPr>
                      <w:rFonts w:asciiTheme="minorHAnsi" w:hAnsiTheme="minorHAnsi"/>
                      <w:kern w:val="3"/>
                      <w:sz w:val="20"/>
                      <w:szCs w:val="20"/>
                    </w:rPr>
                    <w:t>ą</w:t>
                  </w:r>
                  <w:r w:rsidRPr="00E56809">
                    <w:rPr>
                      <w:rFonts w:asciiTheme="minorHAnsi" w:hAnsiTheme="minorHAnsi" w:cs="Andalus"/>
                      <w:kern w:val="3"/>
                      <w:sz w:val="20"/>
                      <w:szCs w:val="20"/>
                    </w:rPr>
                    <w:t>cym wszystkie drzwi pojazdu</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rPr>
                  </w:pPr>
                  <w:r w:rsidRPr="00E71618">
                    <w:rPr>
                      <w:rFonts w:asciiTheme="minorHAnsi" w:hAnsiTheme="minorHAnsi" w:cs="Andalus"/>
                      <w:kern w:val="3"/>
                      <w:sz w:val="20"/>
                      <w:szCs w:val="20"/>
                    </w:rPr>
                    <w:t>1</w:t>
                  </w:r>
                  <w:r w:rsidR="0039363D">
                    <w:rPr>
                      <w:rFonts w:asciiTheme="minorHAnsi" w:hAnsiTheme="minorHAnsi" w:cs="Andalus"/>
                      <w:kern w:val="3"/>
                      <w:sz w:val="20"/>
                      <w:szCs w:val="20"/>
                    </w:rPr>
                    <w:t>5</w:t>
                  </w:r>
                  <w:r>
                    <w:rPr>
                      <w:rFonts w:asciiTheme="minorHAnsi" w:hAnsiTheme="minorHAnsi" w:cs="Andalus"/>
                      <w:kern w:val="3"/>
                      <w:sz w:val="20"/>
                      <w:szCs w:val="20"/>
                    </w:rPr>
                    <w:t>.</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E71618">
                  <w:pPr>
                    <w:tabs>
                      <w:tab w:val="left" w:pos="800"/>
                    </w:tabs>
                    <w:spacing w:line="0" w:lineRule="atLeast"/>
                    <w:rPr>
                      <w:rFonts w:asciiTheme="minorHAnsi" w:eastAsia="Courier New" w:hAnsiTheme="minorHAnsi"/>
                      <w:sz w:val="20"/>
                      <w:szCs w:val="20"/>
                    </w:rPr>
                  </w:pPr>
                  <w:r w:rsidRPr="00E56809">
                    <w:rPr>
                      <w:rFonts w:asciiTheme="minorHAnsi" w:eastAsia="Courier New" w:hAnsiTheme="minorHAnsi"/>
                      <w:sz w:val="20"/>
                      <w:szCs w:val="20"/>
                    </w:rPr>
                    <w:t xml:space="preserve">   Kontrolka poziomu płynu do spryskiwaczy</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39363D" w:rsidP="0017545B">
                  <w:pPr>
                    <w:suppressAutoHyphens/>
                    <w:autoSpaceDN w:val="0"/>
                    <w:jc w:val="center"/>
                    <w:textAlignment w:val="baseline"/>
                    <w:rPr>
                      <w:rFonts w:asciiTheme="minorHAnsi" w:hAnsiTheme="minorHAnsi" w:cs="Andalus"/>
                      <w:kern w:val="3"/>
                      <w:sz w:val="20"/>
                      <w:szCs w:val="20"/>
                    </w:rPr>
                  </w:pPr>
                  <w:r>
                    <w:rPr>
                      <w:rFonts w:asciiTheme="minorHAnsi" w:hAnsiTheme="minorHAnsi" w:cs="Andalus"/>
                      <w:kern w:val="3"/>
                      <w:sz w:val="20"/>
                      <w:szCs w:val="20"/>
                    </w:rPr>
                    <w:t>16</w:t>
                  </w:r>
                  <w:r w:rsidR="0079596F">
                    <w:rPr>
                      <w:rFonts w:asciiTheme="minorHAnsi" w:hAnsiTheme="minorHAnsi" w:cs="Andalus"/>
                      <w:kern w:val="3"/>
                      <w:sz w:val="20"/>
                      <w:szCs w:val="20"/>
                    </w:rPr>
                    <w:t>.</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EF05DA">
                  <w:pPr>
                    <w:tabs>
                      <w:tab w:val="left" w:pos="800"/>
                    </w:tabs>
                    <w:spacing w:line="0" w:lineRule="atLeast"/>
                    <w:rPr>
                      <w:rFonts w:asciiTheme="minorHAnsi" w:eastAsia="Courier New" w:hAnsiTheme="minorHAnsi"/>
                      <w:sz w:val="20"/>
                      <w:szCs w:val="20"/>
                    </w:rPr>
                  </w:pPr>
                  <w:r w:rsidRPr="00E56809">
                    <w:rPr>
                      <w:rFonts w:asciiTheme="minorHAnsi" w:eastAsia="Courier New" w:hAnsiTheme="minorHAnsi"/>
                      <w:sz w:val="20"/>
                      <w:szCs w:val="20"/>
                    </w:rPr>
                    <w:t xml:space="preserve">   Tapicerka skórzano - materiałowa  w kolorze ciemnym</w:t>
                  </w:r>
                </w:p>
              </w:tc>
            </w:tr>
            <w:tr w:rsidR="00E72AF3"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E72AF3" w:rsidRDefault="0039363D" w:rsidP="0017545B">
                  <w:pPr>
                    <w:suppressAutoHyphens/>
                    <w:autoSpaceDN w:val="0"/>
                    <w:jc w:val="center"/>
                    <w:textAlignment w:val="baseline"/>
                    <w:rPr>
                      <w:rFonts w:asciiTheme="minorHAnsi" w:hAnsiTheme="minorHAnsi" w:cs="Andalus"/>
                      <w:kern w:val="3"/>
                      <w:sz w:val="20"/>
                      <w:szCs w:val="20"/>
                    </w:rPr>
                  </w:pPr>
                  <w:r>
                    <w:rPr>
                      <w:rFonts w:asciiTheme="minorHAnsi" w:hAnsiTheme="minorHAnsi" w:cs="Andalus"/>
                      <w:kern w:val="3"/>
                      <w:sz w:val="20"/>
                      <w:szCs w:val="20"/>
                    </w:rPr>
                    <w:t>17</w:t>
                  </w:r>
                  <w:r w:rsidR="00E72AF3">
                    <w:rPr>
                      <w:rFonts w:asciiTheme="minorHAnsi" w:hAnsiTheme="minorHAnsi" w:cs="Andalus"/>
                      <w:kern w:val="3"/>
                      <w:sz w:val="20"/>
                      <w:szCs w:val="20"/>
                    </w:rPr>
                    <w:t xml:space="preserve">. </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E72AF3" w:rsidRPr="00E56809" w:rsidRDefault="00E72AF3" w:rsidP="00EF05DA">
                  <w:pPr>
                    <w:tabs>
                      <w:tab w:val="left" w:pos="800"/>
                    </w:tabs>
                    <w:spacing w:line="0" w:lineRule="atLeast"/>
                    <w:rPr>
                      <w:rFonts w:asciiTheme="minorHAnsi" w:eastAsia="Courier New" w:hAnsiTheme="minorHAnsi"/>
                      <w:sz w:val="20"/>
                      <w:szCs w:val="20"/>
                    </w:rPr>
                  </w:pPr>
                  <w:r>
                    <w:rPr>
                      <w:rFonts w:asciiTheme="minorHAnsi" w:eastAsia="Courier New" w:hAnsiTheme="minorHAnsi"/>
                      <w:sz w:val="20"/>
                      <w:szCs w:val="20"/>
                    </w:rPr>
                    <w:t xml:space="preserve">  Podłokietnik przedni</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C2D69B"/>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b/>
                      <w:kern w:val="3"/>
                      <w:sz w:val="20"/>
                      <w:szCs w:val="20"/>
                      <w:shd w:val="clear" w:color="auto" w:fill="FFFF00"/>
                    </w:rPr>
                  </w:pPr>
                  <w:r w:rsidRPr="00E71618">
                    <w:rPr>
                      <w:rFonts w:asciiTheme="minorHAnsi" w:hAnsiTheme="minorHAnsi" w:cs="Andalus"/>
                      <w:b/>
                      <w:kern w:val="3"/>
                      <w:sz w:val="20"/>
                      <w:szCs w:val="20"/>
                    </w:rPr>
                    <w:t>II.</w:t>
                  </w:r>
                </w:p>
              </w:tc>
              <w:tc>
                <w:tcPr>
                  <w:tcW w:w="9216" w:type="dxa"/>
                  <w:tcBorders>
                    <w:top w:val="single" w:sz="4" w:space="0" w:color="00000A"/>
                    <w:left w:val="single" w:sz="4" w:space="0" w:color="00000A"/>
                    <w:bottom w:val="single" w:sz="4" w:space="0" w:color="00000A"/>
                    <w:right w:val="single" w:sz="4" w:space="0" w:color="auto"/>
                  </w:tcBorders>
                  <w:shd w:val="clear" w:color="auto" w:fill="C2D69B"/>
                  <w:tcMar>
                    <w:top w:w="0" w:type="dxa"/>
                    <w:left w:w="0" w:type="dxa"/>
                    <w:bottom w:w="0" w:type="dxa"/>
                    <w:right w:w="0" w:type="dxa"/>
                  </w:tcMar>
                  <w:vAlign w:val="center"/>
                </w:tcPr>
                <w:p w:rsidR="0079596F" w:rsidRPr="00E56809" w:rsidRDefault="0079596F" w:rsidP="0017545B">
                  <w:pPr>
                    <w:suppressAutoHyphens/>
                    <w:autoSpaceDN w:val="0"/>
                    <w:jc w:val="center"/>
                    <w:textAlignment w:val="baseline"/>
                    <w:rPr>
                      <w:rFonts w:asciiTheme="minorHAnsi" w:hAnsiTheme="minorHAnsi" w:cs="Andalus"/>
                      <w:b/>
                      <w:kern w:val="3"/>
                      <w:sz w:val="20"/>
                      <w:szCs w:val="20"/>
                    </w:rPr>
                  </w:pPr>
                  <w:r w:rsidRPr="00E56809">
                    <w:rPr>
                      <w:rFonts w:asciiTheme="minorHAnsi" w:hAnsiTheme="minorHAnsi" w:cs="Andalus"/>
                      <w:b/>
                      <w:kern w:val="3"/>
                      <w:sz w:val="20"/>
                      <w:szCs w:val="20"/>
                    </w:rPr>
                    <w:t>SILNIK</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rPr>
                  </w:pPr>
                  <w:r w:rsidRPr="00E71618">
                    <w:rPr>
                      <w:rFonts w:asciiTheme="minorHAnsi" w:hAnsiTheme="minorHAnsi" w:cs="Andalus"/>
                      <w:kern w:val="3"/>
                      <w:sz w:val="20"/>
                      <w:szCs w:val="20"/>
                    </w:rPr>
                    <w:t>1</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17545B">
                  <w:pPr>
                    <w:suppressAutoHyphens/>
                    <w:autoSpaceDN w:val="0"/>
                    <w:ind w:left="142" w:right="142"/>
                    <w:textAlignment w:val="baseline"/>
                    <w:rPr>
                      <w:rFonts w:asciiTheme="minorHAnsi" w:hAnsiTheme="minorHAnsi" w:cs="Andalus"/>
                      <w:kern w:val="3"/>
                      <w:sz w:val="20"/>
                      <w:szCs w:val="20"/>
                    </w:rPr>
                  </w:pPr>
                  <w:r w:rsidRPr="00E56809">
                    <w:rPr>
                      <w:rFonts w:asciiTheme="minorHAnsi" w:hAnsiTheme="minorHAnsi" w:cs="Andalus"/>
                      <w:kern w:val="3"/>
                      <w:sz w:val="20"/>
                      <w:szCs w:val="20"/>
                    </w:rPr>
                    <w:t xml:space="preserve"> Układ benzynowy z turboładowaniem</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rPr>
                  </w:pPr>
                  <w:r w:rsidRPr="00E71618">
                    <w:rPr>
                      <w:rFonts w:asciiTheme="minorHAnsi" w:hAnsiTheme="minorHAnsi" w:cs="Andalus"/>
                      <w:kern w:val="3"/>
                      <w:sz w:val="20"/>
                      <w:szCs w:val="20"/>
                    </w:rPr>
                    <w:t>2</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88007B">
                  <w:pPr>
                    <w:suppressAutoHyphens/>
                    <w:autoSpaceDN w:val="0"/>
                    <w:ind w:left="142" w:right="142"/>
                    <w:jc w:val="both"/>
                    <w:textAlignment w:val="baseline"/>
                    <w:rPr>
                      <w:rFonts w:asciiTheme="minorHAnsi" w:hAnsiTheme="minorHAnsi" w:cs="Andalus"/>
                      <w:kern w:val="3"/>
                      <w:sz w:val="20"/>
                      <w:szCs w:val="20"/>
                    </w:rPr>
                  </w:pPr>
                  <w:r w:rsidRPr="00E56809">
                    <w:rPr>
                      <w:rFonts w:asciiTheme="minorHAnsi" w:hAnsiTheme="minorHAnsi" w:cs="Andalus"/>
                      <w:kern w:val="3"/>
                      <w:sz w:val="20"/>
                      <w:szCs w:val="20"/>
                    </w:rPr>
                    <w:t xml:space="preserve">Silnik o pojemności  </w:t>
                  </w:r>
                  <w:r w:rsidRPr="00E56809">
                    <w:rPr>
                      <w:rFonts w:asciiTheme="minorHAnsi" w:hAnsiTheme="minorHAnsi" w:cs="Andalus"/>
                      <w:b/>
                      <w:kern w:val="3"/>
                      <w:sz w:val="20"/>
                      <w:szCs w:val="20"/>
                    </w:rPr>
                    <w:t xml:space="preserve">min. </w:t>
                  </w:r>
                  <w:r w:rsidR="00224809">
                    <w:rPr>
                      <w:rFonts w:asciiTheme="minorHAnsi" w:hAnsiTheme="minorHAnsi" w:cs="Andalus"/>
                      <w:i/>
                      <w:kern w:val="3"/>
                      <w:sz w:val="20"/>
                      <w:szCs w:val="20"/>
                    </w:rPr>
                    <w:t>132</w:t>
                  </w:r>
                  <w:r w:rsidRPr="00E56809">
                    <w:rPr>
                      <w:rFonts w:asciiTheme="minorHAnsi" w:hAnsiTheme="minorHAnsi" w:cs="Andalus"/>
                      <w:i/>
                      <w:kern w:val="3"/>
                      <w:sz w:val="20"/>
                      <w:szCs w:val="20"/>
                    </w:rPr>
                    <w:t>0</w:t>
                  </w:r>
                  <w:r w:rsidRPr="00E56809">
                    <w:rPr>
                      <w:rFonts w:asciiTheme="minorHAnsi" w:hAnsiTheme="minorHAnsi" w:cs="Andalus"/>
                      <w:b/>
                      <w:kern w:val="3"/>
                      <w:sz w:val="20"/>
                      <w:szCs w:val="20"/>
                    </w:rPr>
                    <w:t xml:space="preserve"> cm³</w:t>
                  </w:r>
                  <w:r w:rsidRPr="00E56809">
                    <w:rPr>
                      <w:rFonts w:asciiTheme="minorHAnsi" w:hAnsiTheme="minorHAnsi" w:cs="Andalus"/>
                      <w:kern w:val="3"/>
                      <w:sz w:val="20"/>
                      <w:szCs w:val="20"/>
                    </w:rPr>
                    <w:t xml:space="preserve">    </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rPr>
                  </w:pPr>
                  <w:r w:rsidRPr="00E71618">
                    <w:rPr>
                      <w:rFonts w:asciiTheme="minorHAnsi" w:hAnsiTheme="minorHAnsi" w:cs="Andalus"/>
                      <w:kern w:val="3"/>
                      <w:sz w:val="20"/>
                      <w:szCs w:val="20"/>
                    </w:rPr>
                    <w:t>3</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17545B">
                  <w:pPr>
                    <w:suppressAutoHyphens/>
                    <w:autoSpaceDN w:val="0"/>
                    <w:ind w:left="142" w:right="142"/>
                    <w:jc w:val="both"/>
                    <w:textAlignment w:val="baseline"/>
                    <w:rPr>
                      <w:rFonts w:asciiTheme="minorHAnsi" w:hAnsiTheme="minorHAnsi" w:cs="Andalus"/>
                      <w:kern w:val="3"/>
                      <w:sz w:val="20"/>
                      <w:szCs w:val="20"/>
                    </w:rPr>
                  </w:pPr>
                  <w:r w:rsidRPr="00E56809">
                    <w:rPr>
                      <w:rFonts w:asciiTheme="minorHAnsi" w:hAnsiTheme="minorHAnsi" w:cs="Andalus"/>
                      <w:kern w:val="3"/>
                      <w:sz w:val="20"/>
                      <w:szCs w:val="20"/>
                    </w:rPr>
                    <w:t xml:space="preserve">Silnik o mocy </w:t>
                  </w:r>
                  <w:r w:rsidRPr="00E56809">
                    <w:rPr>
                      <w:rFonts w:asciiTheme="minorHAnsi" w:hAnsiTheme="minorHAnsi" w:cs="Andalus"/>
                      <w:b/>
                      <w:kern w:val="3"/>
                      <w:sz w:val="20"/>
                      <w:szCs w:val="20"/>
                    </w:rPr>
                    <w:t>min. 140 KM</w:t>
                  </w:r>
                </w:p>
              </w:tc>
            </w:tr>
            <w:tr w:rsidR="0079596F" w:rsidRPr="00E71618" w:rsidTr="0079596F">
              <w:trPr>
                <w:trHeight w:val="81"/>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rPr>
                  </w:pPr>
                  <w:r w:rsidRPr="00E71618">
                    <w:rPr>
                      <w:rFonts w:asciiTheme="minorHAnsi" w:hAnsiTheme="minorHAnsi" w:cs="Andalus"/>
                      <w:kern w:val="3"/>
                      <w:sz w:val="20"/>
                      <w:szCs w:val="20"/>
                    </w:rPr>
                    <w:t>4</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17545B">
                  <w:pPr>
                    <w:suppressAutoHyphens/>
                    <w:autoSpaceDN w:val="0"/>
                    <w:ind w:left="142" w:right="142"/>
                    <w:jc w:val="both"/>
                    <w:textAlignment w:val="baseline"/>
                    <w:rPr>
                      <w:rFonts w:asciiTheme="minorHAnsi" w:hAnsiTheme="minorHAnsi" w:cs="Andalus"/>
                      <w:kern w:val="3"/>
                      <w:sz w:val="20"/>
                      <w:szCs w:val="20"/>
                    </w:rPr>
                  </w:pPr>
                  <w:r w:rsidRPr="00E56809">
                    <w:rPr>
                      <w:rFonts w:asciiTheme="minorHAnsi" w:hAnsiTheme="minorHAnsi" w:cs="Andalus"/>
                      <w:kern w:val="3"/>
                      <w:sz w:val="20"/>
                      <w:szCs w:val="20"/>
                    </w:rPr>
                    <w:t xml:space="preserve">Moment obrotowy </w:t>
                  </w:r>
                  <w:r w:rsidRPr="00E56809">
                    <w:rPr>
                      <w:rFonts w:asciiTheme="minorHAnsi" w:hAnsiTheme="minorHAnsi" w:cs="Andalus"/>
                      <w:b/>
                      <w:kern w:val="3"/>
                      <w:sz w:val="20"/>
                      <w:szCs w:val="20"/>
                    </w:rPr>
                    <w:t xml:space="preserve">min. 250 </w:t>
                  </w:r>
                  <w:proofErr w:type="spellStart"/>
                  <w:r w:rsidRPr="00E56809">
                    <w:rPr>
                      <w:rFonts w:asciiTheme="minorHAnsi" w:hAnsiTheme="minorHAnsi" w:cs="Andalus"/>
                      <w:b/>
                      <w:kern w:val="3"/>
                      <w:sz w:val="20"/>
                      <w:szCs w:val="20"/>
                    </w:rPr>
                    <w:t>Nm</w:t>
                  </w:r>
                  <w:proofErr w:type="spellEnd"/>
                </w:p>
              </w:tc>
            </w:tr>
            <w:tr w:rsidR="0079596F" w:rsidRPr="00E71618" w:rsidTr="0079596F">
              <w:trPr>
                <w:trHeight w:val="228"/>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rPr>
                  </w:pPr>
                  <w:r w:rsidRPr="00E71618">
                    <w:rPr>
                      <w:rFonts w:asciiTheme="minorHAnsi" w:hAnsiTheme="minorHAnsi" w:cs="Andalus"/>
                      <w:kern w:val="3"/>
                      <w:sz w:val="20"/>
                      <w:szCs w:val="20"/>
                    </w:rPr>
                    <w:t>5</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17545B">
                  <w:pPr>
                    <w:suppressAutoHyphens/>
                    <w:autoSpaceDN w:val="0"/>
                    <w:ind w:left="142" w:right="142"/>
                    <w:jc w:val="both"/>
                    <w:textAlignment w:val="baseline"/>
                    <w:rPr>
                      <w:rFonts w:asciiTheme="minorHAnsi" w:hAnsiTheme="minorHAnsi"/>
                      <w:kern w:val="3"/>
                      <w:sz w:val="20"/>
                      <w:szCs w:val="20"/>
                    </w:rPr>
                  </w:pPr>
                  <w:r w:rsidRPr="00E56809">
                    <w:rPr>
                      <w:rFonts w:asciiTheme="minorHAnsi" w:hAnsiTheme="minorHAnsi" w:cs="Andalus"/>
                      <w:kern w:val="3"/>
                      <w:sz w:val="20"/>
                      <w:szCs w:val="20"/>
                    </w:rPr>
                    <w:t xml:space="preserve">Norma emisji spalin </w:t>
                  </w:r>
                  <w:r w:rsidRPr="00E56809">
                    <w:rPr>
                      <w:rFonts w:asciiTheme="minorHAnsi" w:hAnsiTheme="minorHAnsi" w:cs="Andalus"/>
                      <w:b/>
                      <w:kern w:val="3"/>
                      <w:sz w:val="20"/>
                      <w:szCs w:val="20"/>
                    </w:rPr>
                    <w:t>min</w:t>
                  </w:r>
                  <w:r w:rsidRPr="00E56809">
                    <w:rPr>
                      <w:rFonts w:asciiTheme="minorHAnsi" w:hAnsiTheme="minorHAnsi" w:cs="Andalus"/>
                      <w:kern w:val="3"/>
                      <w:sz w:val="20"/>
                      <w:szCs w:val="20"/>
                    </w:rPr>
                    <w:t xml:space="preserve">. Euro 6 </w:t>
                  </w:r>
                  <w:r w:rsidRPr="00E56809">
                    <w:rPr>
                      <w:rFonts w:asciiTheme="minorHAnsi" w:hAnsiTheme="minorHAnsi" w:cs="Andalus"/>
                      <w:b/>
                      <w:kern w:val="3"/>
                      <w:sz w:val="20"/>
                      <w:szCs w:val="20"/>
                    </w:rPr>
                    <w:t xml:space="preserve"> { cykl WLTP }</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rPr>
                  </w:pPr>
                  <w:r w:rsidRPr="00E71618">
                    <w:rPr>
                      <w:rFonts w:asciiTheme="minorHAnsi" w:hAnsiTheme="minorHAnsi" w:cs="Andalus"/>
                      <w:kern w:val="3"/>
                      <w:sz w:val="20"/>
                      <w:szCs w:val="20"/>
                    </w:rPr>
                    <w:t>6</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17545B">
                  <w:pPr>
                    <w:suppressAutoHyphens/>
                    <w:autoSpaceDN w:val="0"/>
                    <w:ind w:left="142" w:right="142"/>
                    <w:jc w:val="both"/>
                    <w:textAlignment w:val="baseline"/>
                    <w:rPr>
                      <w:rFonts w:asciiTheme="minorHAnsi" w:hAnsiTheme="minorHAnsi" w:cs="Andalus"/>
                      <w:kern w:val="3"/>
                      <w:sz w:val="20"/>
                      <w:szCs w:val="20"/>
                    </w:rPr>
                  </w:pPr>
                  <w:r w:rsidRPr="00E56809">
                    <w:rPr>
                      <w:rFonts w:asciiTheme="minorHAnsi" w:hAnsiTheme="minorHAnsi" w:cs="Andalus"/>
                      <w:kern w:val="3"/>
                      <w:sz w:val="20"/>
                      <w:szCs w:val="20"/>
                    </w:rPr>
                    <w:t>W przypadku zainstalowanego systemu Start Stop możliwość jego wyłączenia</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rPr>
                  </w:pPr>
                  <w:r>
                    <w:rPr>
                      <w:rFonts w:asciiTheme="minorHAnsi" w:hAnsiTheme="minorHAnsi" w:cs="Andalus"/>
                      <w:kern w:val="3"/>
                      <w:sz w:val="20"/>
                      <w:szCs w:val="20"/>
                    </w:rPr>
                    <w:t>7</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17545B">
                  <w:pPr>
                    <w:suppressAutoHyphens/>
                    <w:autoSpaceDN w:val="0"/>
                    <w:ind w:left="142" w:right="142"/>
                    <w:jc w:val="both"/>
                    <w:textAlignment w:val="baseline"/>
                    <w:rPr>
                      <w:rFonts w:asciiTheme="minorHAnsi" w:hAnsiTheme="minorHAnsi" w:cs="Andalus"/>
                      <w:kern w:val="3"/>
                      <w:sz w:val="20"/>
                      <w:szCs w:val="20"/>
                    </w:rPr>
                  </w:pPr>
                  <w:r w:rsidRPr="00E56809">
                    <w:rPr>
                      <w:rFonts w:asciiTheme="minorHAnsi" w:hAnsiTheme="minorHAnsi" w:cs="Andalus"/>
                      <w:kern w:val="3"/>
                      <w:sz w:val="20"/>
                      <w:szCs w:val="20"/>
                    </w:rPr>
                    <w:t>Silnik 4 cylindrowy</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C2D69B"/>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rPr>
                  </w:pPr>
                  <w:r w:rsidRPr="00E71618">
                    <w:rPr>
                      <w:rFonts w:asciiTheme="minorHAnsi" w:hAnsiTheme="minorHAnsi" w:cs="Andalus"/>
                      <w:b/>
                      <w:kern w:val="3"/>
                      <w:sz w:val="20"/>
                      <w:szCs w:val="20"/>
                    </w:rPr>
                    <w:lastRenderedPageBreak/>
                    <w:t>III.</w:t>
                  </w:r>
                </w:p>
              </w:tc>
              <w:tc>
                <w:tcPr>
                  <w:tcW w:w="9216" w:type="dxa"/>
                  <w:tcBorders>
                    <w:top w:val="single" w:sz="4" w:space="0" w:color="00000A"/>
                    <w:left w:val="single" w:sz="4" w:space="0" w:color="00000A"/>
                    <w:bottom w:val="single" w:sz="4" w:space="0" w:color="00000A"/>
                    <w:right w:val="single" w:sz="4" w:space="0" w:color="auto"/>
                  </w:tcBorders>
                  <w:shd w:val="clear" w:color="auto" w:fill="C2D69B"/>
                  <w:tcMar>
                    <w:top w:w="0" w:type="dxa"/>
                    <w:left w:w="0" w:type="dxa"/>
                    <w:bottom w:w="0" w:type="dxa"/>
                    <w:right w:w="0" w:type="dxa"/>
                  </w:tcMar>
                </w:tcPr>
                <w:p w:rsidR="0079596F" w:rsidRPr="00E71618" w:rsidRDefault="0079596F" w:rsidP="0017545B">
                  <w:pPr>
                    <w:suppressAutoHyphens/>
                    <w:autoSpaceDN w:val="0"/>
                    <w:jc w:val="center"/>
                    <w:textAlignment w:val="baseline"/>
                    <w:rPr>
                      <w:rFonts w:asciiTheme="minorHAnsi" w:hAnsiTheme="minorHAnsi" w:cs="Andalus"/>
                      <w:b/>
                      <w:kern w:val="3"/>
                      <w:sz w:val="20"/>
                      <w:szCs w:val="20"/>
                    </w:rPr>
                  </w:pPr>
                  <w:r w:rsidRPr="00E71618">
                    <w:rPr>
                      <w:rFonts w:asciiTheme="minorHAnsi" w:hAnsiTheme="minorHAnsi" w:cs="Andalus"/>
                      <w:b/>
                      <w:kern w:val="3"/>
                      <w:sz w:val="20"/>
                      <w:szCs w:val="20"/>
                    </w:rPr>
                    <w:t>SKRZYNIA BIEGÓW</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rPr>
                  </w:pPr>
                  <w:r w:rsidRPr="00E71618">
                    <w:rPr>
                      <w:rFonts w:asciiTheme="minorHAnsi" w:hAnsiTheme="minorHAnsi" w:cs="Andalus"/>
                      <w:kern w:val="3"/>
                      <w:sz w:val="20"/>
                      <w:szCs w:val="20"/>
                    </w:rPr>
                    <w:t>1</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2951AD">
                  <w:pPr>
                    <w:suppressAutoHyphens/>
                    <w:autoSpaceDN w:val="0"/>
                    <w:ind w:left="142" w:right="142"/>
                    <w:jc w:val="both"/>
                    <w:textAlignment w:val="baseline"/>
                    <w:rPr>
                      <w:rFonts w:asciiTheme="minorHAnsi" w:hAnsiTheme="minorHAnsi" w:cs="Andalus"/>
                      <w:kern w:val="3"/>
                      <w:sz w:val="20"/>
                      <w:szCs w:val="20"/>
                    </w:rPr>
                  </w:pPr>
                  <w:r w:rsidRPr="00E56809">
                    <w:rPr>
                      <w:rFonts w:asciiTheme="minorHAnsi" w:hAnsiTheme="minorHAnsi" w:cs="Andalus"/>
                      <w:kern w:val="3"/>
                      <w:sz w:val="20"/>
                      <w:szCs w:val="20"/>
                    </w:rPr>
                    <w:t>Skrzynia biegów automatyczna</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rPr>
                  </w:pPr>
                  <w:r w:rsidRPr="00E71618">
                    <w:rPr>
                      <w:rFonts w:asciiTheme="minorHAnsi" w:hAnsiTheme="minorHAnsi" w:cs="Andalus"/>
                      <w:kern w:val="3"/>
                      <w:sz w:val="20"/>
                      <w:szCs w:val="20"/>
                    </w:rPr>
                    <w:t>2</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17545B">
                  <w:pPr>
                    <w:suppressAutoHyphens/>
                    <w:autoSpaceDN w:val="0"/>
                    <w:ind w:left="142" w:right="142"/>
                    <w:jc w:val="both"/>
                    <w:textAlignment w:val="baseline"/>
                    <w:rPr>
                      <w:rFonts w:asciiTheme="minorHAnsi" w:hAnsiTheme="minorHAnsi" w:cs="Andalus"/>
                      <w:kern w:val="3"/>
                      <w:sz w:val="20"/>
                      <w:szCs w:val="20"/>
                    </w:rPr>
                  </w:pPr>
                  <w:r w:rsidRPr="00E56809">
                    <w:rPr>
                      <w:rFonts w:asciiTheme="minorHAnsi" w:hAnsiTheme="minorHAnsi" w:cs="Andalus"/>
                      <w:kern w:val="3"/>
                      <w:sz w:val="20"/>
                      <w:szCs w:val="20"/>
                    </w:rPr>
                    <w:t>Min. 7-biegów</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rPr>
                  </w:pPr>
                  <w:r w:rsidRPr="00E71618">
                    <w:rPr>
                      <w:rFonts w:asciiTheme="minorHAnsi" w:hAnsiTheme="minorHAnsi" w:cs="Andalus"/>
                      <w:kern w:val="3"/>
                      <w:sz w:val="20"/>
                      <w:szCs w:val="20"/>
                    </w:rPr>
                    <w:t>3</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17545B">
                  <w:pPr>
                    <w:suppressAutoHyphens/>
                    <w:autoSpaceDN w:val="0"/>
                    <w:ind w:left="142" w:right="142"/>
                    <w:jc w:val="both"/>
                    <w:textAlignment w:val="baseline"/>
                    <w:rPr>
                      <w:rFonts w:asciiTheme="minorHAnsi" w:hAnsiTheme="minorHAnsi" w:cs="Andalus"/>
                      <w:kern w:val="3"/>
                      <w:sz w:val="20"/>
                      <w:szCs w:val="20"/>
                    </w:rPr>
                  </w:pPr>
                  <w:r w:rsidRPr="00E56809">
                    <w:rPr>
                      <w:rFonts w:asciiTheme="minorHAnsi" w:hAnsiTheme="minorHAnsi" w:cs="Andalus"/>
                      <w:kern w:val="3"/>
                      <w:sz w:val="20"/>
                      <w:szCs w:val="20"/>
                    </w:rPr>
                    <w:t>Nap</w:t>
                  </w:r>
                  <w:r w:rsidRPr="00E56809">
                    <w:rPr>
                      <w:rFonts w:asciiTheme="minorHAnsi" w:hAnsiTheme="minorHAnsi"/>
                      <w:kern w:val="3"/>
                      <w:sz w:val="20"/>
                      <w:szCs w:val="20"/>
                    </w:rPr>
                    <w:t>ę</w:t>
                  </w:r>
                  <w:r w:rsidRPr="00E56809">
                    <w:rPr>
                      <w:rFonts w:asciiTheme="minorHAnsi" w:hAnsiTheme="minorHAnsi" w:cs="Andalus"/>
                      <w:kern w:val="3"/>
                      <w:sz w:val="20"/>
                      <w:szCs w:val="20"/>
                    </w:rPr>
                    <w:t>d na ko</w:t>
                  </w:r>
                  <w:r w:rsidRPr="00E56809">
                    <w:rPr>
                      <w:rFonts w:asciiTheme="minorHAnsi" w:hAnsiTheme="minorHAnsi"/>
                      <w:kern w:val="3"/>
                      <w:sz w:val="20"/>
                      <w:szCs w:val="20"/>
                    </w:rPr>
                    <w:t>ł</w:t>
                  </w:r>
                  <w:r w:rsidRPr="00E56809">
                    <w:rPr>
                      <w:rFonts w:asciiTheme="minorHAnsi" w:hAnsiTheme="minorHAnsi" w:cs="Andalus"/>
                      <w:kern w:val="3"/>
                      <w:sz w:val="20"/>
                      <w:szCs w:val="20"/>
                    </w:rPr>
                    <w:t xml:space="preserve">a przednie </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C2D69B"/>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b/>
                      <w:kern w:val="3"/>
                      <w:sz w:val="20"/>
                      <w:szCs w:val="20"/>
                      <w:shd w:val="clear" w:color="auto" w:fill="FFFF00"/>
                    </w:rPr>
                  </w:pPr>
                  <w:r w:rsidRPr="00E71618">
                    <w:rPr>
                      <w:rFonts w:asciiTheme="minorHAnsi" w:hAnsiTheme="minorHAnsi" w:cs="Andalus"/>
                      <w:b/>
                      <w:kern w:val="3"/>
                      <w:sz w:val="20"/>
                      <w:szCs w:val="20"/>
                    </w:rPr>
                    <w:t>IV.</w:t>
                  </w:r>
                </w:p>
              </w:tc>
              <w:tc>
                <w:tcPr>
                  <w:tcW w:w="9216" w:type="dxa"/>
                  <w:tcBorders>
                    <w:top w:val="single" w:sz="4" w:space="0" w:color="00000A"/>
                    <w:left w:val="single" w:sz="4" w:space="0" w:color="00000A"/>
                    <w:bottom w:val="single" w:sz="4" w:space="0" w:color="00000A"/>
                    <w:right w:val="single" w:sz="4" w:space="0" w:color="auto"/>
                  </w:tcBorders>
                  <w:shd w:val="clear" w:color="auto" w:fill="C2D69B"/>
                  <w:tcMar>
                    <w:top w:w="0" w:type="dxa"/>
                    <w:left w:w="0" w:type="dxa"/>
                    <w:bottom w:w="0" w:type="dxa"/>
                    <w:right w:w="0" w:type="dxa"/>
                  </w:tcMar>
                </w:tcPr>
                <w:p w:rsidR="0079596F" w:rsidRPr="00E71618" w:rsidRDefault="0079596F" w:rsidP="0017545B">
                  <w:pPr>
                    <w:suppressAutoHyphens/>
                    <w:autoSpaceDN w:val="0"/>
                    <w:jc w:val="center"/>
                    <w:textAlignment w:val="baseline"/>
                    <w:rPr>
                      <w:rFonts w:asciiTheme="minorHAnsi" w:hAnsiTheme="minorHAnsi" w:cs="Andalus"/>
                      <w:b/>
                      <w:kern w:val="3"/>
                      <w:sz w:val="20"/>
                      <w:szCs w:val="20"/>
                      <w:lang w:eastAsia="ar-SA"/>
                    </w:rPr>
                  </w:pPr>
                  <w:r>
                    <w:rPr>
                      <w:rFonts w:asciiTheme="minorHAnsi" w:hAnsiTheme="minorHAnsi" w:cs="Andalus"/>
                      <w:b/>
                      <w:kern w:val="3"/>
                      <w:sz w:val="20"/>
                      <w:szCs w:val="20"/>
                      <w:lang w:eastAsia="ar-SA"/>
                    </w:rPr>
                    <w:t xml:space="preserve">BEZPIECZEŃSTWO </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rPr>
                  </w:pPr>
                  <w:r>
                    <w:rPr>
                      <w:rFonts w:asciiTheme="minorHAnsi" w:hAnsiTheme="minorHAnsi" w:cs="Andalus"/>
                      <w:kern w:val="3"/>
                      <w:sz w:val="20"/>
                      <w:szCs w:val="20"/>
                    </w:rPr>
                    <w:t>1</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17545B">
                  <w:pPr>
                    <w:suppressAutoHyphens/>
                    <w:autoSpaceDN w:val="0"/>
                    <w:ind w:left="142" w:right="142"/>
                    <w:textAlignment w:val="baseline"/>
                    <w:rPr>
                      <w:rFonts w:asciiTheme="minorHAnsi" w:hAnsiTheme="minorHAnsi" w:cs="Andalus"/>
                      <w:kern w:val="3"/>
                      <w:sz w:val="20"/>
                      <w:szCs w:val="20"/>
                    </w:rPr>
                  </w:pPr>
                  <w:r w:rsidRPr="00E56809">
                    <w:rPr>
                      <w:rFonts w:asciiTheme="minorHAnsi" w:hAnsiTheme="minorHAnsi" w:cs="Andalus"/>
                      <w:kern w:val="3"/>
                      <w:sz w:val="20"/>
                      <w:szCs w:val="20"/>
                    </w:rPr>
                    <w:t>Hamulce tarczowe przód i tył</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rPr>
                  </w:pPr>
                  <w:r>
                    <w:rPr>
                      <w:rFonts w:asciiTheme="minorHAnsi" w:hAnsiTheme="minorHAnsi" w:cs="Andalus"/>
                      <w:kern w:val="3"/>
                      <w:sz w:val="20"/>
                      <w:szCs w:val="20"/>
                    </w:rPr>
                    <w:t>2</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17545B">
                  <w:pPr>
                    <w:suppressAutoHyphens/>
                    <w:autoSpaceDN w:val="0"/>
                    <w:ind w:left="142" w:right="142"/>
                    <w:textAlignment w:val="baseline"/>
                    <w:rPr>
                      <w:rFonts w:asciiTheme="minorHAnsi" w:hAnsiTheme="minorHAnsi" w:cs="Andalus"/>
                      <w:kern w:val="3"/>
                      <w:sz w:val="20"/>
                      <w:szCs w:val="20"/>
                    </w:rPr>
                  </w:pPr>
                  <w:r w:rsidRPr="00E56809">
                    <w:rPr>
                      <w:rFonts w:asciiTheme="minorHAnsi" w:hAnsiTheme="minorHAnsi" w:cs="Andalus"/>
                      <w:kern w:val="3"/>
                      <w:sz w:val="20"/>
                      <w:szCs w:val="20"/>
                    </w:rPr>
                    <w:t>Uk</w:t>
                  </w:r>
                  <w:r w:rsidRPr="00E56809">
                    <w:rPr>
                      <w:rFonts w:asciiTheme="minorHAnsi" w:hAnsiTheme="minorHAnsi"/>
                      <w:kern w:val="3"/>
                      <w:sz w:val="20"/>
                      <w:szCs w:val="20"/>
                    </w:rPr>
                    <w:t>ł</w:t>
                  </w:r>
                  <w:r w:rsidRPr="00E56809">
                    <w:rPr>
                      <w:rFonts w:asciiTheme="minorHAnsi" w:hAnsiTheme="minorHAnsi" w:cs="Andalus"/>
                      <w:kern w:val="3"/>
                      <w:sz w:val="20"/>
                      <w:szCs w:val="20"/>
                    </w:rPr>
                    <w:t>ad hamulcowy ze wspomaganiem, wska</w:t>
                  </w:r>
                  <w:r w:rsidRPr="00E56809">
                    <w:rPr>
                      <w:rFonts w:asciiTheme="minorHAnsi" w:hAnsiTheme="minorHAnsi"/>
                      <w:kern w:val="3"/>
                      <w:sz w:val="20"/>
                      <w:szCs w:val="20"/>
                    </w:rPr>
                    <w:t>ź</w:t>
                  </w:r>
                  <w:r w:rsidRPr="00E56809">
                    <w:rPr>
                      <w:rFonts w:asciiTheme="minorHAnsi" w:hAnsiTheme="minorHAnsi" w:cs="Andalus"/>
                      <w:kern w:val="3"/>
                      <w:sz w:val="20"/>
                      <w:szCs w:val="20"/>
                    </w:rPr>
                    <w:t>nik zu</w:t>
                  </w:r>
                  <w:r w:rsidRPr="00E56809">
                    <w:rPr>
                      <w:rFonts w:asciiTheme="minorHAnsi" w:hAnsiTheme="minorHAnsi"/>
                      <w:kern w:val="3"/>
                      <w:sz w:val="20"/>
                      <w:szCs w:val="20"/>
                    </w:rPr>
                    <w:t>ż</w:t>
                  </w:r>
                  <w:r w:rsidRPr="00E56809">
                    <w:rPr>
                      <w:rFonts w:asciiTheme="minorHAnsi" w:hAnsiTheme="minorHAnsi" w:cs="Andalus"/>
                      <w:kern w:val="3"/>
                      <w:sz w:val="20"/>
                      <w:szCs w:val="20"/>
                    </w:rPr>
                    <w:t>ycia klocków hamulcowych,</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rPr>
                  </w:pPr>
                  <w:r>
                    <w:rPr>
                      <w:rFonts w:asciiTheme="minorHAnsi" w:hAnsiTheme="minorHAnsi" w:cs="Andalus"/>
                      <w:kern w:val="3"/>
                      <w:sz w:val="20"/>
                      <w:szCs w:val="20"/>
                    </w:rPr>
                    <w:t>3</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A20224">
                  <w:pPr>
                    <w:tabs>
                      <w:tab w:val="left" w:pos="800"/>
                    </w:tabs>
                    <w:spacing w:line="0" w:lineRule="atLeast"/>
                    <w:rPr>
                      <w:rFonts w:asciiTheme="minorHAnsi" w:eastAsia="Courier New" w:hAnsiTheme="minorHAnsi"/>
                      <w:sz w:val="20"/>
                      <w:szCs w:val="20"/>
                    </w:rPr>
                  </w:pPr>
                  <w:r w:rsidRPr="00E56809">
                    <w:rPr>
                      <w:rFonts w:asciiTheme="minorHAnsi" w:eastAsia="Courier New" w:hAnsiTheme="minorHAnsi"/>
                      <w:sz w:val="20"/>
                      <w:szCs w:val="20"/>
                    </w:rPr>
                    <w:t xml:space="preserve">   Tempomat z ogranicznikiem prędkości</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rPr>
                  </w:pPr>
                  <w:r>
                    <w:rPr>
                      <w:rFonts w:asciiTheme="minorHAnsi" w:hAnsiTheme="minorHAnsi" w:cs="Andalus"/>
                      <w:kern w:val="3"/>
                      <w:sz w:val="20"/>
                      <w:szCs w:val="20"/>
                    </w:rPr>
                    <w:t>4</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0D3276">
                  <w:pPr>
                    <w:tabs>
                      <w:tab w:val="left" w:pos="800"/>
                    </w:tabs>
                    <w:spacing w:line="0" w:lineRule="atLeast"/>
                    <w:rPr>
                      <w:rFonts w:asciiTheme="minorHAnsi" w:eastAsia="Courier New" w:hAnsiTheme="minorHAnsi"/>
                      <w:sz w:val="20"/>
                      <w:szCs w:val="20"/>
                    </w:rPr>
                  </w:pPr>
                  <w:r w:rsidRPr="00E56809">
                    <w:rPr>
                      <w:rFonts w:asciiTheme="minorHAnsi" w:eastAsia="Courier New" w:hAnsiTheme="minorHAnsi"/>
                      <w:sz w:val="20"/>
                      <w:szCs w:val="20"/>
                    </w:rPr>
                    <w:t xml:space="preserve">   Asystent utrzymania pasa ruchu </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rPr>
                  </w:pPr>
                  <w:r>
                    <w:rPr>
                      <w:rFonts w:asciiTheme="minorHAnsi" w:hAnsiTheme="minorHAnsi" w:cs="Andalus"/>
                      <w:kern w:val="3"/>
                      <w:sz w:val="20"/>
                      <w:szCs w:val="20"/>
                    </w:rPr>
                    <w:t>5</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0D3276">
                  <w:pPr>
                    <w:tabs>
                      <w:tab w:val="left" w:pos="800"/>
                    </w:tabs>
                    <w:spacing w:line="0" w:lineRule="atLeast"/>
                    <w:rPr>
                      <w:rFonts w:asciiTheme="minorHAnsi" w:eastAsia="Courier New" w:hAnsiTheme="minorHAnsi"/>
                      <w:sz w:val="20"/>
                      <w:szCs w:val="20"/>
                    </w:rPr>
                  </w:pPr>
                  <w:r w:rsidRPr="00E56809">
                    <w:rPr>
                      <w:rFonts w:asciiTheme="minorHAnsi" w:eastAsia="Courier New" w:hAnsiTheme="minorHAnsi"/>
                      <w:sz w:val="20"/>
                      <w:szCs w:val="20"/>
                    </w:rPr>
                    <w:t xml:space="preserve">   Asystent jazdy utrzymujący pojazd pośrodku pasa ruchu </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lang w:eastAsia="ar-SA"/>
                    </w:rPr>
                  </w:pPr>
                  <w:r>
                    <w:rPr>
                      <w:rFonts w:asciiTheme="minorHAnsi" w:hAnsiTheme="minorHAnsi" w:cs="Andalus"/>
                      <w:kern w:val="3"/>
                      <w:sz w:val="20"/>
                      <w:szCs w:val="20"/>
                      <w:lang w:eastAsia="ar-SA"/>
                    </w:rPr>
                    <w:t>6</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17545B">
                  <w:pPr>
                    <w:suppressAutoHyphens/>
                    <w:autoSpaceDN w:val="0"/>
                    <w:ind w:left="142" w:right="142"/>
                    <w:textAlignment w:val="baseline"/>
                    <w:rPr>
                      <w:rFonts w:asciiTheme="minorHAnsi" w:hAnsiTheme="minorHAnsi" w:cs="Andalus"/>
                      <w:kern w:val="3"/>
                      <w:sz w:val="20"/>
                      <w:szCs w:val="20"/>
                    </w:rPr>
                  </w:pPr>
                  <w:r w:rsidRPr="00E56809">
                    <w:rPr>
                      <w:rFonts w:asciiTheme="minorHAnsi" w:hAnsiTheme="minorHAnsi" w:cs="Andalus"/>
                      <w:kern w:val="3"/>
                      <w:sz w:val="20"/>
                      <w:szCs w:val="20"/>
                    </w:rPr>
                    <w:t>Z systemem zapobiegaj</w:t>
                  </w:r>
                  <w:r w:rsidRPr="00E56809">
                    <w:rPr>
                      <w:rFonts w:asciiTheme="minorHAnsi" w:hAnsiTheme="minorHAnsi"/>
                      <w:kern w:val="3"/>
                      <w:sz w:val="20"/>
                      <w:szCs w:val="20"/>
                    </w:rPr>
                    <w:t>ą</w:t>
                  </w:r>
                  <w:r w:rsidRPr="00E56809">
                    <w:rPr>
                      <w:rFonts w:asciiTheme="minorHAnsi" w:hAnsiTheme="minorHAnsi" w:cs="Andalus"/>
                      <w:kern w:val="3"/>
                      <w:sz w:val="20"/>
                      <w:szCs w:val="20"/>
                    </w:rPr>
                    <w:t>cym blokadzie kó</w:t>
                  </w:r>
                  <w:r w:rsidRPr="00E56809">
                    <w:rPr>
                      <w:rFonts w:asciiTheme="minorHAnsi" w:hAnsiTheme="minorHAnsi"/>
                      <w:kern w:val="3"/>
                      <w:sz w:val="20"/>
                      <w:szCs w:val="20"/>
                    </w:rPr>
                    <w:t>ł</w:t>
                  </w:r>
                  <w:r w:rsidRPr="00E56809">
                    <w:rPr>
                      <w:rFonts w:asciiTheme="minorHAnsi" w:hAnsiTheme="minorHAnsi" w:cs="Andalus"/>
                      <w:kern w:val="3"/>
                      <w:sz w:val="20"/>
                      <w:szCs w:val="20"/>
                    </w:rPr>
                    <w:t xml:space="preserve"> podczas hamowania -  ABS  </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lang w:eastAsia="ar-SA"/>
                    </w:rPr>
                  </w:pPr>
                  <w:r>
                    <w:rPr>
                      <w:rFonts w:asciiTheme="minorHAnsi" w:hAnsiTheme="minorHAnsi" w:cs="Andalus"/>
                      <w:kern w:val="3"/>
                      <w:sz w:val="20"/>
                      <w:szCs w:val="20"/>
                      <w:lang w:eastAsia="ar-SA"/>
                    </w:rPr>
                    <w:t>7</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A20224">
                  <w:pPr>
                    <w:tabs>
                      <w:tab w:val="left" w:pos="800"/>
                    </w:tabs>
                    <w:spacing w:line="0" w:lineRule="atLeast"/>
                    <w:rPr>
                      <w:rFonts w:asciiTheme="minorHAnsi" w:eastAsia="Courier New" w:hAnsiTheme="minorHAnsi"/>
                      <w:sz w:val="20"/>
                      <w:szCs w:val="20"/>
                    </w:rPr>
                  </w:pPr>
                  <w:r w:rsidRPr="00E56809">
                    <w:rPr>
                      <w:rFonts w:asciiTheme="minorHAnsi" w:eastAsia="Courier New" w:hAnsiTheme="minorHAnsi"/>
                      <w:sz w:val="20"/>
                      <w:szCs w:val="20"/>
                    </w:rPr>
                    <w:t xml:space="preserve">  Czujniki parkowania z tyłu</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lang w:eastAsia="ar-SA"/>
                    </w:rPr>
                  </w:pPr>
                  <w:r>
                    <w:rPr>
                      <w:rFonts w:asciiTheme="minorHAnsi" w:hAnsiTheme="minorHAnsi" w:cs="Andalus"/>
                      <w:kern w:val="3"/>
                      <w:sz w:val="20"/>
                      <w:szCs w:val="20"/>
                      <w:lang w:eastAsia="ar-SA"/>
                    </w:rPr>
                    <w:t>8</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A20224">
                  <w:pPr>
                    <w:tabs>
                      <w:tab w:val="left" w:pos="800"/>
                    </w:tabs>
                    <w:spacing w:line="0" w:lineRule="atLeast"/>
                    <w:ind w:left="144" w:hanging="144"/>
                    <w:rPr>
                      <w:rFonts w:asciiTheme="minorHAnsi" w:eastAsia="Courier New" w:hAnsiTheme="minorHAnsi"/>
                      <w:sz w:val="20"/>
                      <w:szCs w:val="20"/>
                    </w:rPr>
                  </w:pPr>
                  <w:r w:rsidRPr="00E56809">
                    <w:rPr>
                      <w:rFonts w:asciiTheme="minorHAnsi" w:hAnsiTheme="minorHAnsi" w:cs="Andalus"/>
                      <w:kern w:val="3"/>
                      <w:sz w:val="20"/>
                      <w:szCs w:val="20"/>
                    </w:rPr>
                    <w:t xml:space="preserve">   </w:t>
                  </w:r>
                  <w:r w:rsidRPr="00E56809">
                    <w:rPr>
                      <w:rFonts w:asciiTheme="minorHAnsi" w:eastAsia="Courier New" w:hAnsiTheme="minorHAnsi"/>
                      <w:sz w:val="20"/>
                      <w:szCs w:val="20"/>
                    </w:rPr>
                    <w:t>Światła mijania, przeciwmgielne, przednie i tylne oraz drogowe wykonane w technologii LED z funkcją świateł do jazdy dziennej</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lang w:eastAsia="ar-SA"/>
                    </w:rPr>
                  </w:pPr>
                  <w:r>
                    <w:rPr>
                      <w:rFonts w:asciiTheme="minorHAnsi" w:hAnsiTheme="minorHAnsi" w:cs="Andalus"/>
                      <w:kern w:val="3"/>
                      <w:sz w:val="20"/>
                      <w:szCs w:val="20"/>
                      <w:lang w:eastAsia="ar-SA"/>
                    </w:rPr>
                    <w:t>9</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A20224">
                  <w:pPr>
                    <w:tabs>
                      <w:tab w:val="left" w:pos="800"/>
                    </w:tabs>
                    <w:spacing w:line="0" w:lineRule="atLeast"/>
                    <w:ind w:left="144" w:hanging="144"/>
                    <w:rPr>
                      <w:rFonts w:asciiTheme="minorHAnsi" w:eastAsia="Courier New" w:hAnsiTheme="minorHAnsi"/>
                      <w:sz w:val="20"/>
                      <w:szCs w:val="20"/>
                    </w:rPr>
                  </w:pPr>
                  <w:r w:rsidRPr="00E56809">
                    <w:rPr>
                      <w:rFonts w:asciiTheme="minorHAnsi" w:eastAsia="Courier New" w:hAnsiTheme="minorHAnsi"/>
                      <w:sz w:val="20"/>
                      <w:szCs w:val="20"/>
                    </w:rPr>
                    <w:t xml:space="preserve">   Światła do jazdy dziennej wykonane w technologii LED, automatycznie włączane światła mijania z czujnikiem zmierzchu</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lang w:eastAsia="ar-SA"/>
                    </w:rPr>
                  </w:pPr>
                  <w:r>
                    <w:rPr>
                      <w:rFonts w:asciiTheme="minorHAnsi" w:hAnsiTheme="minorHAnsi" w:cs="Andalus"/>
                      <w:kern w:val="3"/>
                      <w:sz w:val="20"/>
                      <w:szCs w:val="20"/>
                      <w:lang w:eastAsia="ar-SA"/>
                    </w:rPr>
                    <w:t>10</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88007B">
                  <w:pPr>
                    <w:tabs>
                      <w:tab w:val="left" w:pos="800"/>
                    </w:tabs>
                    <w:spacing w:line="0" w:lineRule="atLeast"/>
                    <w:rPr>
                      <w:rFonts w:asciiTheme="minorHAnsi" w:eastAsia="Courier New" w:hAnsiTheme="minorHAnsi"/>
                      <w:sz w:val="20"/>
                      <w:szCs w:val="20"/>
                    </w:rPr>
                  </w:pPr>
                  <w:r w:rsidRPr="00E56809">
                    <w:rPr>
                      <w:rFonts w:asciiTheme="minorHAnsi" w:eastAsia="Courier New" w:hAnsiTheme="minorHAnsi"/>
                      <w:sz w:val="20"/>
                      <w:szCs w:val="20"/>
                    </w:rPr>
                    <w:t xml:space="preserve">   System ostrzegania o zmęczeniu kierowcy oraz informujący o ruszaniu poprzedzającego pojazdu </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lang w:eastAsia="ar-SA"/>
                    </w:rPr>
                  </w:pPr>
                  <w:r>
                    <w:rPr>
                      <w:rFonts w:asciiTheme="minorHAnsi" w:hAnsiTheme="minorHAnsi" w:cs="Andalus"/>
                      <w:kern w:val="3"/>
                      <w:sz w:val="20"/>
                      <w:szCs w:val="20"/>
                      <w:lang w:eastAsia="ar-SA"/>
                    </w:rPr>
                    <w:t>11</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71618" w:rsidRDefault="0079596F" w:rsidP="00A6520A">
                  <w:pPr>
                    <w:tabs>
                      <w:tab w:val="left" w:pos="800"/>
                    </w:tabs>
                    <w:spacing w:line="0" w:lineRule="atLeast"/>
                    <w:rPr>
                      <w:rFonts w:asciiTheme="minorHAnsi" w:eastAsia="Courier New" w:hAnsiTheme="minorHAnsi"/>
                      <w:sz w:val="20"/>
                      <w:szCs w:val="20"/>
                    </w:rPr>
                  </w:pPr>
                  <w:r>
                    <w:rPr>
                      <w:rFonts w:asciiTheme="minorHAnsi" w:eastAsia="Courier New" w:hAnsiTheme="minorHAnsi"/>
                      <w:sz w:val="20"/>
                      <w:szCs w:val="20"/>
                    </w:rPr>
                    <w:t xml:space="preserve">   </w:t>
                  </w:r>
                  <w:r w:rsidRPr="00372916">
                    <w:rPr>
                      <w:rFonts w:asciiTheme="minorHAnsi" w:eastAsia="Courier New" w:hAnsiTheme="minorHAnsi"/>
                      <w:sz w:val="20"/>
                      <w:szCs w:val="20"/>
                    </w:rPr>
                    <w:t>18” aluminiowe obręcze kół z oponami</w:t>
                  </w:r>
                  <w:r w:rsidRPr="00522CD6">
                    <w:rPr>
                      <w:rFonts w:asciiTheme="minorHAnsi" w:eastAsia="Courier New" w:hAnsiTheme="minorHAnsi"/>
                      <w:sz w:val="20"/>
                      <w:szCs w:val="20"/>
                    </w:rPr>
                    <w:t xml:space="preserve"> </w:t>
                  </w:r>
                  <w:r>
                    <w:rPr>
                      <w:rFonts w:asciiTheme="minorHAnsi" w:eastAsia="Courier New" w:hAnsiTheme="minorHAnsi"/>
                      <w:sz w:val="20"/>
                      <w:szCs w:val="20"/>
                    </w:rPr>
                    <w:t xml:space="preserve"> </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56809" w:rsidRDefault="0079596F" w:rsidP="00A20224">
                  <w:pPr>
                    <w:suppressAutoHyphens/>
                    <w:autoSpaceDN w:val="0"/>
                    <w:jc w:val="center"/>
                    <w:textAlignment w:val="baseline"/>
                    <w:rPr>
                      <w:rFonts w:asciiTheme="minorHAnsi" w:hAnsiTheme="minorHAnsi" w:cs="Andalus"/>
                      <w:kern w:val="3"/>
                      <w:sz w:val="20"/>
                      <w:szCs w:val="20"/>
                    </w:rPr>
                  </w:pPr>
                  <w:r w:rsidRPr="00E56809">
                    <w:rPr>
                      <w:rFonts w:asciiTheme="minorHAnsi" w:hAnsiTheme="minorHAnsi" w:cs="Andalus"/>
                      <w:kern w:val="3"/>
                      <w:sz w:val="20"/>
                      <w:szCs w:val="20"/>
                    </w:rPr>
                    <w:t>12</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17545B">
                  <w:pPr>
                    <w:suppressAutoHyphens/>
                    <w:autoSpaceDN w:val="0"/>
                    <w:ind w:left="142" w:right="142"/>
                    <w:textAlignment w:val="baseline"/>
                    <w:rPr>
                      <w:rFonts w:asciiTheme="minorHAnsi" w:hAnsiTheme="minorHAnsi" w:cs="Andalus"/>
                      <w:kern w:val="3"/>
                      <w:sz w:val="20"/>
                      <w:szCs w:val="20"/>
                    </w:rPr>
                  </w:pPr>
                  <w:r w:rsidRPr="00E56809">
                    <w:rPr>
                      <w:rFonts w:asciiTheme="minorHAnsi" w:hAnsiTheme="minorHAnsi" w:cs="Andalus"/>
                      <w:kern w:val="3"/>
                      <w:sz w:val="20"/>
                      <w:szCs w:val="20"/>
                    </w:rPr>
                    <w:t>Elektroniczny korektor si</w:t>
                  </w:r>
                  <w:r w:rsidRPr="00E56809">
                    <w:rPr>
                      <w:rFonts w:asciiTheme="minorHAnsi" w:hAnsiTheme="minorHAnsi"/>
                      <w:kern w:val="3"/>
                      <w:sz w:val="20"/>
                      <w:szCs w:val="20"/>
                    </w:rPr>
                    <w:t>ł</w:t>
                  </w:r>
                  <w:r w:rsidRPr="00E56809">
                    <w:rPr>
                      <w:rFonts w:asciiTheme="minorHAnsi" w:hAnsiTheme="minorHAnsi" w:cs="Andalus"/>
                      <w:kern w:val="3"/>
                      <w:sz w:val="20"/>
                      <w:szCs w:val="20"/>
                    </w:rPr>
                    <w:t>y hamowania</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56809" w:rsidRDefault="0079596F" w:rsidP="00A20224">
                  <w:pPr>
                    <w:suppressAutoHyphens/>
                    <w:autoSpaceDN w:val="0"/>
                    <w:jc w:val="center"/>
                    <w:textAlignment w:val="baseline"/>
                    <w:rPr>
                      <w:rFonts w:asciiTheme="minorHAnsi" w:hAnsiTheme="minorHAnsi" w:cs="Andalus"/>
                      <w:kern w:val="3"/>
                      <w:sz w:val="20"/>
                      <w:szCs w:val="20"/>
                    </w:rPr>
                  </w:pPr>
                  <w:r w:rsidRPr="00E56809">
                    <w:rPr>
                      <w:rFonts w:asciiTheme="minorHAnsi" w:hAnsiTheme="minorHAnsi" w:cs="Andalus"/>
                      <w:kern w:val="3"/>
                      <w:sz w:val="20"/>
                      <w:szCs w:val="20"/>
                    </w:rPr>
                    <w:t>13</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17545B">
                  <w:pPr>
                    <w:suppressAutoHyphens/>
                    <w:autoSpaceDN w:val="0"/>
                    <w:ind w:left="142" w:right="142"/>
                    <w:textAlignment w:val="baseline"/>
                    <w:rPr>
                      <w:rFonts w:asciiTheme="minorHAnsi" w:hAnsiTheme="minorHAnsi" w:cs="Andalus"/>
                      <w:kern w:val="3"/>
                      <w:sz w:val="20"/>
                      <w:szCs w:val="20"/>
                    </w:rPr>
                  </w:pPr>
                  <w:r w:rsidRPr="00E56809">
                    <w:rPr>
                      <w:rFonts w:asciiTheme="minorHAnsi" w:hAnsiTheme="minorHAnsi" w:cs="Andalus"/>
                      <w:kern w:val="3"/>
                      <w:sz w:val="20"/>
                      <w:szCs w:val="20"/>
                    </w:rPr>
                    <w:t>Z systemem wspomagania nag</w:t>
                  </w:r>
                  <w:r w:rsidRPr="00E56809">
                    <w:rPr>
                      <w:rFonts w:asciiTheme="minorHAnsi" w:hAnsiTheme="minorHAnsi"/>
                      <w:kern w:val="3"/>
                      <w:sz w:val="20"/>
                      <w:szCs w:val="20"/>
                    </w:rPr>
                    <w:t>ł</w:t>
                  </w:r>
                  <w:r w:rsidRPr="00E56809">
                    <w:rPr>
                      <w:rFonts w:asciiTheme="minorHAnsi" w:hAnsiTheme="minorHAnsi" w:cs="Andalus"/>
                      <w:kern w:val="3"/>
                      <w:sz w:val="20"/>
                      <w:szCs w:val="20"/>
                    </w:rPr>
                    <w:t>ego (awaryjnego) hamowania</w:t>
                  </w:r>
                </w:p>
              </w:tc>
            </w:tr>
            <w:tr w:rsidR="0079596F" w:rsidRPr="00E71618" w:rsidTr="0079596F">
              <w:trPr>
                <w:trHeight w:val="282"/>
              </w:trPr>
              <w:tc>
                <w:tcPr>
                  <w:tcW w:w="408" w:type="dxa"/>
                  <w:tcBorders>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56809" w:rsidRDefault="0079596F" w:rsidP="00A20224">
                  <w:pPr>
                    <w:suppressAutoHyphens/>
                    <w:autoSpaceDN w:val="0"/>
                    <w:jc w:val="center"/>
                    <w:textAlignment w:val="baseline"/>
                    <w:rPr>
                      <w:rFonts w:asciiTheme="minorHAnsi" w:hAnsiTheme="minorHAnsi" w:cs="Andalus"/>
                      <w:kern w:val="3"/>
                      <w:sz w:val="20"/>
                      <w:szCs w:val="20"/>
                    </w:rPr>
                  </w:pPr>
                  <w:r w:rsidRPr="00E56809">
                    <w:rPr>
                      <w:rFonts w:asciiTheme="minorHAnsi" w:hAnsiTheme="minorHAnsi" w:cs="Andalus"/>
                      <w:kern w:val="3"/>
                      <w:sz w:val="20"/>
                      <w:szCs w:val="20"/>
                    </w:rPr>
                    <w:t>14</w:t>
                  </w:r>
                </w:p>
              </w:tc>
              <w:tc>
                <w:tcPr>
                  <w:tcW w:w="9216" w:type="dxa"/>
                  <w:tcBorders>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17545B">
                  <w:pPr>
                    <w:suppressAutoHyphens/>
                    <w:autoSpaceDN w:val="0"/>
                    <w:ind w:left="142" w:right="142"/>
                    <w:jc w:val="both"/>
                    <w:textAlignment w:val="baseline"/>
                    <w:rPr>
                      <w:rFonts w:asciiTheme="minorHAnsi" w:hAnsiTheme="minorHAnsi" w:cs="Andalus"/>
                      <w:kern w:val="3"/>
                      <w:sz w:val="20"/>
                      <w:szCs w:val="20"/>
                    </w:rPr>
                  </w:pPr>
                  <w:r w:rsidRPr="00E56809">
                    <w:rPr>
                      <w:rFonts w:asciiTheme="minorHAnsi" w:hAnsiTheme="minorHAnsi" w:cs="Andalus"/>
                      <w:kern w:val="3"/>
                      <w:sz w:val="20"/>
                      <w:szCs w:val="20"/>
                    </w:rPr>
                    <w:t>System stabilizacji toru jazdy typu ESP ( ESC ) adaptacyjny tzn. uwzgl</w:t>
                  </w:r>
                  <w:r w:rsidRPr="00E56809">
                    <w:rPr>
                      <w:rFonts w:asciiTheme="minorHAnsi" w:hAnsiTheme="minorHAnsi"/>
                      <w:kern w:val="3"/>
                      <w:sz w:val="20"/>
                      <w:szCs w:val="20"/>
                    </w:rPr>
                    <w:t>ę</w:t>
                  </w:r>
                  <w:r w:rsidRPr="00E56809">
                    <w:rPr>
                      <w:rFonts w:asciiTheme="minorHAnsi" w:hAnsiTheme="minorHAnsi" w:cs="Andalus"/>
                      <w:kern w:val="3"/>
                      <w:sz w:val="20"/>
                      <w:szCs w:val="20"/>
                    </w:rPr>
                    <w:t>dniaj</w:t>
                  </w:r>
                  <w:r w:rsidRPr="00E56809">
                    <w:rPr>
                      <w:rFonts w:asciiTheme="minorHAnsi" w:hAnsiTheme="minorHAnsi"/>
                      <w:kern w:val="3"/>
                      <w:sz w:val="20"/>
                      <w:szCs w:val="20"/>
                    </w:rPr>
                    <w:t>ą</w:t>
                  </w:r>
                  <w:r w:rsidRPr="00E56809">
                    <w:rPr>
                      <w:rFonts w:asciiTheme="minorHAnsi" w:hAnsiTheme="minorHAnsi" w:cs="Andalus"/>
                      <w:kern w:val="3"/>
                      <w:sz w:val="20"/>
                      <w:szCs w:val="20"/>
                    </w:rPr>
                    <w:t>cy obci</w:t>
                  </w:r>
                  <w:r w:rsidRPr="00E56809">
                    <w:rPr>
                      <w:rFonts w:asciiTheme="minorHAnsi" w:hAnsiTheme="minorHAnsi"/>
                      <w:kern w:val="3"/>
                      <w:sz w:val="20"/>
                      <w:szCs w:val="20"/>
                    </w:rPr>
                    <w:t>ąż</w:t>
                  </w:r>
                  <w:r w:rsidRPr="00E56809">
                    <w:rPr>
                      <w:rFonts w:asciiTheme="minorHAnsi" w:hAnsiTheme="minorHAnsi" w:cs="Andalus"/>
                      <w:kern w:val="3"/>
                      <w:sz w:val="20"/>
                      <w:szCs w:val="20"/>
                    </w:rPr>
                    <w:t>enie pojazdu,</w:t>
                  </w:r>
                </w:p>
              </w:tc>
            </w:tr>
            <w:tr w:rsidR="0079596F" w:rsidRPr="00E71618" w:rsidTr="0079596F">
              <w:trPr>
                <w:trHeight w:val="282"/>
              </w:trPr>
              <w:tc>
                <w:tcPr>
                  <w:tcW w:w="408" w:type="dxa"/>
                  <w:tcBorders>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56809" w:rsidRDefault="0079596F" w:rsidP="00A20224">
                  <w:pPr>
                    <w:suppressAutoHyphens/>
                    <w:autoSpaceDN w:val="0"/>
                    <w:jc w:val="center"/>
                    <w:textAlignment w:val="baseline"/>
                    <w:rPr>
                      <w:rFonts w:asciiTheme="minorHAnsi" w:hAnsiTheme="minorHAnsi" w:cs="Andalus"/>
                      <w:kern w:val="3"/>
                      <w:sz w:val="20"/>
                      <w:szCs w:val="20"/>
                    </w:rPr>
                  </w:pPr>
                  <w:r w:rsidRPr="00E56809">
                    <w:rPr>
                      <w:rFonts w:asciiTheme="minorHAnsi" w:hAnsiTheme="minorHAnsi" w:cs="Andalus"/>
                      <w:kern w:val="3"/>
                      <w:sz w:val="20"/>
                      <w:szCs w:val="20"/>
                    </w:rPr>
                    <w:t>15</w:t>
                  </w:r>
                </w:p>
              </w:tc>
              <w:tc>
                <w:tcPr>
                  <w:tcW w:w="9216" w:type="dxa"/>
                  <w:tcBorders>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17545B">
                  <w:pPr>
                    <w:suppressAutoHyphens/>
                    <w:autoSpaceDN w:val="0"/>
                    <w:ind w:left="142" w:right="142"/>
                    <w:jc w:val="both"/>
                    <w:textAlignment w:val="baseline"/>
                    <w:rPr>
                      <w:rFonts w:asciiTheme="minorHAnsi" w:hAnsiTheme="minorHAnsi" w:cs="Andalus"/>
                      <w:kern w:val="3"/>
                      <w:sz w:val="20"/>
                      <w:szCs w:val="20"/>
                    </w:rPr>
                  </w:pPr>
                  <w:r w:rsidRPr="00E56809">
                    <w:rPr>
                      <w:rFonts w:asciiTheme="minorHAnsi" w:hAnsiTheme="minorHAnsi" w:cs="Andalus"/>
                      <w:kern w:val="3"/>
                      <w:sz w:val="20"/>
                      <w:szCs w:val="20"/>
                    </w:rPr>
                    <w:t>System zapobiegaj</w:t>
                  </w:r>
                  <w:r w:rsidRPr="00E56809">
                    <w:rPr>
                      <w:rFonts w:asciiTheme="minorHAnsi" w:hAnsiTheme="minorHAnsi"/>
                      <w:kern w:val="3"/>
                      <w:sz w:val="20"/>
                      <w:szCs w:val="20"/>
                    </w:rPr>
                    <w:t>ą</w:t>
                  </w:r>
                  <w:r w:rsidRPr="00E56809">
                    <w:rPr>
                      <w:rFonts w:asciiTheme="minorHAnsi" w:hAnsiTheme="minorHAnsi" w:cs="Andalus"/>
                      <w:kern w:val="3"/>
                      <w:sz w:val="20"/>
                      <w:szCs w:val="20"/>
                    </w:rPr>
                    <w:t>cy po</w:t>
                  </w:r>
                  <w:r w:rsidRPr="00E56809">
                    <w:rPr>
                      <w:rFonts w:asciiTheme="minorHAnsi" w:hAnsiTheme="minorHAnsi"/>
                      <w:kern w:val="3"/>
                      <w:sz w:val="20"/>
                      <w:szCs w:val="20"/>
                    </w:rPr>
                    <w:t>ś</w:t>
                  </w:r>
                  <w:r w:rsidRPr="00E56809">
                    <w:rPr>
                      <w:rFonts w:asciiTheme="minorHAnsi" w:hAnsiTheme="minorHAnsi" w:cs="Andalus"/>
                      <w:kern w:val="3"/>
                      <w:sz w:val="20"/>
                      <w:szCs w:val="20"/>
                    </w:rPr>
                    <w:t>lizgowi kó</w:t>
                  </w:r>
                  <w:r w:rsidRPr="00E56809">
                    <w:rPr>
                      <w:rFonts w:asciiTheme="minorHAnsi" w:hAnsiTheme="minorHAnsi"/>
                      <w:kern w:val="3"/>
                      <w:sz w:val="20"/>
                      <w:szCs w:val="20"/>
                    </w:rPr>
                    <w:t>ł</w:t>
                  </w:r>
                  <w:r w:rsidRPr="00E56809">
                    <w:rPr>
                      <w:rFonts w:asciiTheme="minorHAnsi" w:hAnsiTheme="minorHAnsi" w:cs="Andalus"/>
                      <w:kern w:val="3"/>
                      <w:sz w:val="20"/>
                      <w:szCs w:val="20"/>
                    </w:rPr>
                    <w:t xml:space="preserve"> osi nap</w:t>
                  </w:r>
                  <w:r w:rsidRPr="00E56809">
                    <w:rPr>
                      <w:rFonts w:asciiTheme="minorHAnsi" w:hAnsiTheme="minorHAnsi"/>
                      <w:kern w:val="3"/>
                      <w:sz w:val="20"/>
                      <w:szCs w:val="20"/>
                    </w:rPr>
                    <w:t>ę</w:t>
                  </w:r>
                  <w:r w:rsidRPr="00E56809">
                    <w:rPr>
                      <w:rFonts w:asciiTheme="minorHAnsi" w:hAnsiTheme="minorHAnsi" w:cs="Andalus"/>
                      <w:kern w:val="3"/>
                      <w:sz w:val="20"/>
                      <w:szCs w:val="20"/>
                    </w:rPr>
                    <w:t>dzanej przy ruszaniu typu ASR,</w:t>
                  </w:r>
                </w:p>
              </w:tc>
            </w:tr>
            <w:tr w:rsidR="0079596F" w:rsidRPr="00E71618" w:rsidTr="0079596F">
              <w:trPr>
                <w:trHeight w:val="282"/>
              </w:trPr>
              <w:tc>
                <w:tcPr>
                  <w:tcW w:w="408" w:type="dxa"/>
                  <w:tcBorders>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56809" w:rsidRDefault="0079596F" w:rsidP="00A20224">
                  <w:pPr>
                    <w:suppressAutoHyphens/>
                    <w:autoSpaceDN w:val="0"/>
                    <w:jc w:val="center"/>
                    <w:textAlignment w:val="baseline"/>
                    <w:rPr>
                      <w:rFonts w:asciiTheme="minorHAnsi" w:hAnsiTheme="minorHAnsi" w:cs="Andalus"/>
                      <w:kern w:val="3"/>
                      <w:sz w:val="20"/>
                      <w:szCs w:val="20"/>
                    </w:rPr>
                  </w:pPr>
                  <w:r w:rsidRPr="00E56809">
                    <w:rPr>
                      <w:rFonts w:asciiTheme="minorHAnsi" w:hAnsiTheme="minorHAnsi" w:cs="Andalus"/>
                      <w:kern w:val="3"/>
                      <w:sz w:val="20"/>
                      <w:szCs w:val="20"/>
                    </w:rPr>
                    <w:t>16</w:t>
                  </w:r>
                </w:p>
              </w:tc>
              <w:tc>
                <w:tcPr>
                  <w:tcW w:w="9216" w:type="dxa"/>
                  <w:tcBorders>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A20224">
                  <w:pPr>
                    <w:tabs>
                      <w:tab w:val="left" w:pos="800"/>
                    </w:tabs>
                    <w:spacing w:line="0" w:lineRule="atLeast"/>
                    <w:rPr>
                      <w:rFonts w:asciiTheme="minorHAnsi" w:eastAsia="Courier New" w:hAnsiTheme="minorHAnsi"/>
                      <w:sz w:val="20"/>
                      <w:szCs w:val="20"/>
                    </w:rPr>
                  </w:pPr>
                  <w:r w:rsidRPr="00E56809">
                    <w:rPr>
                      <w:rFonts w:asciiTheme="minorHAnsi" w:hAnsiTheme="minorHAnsi" w:cs="Andalus"/>
                      <w:kern w:val="3"/>
                      <w:sz w:val="20"/>
                      <w:szCs w:val="20"/>
                    </w:rPr>
                    <w:t xml:space="preserve">   System kontroli ciśnienia w oponach</w:t>
                  </w:r>
                  <w:r w:rsidRPr="00E56809">
                    <w:rPr>
                      <w:rFonts w:asciiTheme="minorHAnsi" w:eastAsia="Courier New" w:hAnsiTheme="minorHAnsi"/>
                      <w:sz w:val="20"/>
                      <w:szCs w:val="20"/>
                    </w:rPr>
                    <w:t xml:space="preserve"> Funkcja pomiaru ciśnienia w oponach</w:t>
                  </w:r>
                </w:p>
              </w:tc>
            </w:tr>
            <w:tr w:rsidR="0079596F" w:rsidRPr="00E71618" w:rsidTr="0079596F">
              <w:trPr>
                <w:trHeight w:val="282"/>
              </w:trPr>
              <w:tc>
                <w:tcPr>
                  <w:tcW w:w="408" w:type="dxa"/>
                  <w:tcBorders>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56809" w:rsidRDefault="0079596F" w:rsidP="00A20224">
                  <w:pPr>
                    <w:suppressAutoHyphens/>
                    <w:autoSpaceDN w:val="0"/>
                    <w:jc w:val="center"/>
                    <w:textAlignment w:val="baseline"/>
                    <w:rPr>
                      <w:rFonts w:asciiTheme="minorHAnsi" w:hAnsiTheme="minorHAnsi" w:cs="Andalus"/>
                      <w:kern w:val="3"/>
                      <w:sz w:val="20"/>
                      <w:szCs w:val="20"/>
                    </w:rPr>
                  </w:pPr>
                  <w:r w:rsidRPr="00E56809">
                    <w:rPr>
                      <w:rFonts w:asciiTheme="minorHAnsi" w:hAnsiTheme="minorHAnsi" w:cs="Andalus"/>
                      <w:kern w:val="3"/>
                      <w:sz w:val="20"/>
                      <w:szCs w:val="20"/>
                    </w:rPr>
                    <w:t>17</w:t>
                  </w:r>
                </w:p>
              </w:tc>
              <w:tc>
                <w:tcPr>
                  <w:tcW w:w="9216" w:type="dxa"/>
                  <w:tcBorders>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A20224">
                  <w:pPr>
                    <w:tabs>
                      <w:tab w:val="left" w:pos="800"/>
                    </w:tabs>
                    <w:spacing w:line="0" w:lineRule="atLeast"/>
                    <w:rPr>
                      <w:rFonts w:asciiTheme="minorHAnsi" w:hAnsiTheme="minorHAnsi" w:cs="Andalus"/>
                      <w:kern w:val="3"/>
                      <w:sz w:val="20"/>
                      <w:szCs w:val="20"/>
                    </w:rPr>
                  </w:pPr>
                  <w:r w:rsidRPr="00E56809">
                    <w:rPr>
                      <w:rFonts w:asciiTheme="minorHAnsi" w:eastAsia="Courier New" w:hAnsiTheme="minorHAnsi"/>
                      <w:sz w:val="20"/>
                      <w:szCs w:val="20"/>
                    </w:rPr>
                    <w:t xml:space="preserve">   Elektryczny hamulec postojowy z funkcją Auto </w:t>
                  </w:r>
                  <w:proofErr w:type="spellStart"/>
                  <w:r w:rsidRPr="00E56809">
                    <w:rPr>
                      <w:rFonts w:asciiTheme="minorHAnsi" w:eastAsia="Courier New" w:hAnsiTheme="minorHAnsi"/>
                      <w:sz w:val="20"/>
                      <w:szCs w:val="20"/>
                    </w:rPr>
                    <w:t>Hold</w:t>
                  </w:r>
                  <w:proofErr w:type="spellEnd"/>
                  <w:r w:rsidRPr="00E56809">
                    <w:rPr>
                      <w:rFonts w:asciiTheme="minorHAnsi" w:eastAsia="Courier New" w:hAnsiTheme="minorHAnsi"/>
                      <w:sz w:val="20"/>
                      <w:szCs w:val="20"/>
                    </w:rPr>
                    <w:t>, konsola centralna z regulowanym wzdłużnie podłokietnikiem oraz nawiewami na tył</w:t>
                  </w:r>
                </w:p>
              </w:tc>
            </w:tr>
            <w:tr w:rsidR="0079596F" w:rsidRPr="00E71618" w:rsidTr="0079596F">
              <w:trPr>
                <w:trHeight w:val="354"/>
              </w:trPr>
              <w:tc>
                <w:tcPr>
                  <w:tcW w:w="408" w:type="dxa"/>
                  <w:tcBorders>
                    <w:top w:val="single" w:sz="4" w:space="0" w:color="00000A"/>
                    <w:left w:val="single" w:sz="4" w:space="0" w:color="00000A"/>
                    <w:bottom w:val="single" w:sz="4" w:space="0" w:color="00000A"/>
                    <w:right w:val="single" w:sz="4" w:space="0" w:color="00000A"/>
                  </w:tcBorders>
                  <w:shd w:val="clear" w:color="auto" w:fill="C2D69B"/>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b/>
                      <w:kern w:val="3"/>
                      <w:sz w:val="20"/>
                      <w:szCs w:val="20"/>
                    </w:rPr>
                  </w:pPr>
                  <w:r w:rsidRPr="00E71618">
                    <w:rPr>
                      <w:rFonts w:asciiTheme="minorHAnsi" w:hAnsiTheme="minorHAnsi" w:cs="Andalus"/>
                      <w:b/>
                      <w:kern w:val="3"/>
                      <w:sz w:val="20"/>
                      <w:szCs w:val="20"/>
                    </w:rPr>
                    <w:t>V.</w:t>
                  </w:r>
                </w:p>
              </w:tc>
              <w:tc>
                <w:tcPr>
                  <w:tcW w:w="9216" w:type="dxa"/>
                  <w:tcBorders>
                    <w:top w:val="single" w:sz="4" w:space="0" w:color="00000A"/>
                    <w:left w:val="single" w:sz="4" w:space="0" w:color="00000A"/>
                    <w:bottom w:val="single" w:sz="4" w:space="0" w:color="00000A"/>
                    <w:right w:val="single" w:sz="4" w:space="0" w:color="auto"/>
                  </w:tcBorders>
                  <w:shd w:val="clear" w:color="auto" w:fill="C2D69B"/>
                  <w:tcMar>
                    <w:top w:w="0" w:type="dxa"/>
                    <w:left w:w="0" w:type="dxa"/>
                    <w:bottom w:w="0" w:type="dxa"/>
                    <w:right w:w="0" w:type="dxa"/>
                  </w:tcMar>
                </w:tcPr>
                <w:p w:rsidR="0079596F" w:rsidRPr="00E71618" w:rsidRDefault="0079596F" w:rsidP="0017545B">
                  <w:pPr>
                    <w:suppressAutoHyphens/>
                    <w:autoSpaceDN w:val="0"/>
                    <w:jc w:val="center"/>
                    <w:textAlignment w:val="baseline"/>
                    <w:rPr>
                      <w:rFonts w:asciiTheme="minorHAnsi" w:hAnsiTheme="minorHAnsi" w:cs="Andalus"/>
                      <w:b/>
                      <w:kern w:val="3"/>
                      <w:sz w:val="20"/>
                      <w:szCs w:val="20"/>
                    </w:rPr>
                  </w:pPr>
                  <w:r w:rsidRPr="00E71618">
                    <w:rPr>
                      <w:rFonts w:asciiTheme="minorHAnsi" w:hAnsiTheme="minorHAnsi" w:cs="Andalus"/>
                      <w:b/>
                      <w:kern w:val="3"/>
                      <w:sz w:val="20"/>
                      <w:szCs w:val="20"/>
                    </w:rPr>
                    <w:t>ZAWIESZENIE</w:t>
                  </w:r>
                </w:p>
              </w:tc>
            </w:tr>
            <w:tr w:rsidR="0079596F" w:rsidRPr="00E71618" w:rsidTr="0079596F">
              <w:trPr>
                <w:trHeight w:val="467"/>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rPr>
                  </w:pPr>
                  <w:r>
                    <w:rPr>
                      <w:rFonts w:asciiTheme="minorHAnsi" w:hAnsiTheme="minorHAnsi" w:cs="Andalus"/>
                      <w:kern w:val="3"/>
                      <w:sz w:val="20"/>
                      <w:szCs w:val="20"/>
                    </w:rPr>
                    <w:t>1.</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17545B">
                  <w:pPr>
                    <w:suppressAutoHyphens/>
                    <w:autoSpaceDN w:val="0"/>
                    <w:ind w:left="142" w:right="141"/>
                    <w:jc w:val="both"/>
                    <w:textAlignment w:val="baseline"/>
                    <w:rPr>
                      <w:rFonts w:asciiTheme="minorHAnsi" w:hAnsiTheme="minorHAnsi" w:cs="Andalus"/>
                      <w:kern w:val="3"/>
                      <w:sz w:val="20"/>
                      <w:szCs w:val="20"/>
                    </w:rPr>
                  </w:pPr>
                  <w:r w:rsidRPr="00E56809">
                    <w:rPr>
                      <w:rFonts w:asciiTheme="minorHAnsi" w:hAnsiTheme="minorHAnsi" w:cs="Andalus"/>
                      <w:kern w:val="3"/>
                      <w:sz w:val="20"/>
                      <w:szCs w:val="20"/>
                    </w:rPr>
                    <w:t>Zawieszenie gwarantuj</w:t>
                  </w:r>
                  <w:r w:rsidRPr="00E56809">
                    <w:rPr>
                      <w:rFonts w:asciiTheme="minorHAnsi" w:hAnsiTheme="minorHAnsi"/>
                      <w:kern w:val="3"/>
                      <w:sz w:val="20"/>
                      <w:szCs w:val="20"/>
                    </w:rPr>
                    <w:t>ą</w:t>
                  </w:r>
                  <w:r w:rsidRPr="00E56809">
                    <w:rPr>
                      <w:rFonts w:asciiTheme="minorHAnsi" w:hAnsiTheme="minorHAnsi" w:cs="Andalus"/>
                      <w:kern w:val="3"/>
                      <w:sz w:val="20"/>
                      <w:szCs w:val="20"/>
                    </w:rPr>
                    <w:t>ce  dobr</w:t>
                  </w:r>
                  <w:r w:rsidRPr="00E56809">
                    <w:rPr>
                      <w:rFonts w:asciiTheme="minorHAnsi" w:hAnsiTheme="minorHAnsi"/>
                      <w:kern w:val="3"/>
                      <w:sz w:val="20"/>
                      <w:szCs w:val="20"/>
                    </w:rPr>
                    <w:t>ą</w:t>
                  </w:r>
                  <w:r w:rsidRPr="00E56809">
                    <w:rPr>
                      <w:rFonts w:asciiTheme="minorHAnsi" w:hAnsiTheme="minorHAnsi" w:cs="Andalus"/>
                      <w:kern w:val="3"/>
                      <w:sz w:val="20"/>
                      <w:szCs w:val="20"/>
                    </w:rPr>
                    <w:t xml:space="preserve">  przyczepno</w:t>
                  </w:r>
                  <w:r w:rsidRPr="00E56809">
                    <w:rPr>
                      <w:rFonts w:asciiTheme="minorHAnsi" w:hAnsiTheme="minorHAnsi"/>
                      <w:kern w:val="3"/>
                      <w:sz w:val="20"/>
                      <w:szCs w:val="20"/>
                    </w:rPr>
                    <w:t>ść</w:t>
                  </w:r>
                  <w:r w:rsidRPr="00E56809">
                    <w:rPr>
                      <w:rFonts w:asciiTheme="minorHAnsi" w:hAnsiTheme="minorHAnsi" w:cs="Andalus"/>
                      <w:kern w:val="3"/>
                      <w:sz w:val="20"/>
                      <w:szCs w:val="20"/>
                    </w:rPr>
                    <w:t xml:space="preserve"> kó</w:t>
                  </w:r>
                  <w:r w:rsidRPr="00E56809">
                    <w:rPr>
                      <w:rFonts w:asciiTheme="minorHAnsi" w:hAnsiTheme="minorHAnsi"/>
                      <w:kern w:val="3"/>
                      <w:sz w:val="20"/>
                      <w:szCs w:val="20"/>
                    </w:rPr>
                    <w:t>ł</w:t>
                  </w:r>
                  <w:r w:rsidRPr="00E56809">
                    <w:rPr>
                      <w:rFonts w:asciiTheme="minorHAnsi" w:hAnsiTheme="minorHAnsi" w:cs="Andalus"/>
                      <w:kern w:val="3"/>
                      <w:sz w:val="20"/>
                      <w:szCs w:val="20"/>
                    </w:rPr>
                    <w:t xml:space="preserve"> do nawierzchni, stabilno</w:t>
                  </w:r>
                  <w:r w:rsidRPr="00E56809">
                    <w:rPr>
                      <w:rFonts w:asciiTheme="minorHAnsi" w:hAnsiTheme="minorHAnsi"/>
                      <w:kern w:val="3"/>
                      <w:sz w:val="20"/>
                      <w:szCs w:val="20"/>
                    </w:rPr>
                    <w:t>ść</w:t>
                  </w:r>
                  <w:r w:rsidRPr="00E56809">
                    <w:rPr>
                      <w:rFonts w:asciiTheme="minorHAnsi" w:hAnsiTheme="minorHAnsi" w:cs="Andalus"/>
                      <w:kern w:val="3"/>
                      <w:sz w:val="20"/>
                      <w:szCs w:val="20"/>
                    </w:rPr>
                    <w:t xml:space="preserve"> i manewrowo</w:t>
                  </w:r>
                  <w:r w:rsidRPr="00E56809">
                    <w:rPr>
                      <w:rFonts w:asciiTheme="minorHAnsi" w:hAnsiTheme="minorHAnsi"/>
                      <w:kern w:val="3"/>
                      <w:sz w:val="20"/>
                      <w:szCs w:val="20"/>
                    </w:rPr>
                    <w:t>ść</w:t>
                  </w:r>
                  <w:r>
                    <w:rPr>
                      <w:rFonts w:asciiTheme="minorHAnsi" w:hAnsiTheme="minorHAnsi" w:cs="Andalus"/>
                      <w:kern w:val="3"/>
                      <w:sz w:val="20"/>
                      <w:szCs w:val="20"/>
                    </w:rPr>
                    <w:t xml:space="preserve"> </w:t>
                  </w:r>
                  <w:r w:rsidRPr="00E56809">
                    <w:rPr>
                      <w:rFonts w:asciiTheme="minorHAnsi" w:hAnsiTheme="minorHAnsi" w:cs="Andalus"/>
                      <w:kern w:val="3"/>
                      <w:sz w:val="20"/>
                      <w:szCs w:val="20"/>
                    </w:rPr>
                    <w:t>oraz  zapewniaj</w:t>
                  </w:r>
                  <w:r w:rsidRPr="00E56809">
                    <w:rPr>
                      <w:rFonts w:asciiTheme="minorHAnsi" w:hAnsiTheme="minorHAnsi"/>
                      <w:kern w:val="3"/>
                      <w:sz w:val="20"/>
                      <w:szCs w:val="20"/>
                    </w:rPr>
                    <w:t>ą</w:t>
                  </w:r>
                  <w:r w:rsidRPr="00E56809">
                    <w:rPr>
                      <w:rFonts w:asciiTheme="minorHAnsi" w:hAnsiTheme="minorHAnsi" w:cs="Andalus"/>
                      <w:kern w:val="3"/>
                      <w:sz w:val="20"/>
                      <w:szCs w:val="20"/>
                    </w:rPr>
                    <w:t>ce odpowiedni</w:t>
                  </w:r>
                  <w:r w:rsidR="0054561A">
                    <w:rPr>
                      <w:rFonts w:asciiTheme="minorHAnsi" w:hAnsiTheme="minorHAnsi" w:cs="Andalus"/>
                      <w:kern w:val="3"/>
                      <w:sz w:val="20"/>
                      <w:szCs w:val="20"/>
                    </w:rPr>
                    <w:t xml:space="preserve">o duży </w:t>
                  </w:r>
                  <w:r w:rsidRPr="00E56809">
                    <w:rPr>
                      <w:rFonts w:asciiTheme="minorHAnsi" w:hAnsiTheme="minorHAnsi" w:cs="Andalus"/>
                      <w:kern w:val="3"/>
                      <w:sz w:val="20"/>
                      <w:szCs w:val="20"/>
                    </w:rPr>
                    <w:t xml:space="preserve"> komfort jazdy</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C2D69B"/>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b/>
                      <w:kern w:val="3"/>
                      <w:sz w:val="20"/>
                      <w:szCs w:val="20"/>
                      <w:shd w:val="clear" w:color="auto" w:fill="FFFF00"/>
                    </w:rPr>
                  </w:pPr>
                  <w:r w:rsidRPr="00E71618">
                    <w:rPr>
                      <w:rFonts w:asciiTheme="minorHAnsi" w:hAnsiTheme="minorHAnsi" w:cs="Andalus"/>
                      <w:b/>
                      <w:kern w:val="3"/>
                      <w:sz w:val="20"/>
                      <w:szCs w:val="20"/>
                    </w:rPr>
                    <w:t>VI.</w:t>
                  </w:r>
                </w:p>
              </w:tc>
              <w:tc>
                <w:tcPr>
                  <w:tcW w:w="9216" w:type="dxa"/>
                  <w:tcBorders>
                    <w:top w:val="single" w:sz="4" w:space="0" w:color="00000A"/>
                    <w:left w:val="single" w:sz="4" w:space="0" w:color="00000A"/>
                    <w:bottom w:val="single" w:sz="4" w:space="0" w:color="00000A"/>
                    <w:right w:val="single" w:sz="4" w:space="0" w:color="auto"/>
                  </w:tcBorders>
                  <w:shd w:val="clear" w:color="auto" w:fill="C2D69B"/>
                  <w:tcMar>
                    <w:top w:w="0" w:type="dxa"/>
                    <w:left w:w="0" w:type="dxa"/>
                    <w:bottom w:w="0" w:type="dxa"/>
                    <w:right w:w="0" w:type="dxa"/>
                  </w:tcMar>
                </w:tcPr>
                <w:p w:rsidR="0079596F" w:rsidRPr="00E71618" w:rsidRDefault="0079596F" w:rsidP="0017545B">
                  <w:pPr>
                    <w:suppressAutoHyphens/>
                    <w:autoSpaceDN w:val="0"/>
                    <w:jc w:val="center"/>
                    <w:textAlignment w:val="baseline"/>
                    <w:rPr>
                      <w:rFonts w:asciiTheme="minorHAnsi" w:hAnsiTheme="minorHAnsi" w:cs="Andalus"/>
                      <w:b/>
                      <w:kern w:val="3"/>
                      <w:sz w:val="20"/>
                      <w:szCs w:val="20"/>
                      <w:lang w:eastAsia="ar-SA"/>
                    </w:rPr>
                  </w:pPr>
                  <w:r w:rsidRPr="00E71618">
                    <w:rPr>
                      <w:rFonts w:asciiTheme="minorHAnsi" w:hAnsiTheme="minorHAnsi" w:cs="Andalus"/>
                      <w:b/>
                      <w:kern w:val="3"/>
                      <w:sz w:val="20"/>
                      <w:szCs w:val="20"/>
                      <w:lang w:eastAsia="ar-SA"/>
                    </w:rPr>
                    <w:t>UK</w:t>
                  </w:r>
                  <w:r w:rsidRPr="00E71618">
                    <w:rPr>
                      <w:rFonts w:asciiTheme="minorHAnsi" w:hAnsiTheme="minorHAnsi"/>
                      <w:b/>
                      <w:kern w:val="3"/>
                      <w:sz w:val="20"/>
                      <w:szCs w:val="20"/>
                      <w:lang w:eastAsia="ar-SA"/>
                    </w:rPr>
                    <w:t>Ł</w:t>
                  </w:r>
                  <w:r w:rsidRPr="00E71618">
                    <w:rPr>
                      <w:rFonts w:asciiTheme="minorHAnsi" w:hAnsiTheme="minorHAnsi" w:cs="Andalus"/>
                      <w:b/>
                      <w:kern w:val="3"/>
                      <w:sz w:val="20"/>
                      <w:szCs w:val="20"/>
                      <w:lang w:eastAsia="ar-SA"/>
                    </w:rPr>
                    <w:t>AD KIEROWNICZY</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56809" w:rsidRDefault="0079596F" w:rsidP="0017545B">
                  <w:pPr>
                    <w:suppressAutoHyphens/>
                    <w:autoSpaceDN w:val="0"/>
                    <w:jc w:val="center"/>
                    <w:textAlignment w:val="baseline"/>
                    <w:rPr>
                      <w:rFonts w:asciiTheme="minorHAnsi" w:hAnsiTheme="minorHAnsi" w:cs="Andalus"/>
                      <w:kern w:val="3"/>
                      <w:sz w:val="20"/>
                      <w:szCs w:val="20"/>
                    </w:rPr>
                  </w:pPr>
                  <w:r w:rsidRPr="00E56809">
                    <w:rPr>
                      <w:rFonts w:asciiTheme="minorHAnsi" w:hAnsiTheme="minorHAnsi" w:cs="Andalus"/>
                      <w:kern w:val="3"/>
                      <w:sz w:val="20"/>
                      <w:szCs w:val="20"/>
                    </w:rPr>
                    <w:t>1.</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A20224">
                  <w:pPr>
                    <w:tabs>
                      <w:tab w:val="left" w:pos="800"/>
                    </w:tabs>
                    <w:spacing w:line="0" w:lineRule="atLeast"/>
                    <w:rPr>
                      <w:rFonts w:asciiTheme="minorHAnsi" w:eastAsia="Courier New" w:hAnsiTheme="minorHAnsi"/>
                      <w:sz w:val="20"/>
                      <w:szCs w:val="20"/>
                    </w:rPr>
                  </w:pPr>
                  <w:r w:rsidRPr="00E56809">
                    <w:rPr>
                      <w:rFonts w:asciiTheme="minorHAnsi" w:eastAsia="Courier New" w:hAnsiTheme="minorHAnsi"/>
                      <w:sz w:val="20"/>
                      <w:szCs w:val="20"/>
                    </w:rPr>
                    <w:t xml:space="preserve">   Elektryczne, progresywne wspomaganie układu kierowniczego</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56809" w:rsidRDefault="0079596F" w:rsidP="0017545B">
                  <w:pPr>
                    <w:suppressAutoHyphens/>
                    <w:autoSpaceDN w:val="0"/>
                    <w:jc w:val="center"/>
                    <w:textAlignment w:val="baseline"/>
                    <w:rPr>
                      <w:rFonts w:asciiTheme="minorHAnsi" w:hAnsiTheme="minorHAnsi" w:cs="Andalus"/>
                      <w:kern w:val="3"/>
                      <w:sz w:val="20"/>
                      <w:szCs w:val="20"/>
                    </w:rPr>
                  </w:pPr>
                  <w:r w:rsidRPr="00E56809">
                    <w:rPr>
                      <w:rFonts w:asciiTheme="minorHAnsi" w:hAnsiTheme="minorHAnsi" w:cs="Andalus"/>
                      <w:kern w:val="3"/>
                      <w:sz w:val="20"/>
                      <w:szCs w:val="20"/>
                    </w:rPr>
                    <w:t>2.</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vAlign w:val="center"/>
                </w:tcPr>
                <w:p w:rsidR="0079596F" w:rsidRPr="00E56809" w:rsidRDefault="0079596F" w:rsidP="0019378F">
                  <w:pPr>
                    <w:suppressAutoHyphens/>
                    <w:autoSpaceDN w:val="0"/>
                    <w:ind w:left="142" w:right="142"/>
                    <w:jc w:val="both"/>
                    <w:textAlignment w:val="baseline"/>
                    <w:rPr>
                      <w:rFonts w:asciiTheme="minorHAnsi" w:hAnsiTheme="minorHAnsi" w:cs="Andalus"/>
                      <w:kern w:val="3"/>
                      <w:sz w:val="20"/>
                      <w:szCs w:val="20"/>
                    </w:rPr>
                  </w:pPr>
                  <w:r w:rsidRPr="00E56809">
                    <w:rPr>
                      <w:rFonts w:asciiTheme="minorHAnsi" w:hAnsiTheme="minorHAnsi" w:cs="Andalus"/>
                      <w:kern w:val="3"/>
                      <w:sz w:val="20"/>
                      <w:szCs w:val="20"/>
                    </w:rPr>
                    <w:t>Z regulowan</w:t>
                  </w:r>
                  <w:r w:rsidRPr="00E56809">
                    <w:rPr>
                      <w:rFonts w:asciiTheme="minorHAnsi" w:hAnsiTheme="minorHAnsi"/>
                      <w:kern w:val="3"/>
                      <w:sz w:val="20"/>
                      <w:szCs w:val="20"/>
                    </w:rPr>
                    <w:t>ą</w:t>
                  </w:r>
                  <w:r w:rsidRPr="00E56809">
                    <w:rPr>
                      <w:rFonts w:asciiTheme="minorHAnsi" w:hAnsiTheme="minorHAnsi" w:cs="Andalus"/>
                      <w:kern w:val="3"/>
                      <w:sz w:val="20"/>
                      <w:szCs w:val="20"/>
                    </w:rPr>
                    <w:t xml:space="preserve"> kolumn</w:t>
                  </w:r>
                  <w:r w:rsidRPr="00E56809">
                    <w:rPr>
                      <w:rFonts w:asciiTheme="minorHAnsi" w:hAnsiTheme="minorHAnsi"/>
                      <w:kern w:val="3"/>
                      <w:sz w:val="20"/>
                      <w:szCs w:val="20"/>
                    </w:rPr>
                    <w:t>ą</w:t>
                  </w:r>
                  <w:r w:rsidRPr="00E56809">
                    <w:rPr>
                      <w:rFonts w:asciiTheme="minorHAnsi" w:hAnsiTheme="minorHAnsi" w:cs="Andalus"/>
                      <w:kern w:val="3"/>
                      <w:sz w:val="20"/>
                      <w:szCs w:val="20"/>
                    </w:rPr>
                    <w:t xml:space="preserve"> kierownicy w dwóch p</w:t>
                  </w:r>
                  <w:r w:rsidRPr="00E56809">
                    <w:rPr>
                      <w:rFonts w:asciiTheme="minorHAnsi" w:hAnsiTheme="minorHAnsi"/>
                      <w:kern w:val="3"/>
                      <w:sz w:val="20"/>
                      <w:szCs w:val="20"/>
                    </w:rPr>
                    <w:t>ł</w:t>
                  </w:r>
                  <w:r w:rsidRPr="00E56809">
                    <w:rPr>
                      <w:rFonts w:asciiTheme="minorHAnsi" w:hAnsiTheme="minorHAnsi" w:cs="Andalus"/>
                      <w:kern w:val="3"/>
                      <w:sz w:val="20"/>
                      <w:szCs w:val="20"/>
                    </w:rPr>
                    <w:t>aszczyznach</w:t>
                  </w:r>
                  <w:r w:rsidRPr="00E56809">
                    <w:rPr>
                      <w:rFonts w:asciiTheme="minorHAnsi" w:hAnsiTheme="minorHAnsi" w:cs="Andalus"/>
                      <w:color w:val="FF0000"/>
                      <w:kern w:val="3"/>
                      <w:sz w:val="20"/>
                      <w:szCs w:val="20"/>
                    </w:rPr>
                    <w:t xml:space="preserve"> </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C2D69B"/>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b/>
                      <w:kern w:val="3"/>
                      <w:sz w:val="20"/>
                      <w:szCs w:val="20"/>
                      <w:shd w:val="clear" w:color="auto" w:fill="FFFF00"/>
                    </w:rPr>
                  </w:pPr>
                  <w:r w:rsidRPr="00E71618">
                    <w:rPr>
                      <w:rFonts w:asciiTheme="minorHAnsi" w:hAnsiTheme="minorHAnsi" w:cs="Andalus"/>
                      <w:b/>
                      <w:kern w:val="3"/>
                      <w:sz w:val="20"/>
                      <w:szCs w:val="20"/>
                    </w:rPr>
                    <w:t>VII.</w:t>
                  </w:r>
                </w:p>
              </w:tc>
              <w:tc>
                <w:tcPr>
                  <w:tcW w:w="9216" w:type="dxa"/>
                  <w:tcBorders>
                    <w:top w:val="single" w:sz="4" w:space="0" w:color="00000A"/>
                    <w:left w:val="single" w:sz="4" w:space="0" w:color="00000A"/>
                    <w:bottom w:val="single" w:sz="4" w:space="0" w:color="00000A"/>
                    <w:right w:val="single" w:sz="4" w:space="0" w:color="auto"/>
                  </w:tcBorders>
                  <w:shd w:val="clear" w:color="auto" w:fill="C2D69B"/>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b/>
                      <w:color w:val="000000"/>
                      <w:kern w:val="3"/>
                      <w:sz w:val="20"/>
                      <w:szCs w:val="20"/>
                      <w:lang w:eastAsia="ar-SA"/>
                    </w:rPr>
                  </w:pPr>
                  <w:r w:rsidRPr="00E71618">
                    <w:rPr>
                      <w:rFonts w:asciiTheme="minorHAnsi" w:hAnsiTheme="minorHAnsi" w:cs="Andalus"/>
                      <w:b/>
                      <w:color w:val="000000"/>
                      <w:kern w:val="3"/>
                      <w:sz w:val="20"/>
                      <w:szCs w:val="20"/>
                      <w:lang w:eastAsia="ar-SA"/>
                    </w:rPr>
                    <w:t>OGRZEWANIE I WENTYLACJA</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56809" w:rsidRDefault="0079596F" w:rsidP="0017545B">
                  <w:pPr>
                    <w:suppressAutoHyphens/>
                    <w:autoSpaceDN w:val="0"/>
                    <w:jc w:val="center"/>
                    <w:textAlignment w:val="baseline"/>
                    <w:rPr>
                      <w:rFonts w:asciiTheme="minorHAnsi" w:hAnsiTheme="minorHAnsi" w:cs="Andalus"/>
                      <w:kern w:val="3"/>
                      <w:sz w:val="20"/>
                      <w:szCs w:val="20"/>
                      <w:lang w:eastAsia="ar-SA"/>
                    </w:rPr>
                  </w:pPr>
                  <w:r w:rsidRPr="00E56809">
                    <w:rPr>
                      <w:rFonts w:asciiTheme="minorHAnsi" w:hAnsiTheme="minorHAnsi" w:cs="Andalus"/>
                      <w:kern w:val="3"/>
                      <w:sz w:val="20"/>
                      <w:szCs w:val="20"/>
                      <w:lang w:eastAsia="ar-SA"/>
                    </w:rPr>
                    <w:t>1.</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17545B">
                  <w:pPr>
                    <w:suppressAutoHyphens/>
                    <w:autoSpaceDN w:val="0"/>
                    <w:ind w:left="142" w:right="142"/>
                    <w:jc w:val="both"/>
                    <w:textAlignment w:val="baseline"/>
                    <w:rPr>
                      <w:rFonts w:asciiTheme="minorHAnsi" w:hAnsiTheme="minorHAnsi" w:cs="Andalus"/>
                      <w:kern w:val="3"/>
                      <w:sz w:val="20"/>
                      <w:szCs w:val="20"/>
                    </w:rPr>
                  </w:pPr>
                  <w:r w:rsidRPr="00E56809">
                    <w:rPr>
                      <w:rFonts w:asciiTheme="minorHAnsi" w:eastAsia="Courier New" w:hAnsiTheme="minorHAnsi"/>
                      <w:sz w:val="20"/>
                      <w:szCs w:val="20"/>
                    </w:rPr>
                    <w:t>Klimatyzacja automatyczna, dwustrefowa z wyświetlaczami w pokrętłach oraz funkcją automatycznego odparowywania przedniej szyby</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56809" w:rsidRDefault="0079596F" w:rsidP="0017545B">
                  <w:pPr>
                    <w:suppressAutoHyphens/>
                    <w:autoSpaceDN w:val="0"/>
                    <w:jc w:val="center"/>
                    <w:textAlignment w:val="baseline"/>
                    <w:rPr>
                      <w:rFonts w:asciiTheme="minorHAnsi" w:hAnsiTheme="minorHAnsi" w:cs="Andalus"/>
                      <w:kern w:val="3"/>
                      <w:sz w:val="20"/>
                      <w:szCs w:val="20"/>
                    </w:rPr>
                  </w:pPr>
                  <w:r w:rsidRPr="00E56809">
                    <w:rPr>
                      <w:rFonts w:asciiTheme="minorHAnsi" w:hAnsiTheme="minorHAnsi" w:cs="Andalus"/>
                      <w:kern w:val="3"/>
                      <w:sz w:val="20"/>
                      <w:szCs w:val="20"/>
                    </w:rPr>
                    <w:t>2.</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17545B">
                  <w:pPr>
                    <w:suppressAutoHyphens/>
                    <w:autoSpaceDN w:val="0"/>
                    <w:ind w:left="142" w:right="142"/>
                    <w:jc w:val="both"/>
                    <w:textAlignment w:val="baseline"/>
                    <w:rPr>
                      <w:rFonts w:asciiTheme="minorHAnsi" w:hAnsiTheme="minorHAnsi" w:cs="Andalus"/>
                      <w:kern w:val="3"/>
                      <w:sz w:val="20"/>
                      <w:szCs w:val="20"/>
                    </w:rPr>
                  </w:pPr>
                  <w:r w:rsidRPr="00E56809">
                    <w:rPr>
                      <w:rFonts w:asciiTheme="minorHAnsi" w:eastAsia="Courier New" w:hAnsiTheme="minorHAnsi"/>
                      <w:sz w:val="20"/>
                      <w:szCs w:val="20"/>
                    </w:rPr>
                    <w:t>Podgrzewane przednie fotele z możliwością stopniowania, podgrzewana kierownica</w:t>
                  </w:r>
                </w:p>
              </w:tc>
            </w:tr>
            <w:tr w:rsidR="0079596F" w:rsidRPr="00E71618" w:rsidTr="0079596F">
              <w:trPr>
                <w:trHeight w:val="313"/>
              </w:trPr>
              <w:tc>
                <w:tcPr>
                  <w:tcW w:w="408" w:type="dxa"/>
                  <w:tcBorders>
                    <w:top w:val="single" w:sz="4" w:space="0" w:color="00000A"/>
                    <w:left w:val="single" w:sz="4" w:space="0" w:color="00000A"/>
                    <w:bottom w:val="single" w:sz="4" w:space="0" w:color="00000A"/>
                    <w:right w:val="single" w:sz="4" w:space="0" w:color="00000A"/>
                  </w:tcBorders>
                  <w:shd w:val="clear" w:color="auto" w:fill="C2D69B"/>
                  <w:tcMar>
                    <w:top w:w="0" w:type="dxa"/>
                    <w:left w:w="0" w:type="dxa"/>
                    <w:bottom w:w="0" w:type="dxa"/>
                    <w:right w:w="0" w:type="dxa"/>
                  </w:tcMar>
                  <w:vAlign w:val="center"/>
                </w:tcPr>
                <w:p w:rsidR="0079596F" w:rsidRPr="00E71618" w:rsidRDefault="0079596F" w:rsidP="0017545B">
                  <w:pPr>
                    <w:suppressAutoHyphens/>
                    <w:autoSpaceDN w:val="0"/>
                    <w:textAlignment w:val="baseline"/>
                    <w:rPr>
                      <w:rFonts w:asciiTheme="minorHAnsi" w:hAnsiTheme="minorHAnsi" w:cs="Andalus"/>
                      <w:b/>
                      <w:kern w:val="3"/>
                      <w:sz w:val="20"/>
                      <w:szCs w:val="20"/>
                      <w:shd w:val="clear" w:color="auto" w:fill="FFFF00"/>
                    </w:rPr>
                  </w:pPr>
                  <w:r w:rsidRPr="00E71618">
                    <w:rPr>
                      <w:rFonts w:asciiTheme="minorHAnsi" w:hAnsiTheme="minorHAnsi" w:cs="Andalus"/>
                      <w:b/>
                      <w:kern w:val="3"/>
                      <w:sz w:val="20"/>
                      <w:szCs w:val="20"/>
                    </w:rPr>
                    <w:t xml:space="preserve"> VIII.</w:t>
                  </w:r>
                </w:p>
              </w:tc>
              <w:tc>
                <w:tcPr>
                  <w:tcW w:w="9216" w:type="dxa"/>
                  <w:tcBorders>
                    <w:top w:val="single" w:sz="4" w:space="0" w:color="00000A"/>
                    <w:left w:val="single" w:sz="4" w:space="0" w:color="00000A"/>
                    <w:bottom w:val="single" w:sz="4" w:space="0" w:color="00000A"/>
                    <w:right w:val="single" w:sz="4" w:space="0" w:color="auto"/>
                  </w:tcBorders>
                  <w:shd w:val="clear" w:color="auto" w:fill="C2D69B"/>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b/>
                      <w:kern w:val="3"/>
                      <w:sz w:val="20"/>
                      <w:szCs w:val="20"/>
                      <w:lang w:eastAsia="ar-SA"/>
                    </w:rPr>
                  </w:pPr>
                  <w:r w:rsidRPr="00E71618">
                    <w:rPr>
                      <w:rFonts w:asciiTheme="minorHAnsi" w:hAnsiTheme="minorHAnsi" w:cs="Andalus"/>
                      <w:b/>
                      <w:kern w:val="3"/>
                      <w:sz w:val="20"/>
                      <w:szCs w:val="20"/>
                      <w:lang w:eastAsia="ar-SA"/>
                    </w:rPr>
                    <w:t>INSTALACJA ELEKTRYCZNA</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lang w:eastAsia="ar-SA"/>
                    </w:rPr>
                  </w:pPr>
                  <w:r w:rsidRPr="00E71618">
                    <w:rPr>
                      <w:rFonts w:asciiTheme="minorHAnsi" w:hAnsiTheme="minorHAnsi" w:cs="Andalus"/>
                      <w:kern w:val="3"/>
                      <w:sz w:val="20"/>
                      <w:szCs w:val="20"/>
                      <w:lang w:eastAsia="ar-SA"/>
                    </w:rPr>
                    <w:t>1</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D470A4">
                  <w:pPr>
                    <w:tabs>
                      <w:tab w:val="left" w:pos="800"/>
                    </w:tabs>
                    <w:spacing w:line="0" w:lineRule="atLeast"/>
                    <w:rPr>
                      <w:rFonts w:asciiTheme="minorHAnsi" w:eastAsia="Courier New" w:hAnsiTheme="minorHAnsi"/>
                      <w:sz w:val="20"/>
                      <w:szCs w:val="20"/>
                    </w:rPr>
                  </w:pPr>
                  <w:r w:rsidRPr="00E56809">
                    <w:rPr>
                      <w:rFonts w:asciiTheme="minorHAnsi" w:eastAsia="Courier New" w:hAnsiTheme="minorHAnsi"/>
                      <w:sz w:val="20"/>
                      <w:szCs w:val="20"/>
                    </w:rPr>
                    <w:t xml:space="preserve">  Regulacja wysokości siedziska fotela kierowcy oraz pasów bezpieczeństwa dla pasażerów przednich siedzeń</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lang w:eastAsia="ar-SA"/>
                    </w:rPr>
                  </w:pPr>
                  <w:r w:rsidRPr="00E71618">
                    <w:rPr>
                      <w:rFonts w:asciiTheme="minorHAnsi" w:hAnsiTheme="minorHAnsi" w:cs="Andalus"/>
                      <w:kern w:val="3"/>
                      <w:sz w:val="20"/>
                      <w:szCs w:val="20"/>
                      <w:lang w:eastAsia="ar-SA"/>
                    </w:rPr>
                    <w:t>2</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D470A4">
                  <w:pPr>
                    <w:tabs>
                      <w:tab w:val="left" w:pos="5076"/>
                    </w:tabs>
                    <w:suppressAutoHyphens/>
                    <w:autoSpaceDN w:val="0"/>
                    <w:ind w:right="141"/>
                    <w:textAlignment w:val="baseline"/>
                    <w:rPr>
                      <w:rFonts w:asciiTheme="minorHAnsi" w:hAnsiTheme="minorHAnsi" w:cs="Andalus"/>
                      <w:b/>
                      <w:kern w:val="3"/>
                      <w:sz w:val="20"/>
                      <w:szCs w:val="20"/>
                    </w:rPr>
                  </w:pPr>
                  <w:r w:rsidRPr="00E56809">
                    <w:rPr>
                      <w:rFonts w:asciiTheme="minorHAnsi" w:eastAsia="Courier New" w:hAnsiTheme="minorHAnsi"/>
                      <w:sz w:val="20"/>
                      <w:szCs w:val="20"/>
                    </w:rPr>
                    <w:t xml:space="preserve">  Elektrycznie sterowane szyby drzwi przednich i tylnych</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lang w:eastAsia="ar-SA"/>
                    </w:rPr>
                  </w:pPr>
                  <w:r w:rsidRPr="00E71618">
                    <w:rPr>
                      <w:rFonts w:asciiTheme="minorHAnsi" w:hAnsiTheme="minorHAnsi" w:cs="Andalus"/>
                      <w:kern w:val="3"/>
                      <w:sz w:val="20"/>
                      <w:szCs w:val="20"/>
                      <w:lang w:eastAsia="ar-SA"/>
                    </w:rPr>
                    <w:t>3</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D470A4">
                  <w:pPr>
                    <w:tabs>
                      <w:tab w:val="left" w:pos="800"/>
                    </w:tabs>
                    <w:spacing w:line="0" w:lineRule="atLeast"/>
                    <w:rPr>
                      <w:rFonts w:asciiTheme="minorHAnsi" w:eastAsia="Courier New" w:hAnsiTheme="minorHAnsi"/>
                      <w:sz w:val="20"/>
                      <w:szCs w:val="20"/>
                    </w:rPr>
                  </w:pPr>
                  <w:r w:rsidRPr="00E56809">
                    <w:rPr>
                      <w:rFonts w:asciiTheme="minorHAnsi" w:eastAsia="Courier New" w:hAnsiTheme="minorHAnsi"/>
                      <w:sz w:val="20"/>
                      <w:szCs w:val="20"/>
                    </w:rPr>
                    <w:t xml:space="preserve">  Kamera cofania z dynamicznymi liniami ułatwiającymi parkowanie</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lang w:eastAsia="ar-SA"/>
                    </w:rPr>
                  </w:pPr>
                  <w:r>
                    <w:rPr>
                      <w:rFonts w:asciiTheme="minorHAnsi" w:hAnsiTheme="minorHAnsi" w:cs="Andalus"/>
                      <w:kern w:val="3"/>
                      <w:sz w:val="20"/>
                      <w:szCs w:val="20"/>
                      <w:lang w:eastAsia="ar-SA"/>
                    </w:rPr>
                    <w:t>4</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D470A4">
                  <w:pPr>
                    <w:tabs>
                      <w:tab w:val="left" w:pos="800"/>
                    </w:tabs>
                    <w:spacing w:line="0" w:lineRule="atLeast"/>
                    <w:rPr>
                      <w:rFonts w:asciiTheme="minorHAnsi" w:eastAsia="Courier New" w:hAnsiTheme="minorHAnsi"/>
                      <w:sz w:val="20"/>
                      <w:szCs w:val="20"/>
                    </w:rPr>
                  </w:pPr>
                  <w:r w:rsidRPr="00E56809">
                    <w:rPr>
                      <w:rFonts w:asciiTheme="minorHAnsi" w:eastAsia="Courier New" w:hAnsiTheme="minorHAnsi"/>
                      <w:sz w:val="20"/>
                      <w:szCs w:val="20"/>
                    </w:rPr>
                    <w:t xml:space="preserve">  </w:t>
                  </w:r>
                  <w:proofErr w:type="spellStart"/>
                  <w:r w:rsidRPr="00E56809">
                    <w:rPr>
                      <w:rFonts w:asciiTheme="minorHAnsi" w:eastAsia="Courier New" w:hAnsiTheme="minorHAnsi"/>
                      <w:sz w:val="20"/>
                      <w:szCs w:val="20"/>
                    </w:rPr>
                    <w:t>Elektrochromatyczne</w:t>
                  </w:r>
                  <w:proofErr w:type="spellEnd"/>
                  <w:r w:rsidRPr="00E56809">
                    <w:rPr>
                      <w:rFonts w:asciiTheme="minorHAnsi" w:eastAsia="Courier New" w:hAnsiTheme="minorHAnsi"/>
                      <w:sz w:val="20"/>
                      <w:szCs w:val="20"/>
                    </w:rPr>
                    <w:t xml:space="preserve"> lusterko wewnętrzne </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lang w:eastAsia="ar-SA"/>
                    </w:rPr>
                  </w:pPr>
                  <w:r>
                    <w:rPr>
                      <w:rFonts w:asciiTheme="minorHAnsi" w:hAnsiTheme="minorHAnsi" w:cs="Andalus"/>
                      <w:kern w:val="3"/>
                      <w:sz w:val="20"/>
                      <w:szCs w:val="20"/>
                      <w:lang w:eastAsia="ar-SA"/>
                    </w:rPr>
                    <w:t>5</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140BF6">
                  <w:pPr>
                    <w:tabs>
                      <w:tab w:val="left" w:pos="800"/>
                    </w:tabs>
                    <w:spacing w:line="0" w:lineRule="atLeast"/>
                    <w:ind w:left="144" w:hanging="144"/>
                    <w:rPr>
                      <w:rFonts w:asciiTheme="minorHAnsi" w:eastAsia="Courier New" w:hAnsiTheme="minorHAnsi"/>
                      <w:sz w:val="20"/>
                      <w:szCs w:val="20"/>
                    </w:rPr>
                  </w:pPr>
                  <w:r w:rsidRPr="00E56809">
                    <w:rPr>
                      <w:rFonts w:asciiTheme="minorHAnsi" w:eastAsia="Courier New" w:hAnsiTheme="minorHAnsi"/>
                      <w:sz w:val="20"/>
                      <w:szCs w:val="20"/>
                    </w:rPr>
                    <w:t xml:space="preserve">  Elektrycznie regulowane, podgrzewane oraz składane lusterka zewnętrzne z funkcją kierunkowskazów w   technologii LED</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lang w:eastAsia="ar-SA"/>
                    </w:rPr>
                  </w:pPr>
                  <w:r>
                    <w:rPr>
                      <w:rFonts w:asciiTheme="minorHAnsi" w:hAnsiTheme="minorHAnsi" w:cs="Andalus"/>
                      <w:kern w:val="3"/>
                      <w:sz w:val="20"/>
                      <w:szCs w:val="20"/>
                      <w:lang w:eastAsia="ar-SA"/>
                    </w:rPr>
                    <w:t>6</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D470A4">
                  <w:pPr>
                    <w:tabs>
                      <w:tab w:val="left" w:pos="800"/>
                    </w:tabs>
                    <w:spacing w:line="0" w:lineRule="atLeast"/>
                    <w:rPr>
                      <w:rFonts w:asciiTheme="minorHAnsi" w:eastAsia="Courier New" w:hAnsiTheme="minorHAnsi"/>
                      <w:sz w:val="20"/>
                      <w:szCs w:val="20"/>
                    </w:rPr>
                  </w:pPr>
                  <w:r w:rsidRPr="00E56809">
                    <w:rPr>
                      <w:rFonts w:asciiTheme="minorHAnsi" w:eastAsia="Courier New" w:hAnsiTheme="minorHAnsi"/>
                      <w:sz w:val="20"/>
                      <w:szCs w:val="20"/>
                    </w:rPr>
                    <w:t xml:space="preserve">  Automatyczne wycieraczki z czujnikiem deszczu</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lang w:eastAsia="ar-SA"/>
                    </w:rPr>
                  </w:pPr>
                  <w:r>
                    <w:rPr>
                      <w:rFonts w:asciiTheme="minorHAnsi" w:hAnsiTheme="minorHAnsi" w:cs="Andalus"/>
                      <w:kern w:val="3"/>
                      <w:sz w:val="20"/>
                      <w:szCs w:val="20"/>
                      <w:lang w:eastAsia="ar-SA"/>
                    </w:rPr>
                    <w:t>7</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190335" w:rsidP="00140BF6">
                  <w:pPr>
                    <w:tabs>
                      <w:tab w:val="left" w:pos="800"/>
                    </w:tabs>
                    <w:spacing w:line="0" w:lineRule="atLeast"/>
                    <w:ind w:left="144" w:hanging="144"/>
                    <w:rPr>
                      <w:rFonts w:asciiTheme="minorHAnsi" w:eastAsia="Courier New" w:hAnsiTheme="minorHAnsi"/>
                      <w:sz w:val="20"/>
                      <w:szCs w:val="20"/>
                    </w:rPr>
                  </w:pPr>
                  <w:r>
                    <w:rPr>
                      <w:rFonts w:asciiTheme="minorHAnsi" w:eastAsia="Courier New" w:hAnsiTheme="minorHAnsi"/>
                      <w:sz w:val="20"/>
                      <w:szCs w:val="20"/>
                    </w:rPr>
                    <w:t xml:space="preserve">  Gniazdo </w:t>
                  </w:r>
                  <w:r w:rsidR="0079596F" w:rsidRPr="00E56809">
                    <w:rPr>
                      <w:rFonts w:asciiTheme="minorHAnsi" w:eastAsia="Courier New" w:hAnsiTheme="minorHAnsi"/>
                      <w:sz w:val="20"/>
                      <w:szCs w:val="20"/>
                    </w:rPr>
                    <w:t>do ładowania urządzeń przenośnych w konsoli środkowej z przodu oraz z tyłu dla pasażerów tylnych siedzeń</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lang w:eastAsia="ar-SA"/>
                    </w:rPr>
                  </w:pPr>
                  <w:r>
                    <w:rPr>
                      <w:rFonts w:asciiTheme="minorHAnsi" w:hAnsiTheme="minorHAnsi" w:cs="Andalus"/>
                      <w:kern w:val="3"/>
                      <w:sz w:val="20"/>
                      <w:szCs w:val="20"/>
                      <w:lang w:eastAsia="ar-SA"/>
                    </w:rPr>
                    <w:t>8</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140BF6">
                  <w:pPr>
                    <w:tabs>
                      <w:tab w:val="left" w:pos="800"/>
                    </w:tabs>
                    <w:spacing w:line="0" w:lineRule="atLeast"/>
                    <w:ind w:left="144" w:hanging="144"/>
                    <w:rPr>
                      <w:rFonts w:asciiTheme="minorHAnsi" w:eastAsia="Courier New" w:hAnsiTheme="minorHAnsi"/>
                      <w:sz w:val="20"/>
                      <w:szCs w:val="20"/>
                    </w:rPr>
                  </w:pPr>
                  <w:r w:rsidRPr="00E56809">
                    <w:rPr>
                      <w:rFonts w:asciiTheme="minorHAnsi" w:eastAsia="Courier New" w:hAnsiTheme="minorHAnsi"/>
                      <w:sz w:val="20"/>
                      <w:szCs w:val="20"/>
                    </w:rPr>
                    <w:t xml:space="preserve">  Radioodtwarzacz z minimum 4 głośnikami i sterowaniem z kierownicy, złącze USB, Bluetooth z zestawem głośnomówiącym, tuner radia cyfrowego </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lang w:eastAsia="ar-SA"/>
                    </w:rPr>
                  </w:pPr>
                  <w:r>
                    <w:rPr>
                      <w:rFonts w:asciiTheme="minorHAnsi" w:hAnsiTheme="minorHAnsi" w:cs="Andalus"/>
                      <w:kern w:val="3"/>
                      <w:sz w:val="20"/>
                      <w:szCs w:val="20"/>
                      <w:lang w:eastAsia="ar-SA"/>
                    </w:rPr>
                    <w:t>9</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140BF6">
                  <w:pPr>
                    <w:tabs>
                      <w:tab w:val="left" w:pos="800"/>
                    </w:tabs>
                    <w:spacing w:line="0" w:lineRule="atLeast"/>
                    <w:ind w:left="144" w:hanging="144"/>
                    <w:rPr>
                      <w:rFonts w:asciiTheme="minorHAnsi" w:eastAsia="Courier New" w:hAnsiTheme="minorHAnsi"/>
                      <w:sz w:val="20"/>
                      <w:szCs w:val="20"/>
                    </w:rPr>
                  </w:pPr>
                  <w:r w:rsidRPr="00E56809">
                    <w:rPr>
                      <w:rFonts w:asciiTheme="minorHAnsi" w:eastAsia="Courier New" w:hAnsiTheme="minorHAnsi"/>
                      <w:sz w:val="20"/>
                      <w:szCs w:val="20"/>
                    </w:rPr>
                    <w:t xml:space="preserve">  Elektryczna regulacja podparcia lędźwiowego foteli przednich, manualna regulacja wysokość siedziska fotela </w:t>
                  </w:r>
                  <w:r w:rsidRPr="00E56809">
                    <w:rPr>
                      <w:rFonts w:asciiTheme="minorHAnsi" w:eastAsia="Courier New" w:hAnsiTheme="minorHAnsi"/>
                      <w:sz w:val="20"/>
                      <w:szCs w:val="20"/>
                    </w:rPr>
                    <w:lastRenderedPageBreak/>
                    <w:t>pasażera</w:t>
                  </w:r>
                </w:p>
              </w:tc>
            </w:tr>
            <w:tr w:rsidR="0079596F" w:rsidRPr="00E71618" w:rsidTr="0079596F">
              <w:trPr>
                <w:trHeight w:val="316"/>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lang w:eastAsia="ar-SA"/>
                    </w:rPr>
                  </w:pPr>
                  <w:r>
                    <w:rPr>
                      <w:rFonts w:asciiTheme="minorHAnsi" w:hAnsiTheme="minorHAnsi" w:cs="Andalus"/>
                      <w:kern w:val="3"/>
                      <w:sz w:val="20"/>
                      <w:szCs w:val="20"/>
                      <w:lang w:eastAsia="ar-SA"/>
                    </w:rPr>
                    <w:lastRenderedPageBreak/>
                    <w:t>10</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A6520A">
                  <w:pPr>
                    <w:tabs>
                      <w:tab w:val="left" w:pos="800"/>
                    </w:tabs>
                    <w:spacing w:line="0" w:lineRule="atLeast"/>
                    <w:rPr>
                      <w:rFonts w:asciiTheme="minorHAnsi" w:eastAsia="Courier New" w:hAnsiTheme="minorHAnsi"/>
                      <w:sz w:val="20"/>
                      <w:szCs w:val="20"/>
                    </w:rPr>
                  </w:pPr>
                  <w:r w:rsidRPr="00E56809">
                    <w:rPr>
                      <w:rFonts w:asciiTheme="minorHAnsi" w:eastAsia="Courier New" w:hAnsiTheme="minorHAnsi"/>
                      <w:sz w:val="20"/>
                      <w:szCs w:val="20"/>
                    </w:rPr>
                    <w:t xml:space="preserve">  Funkcja automatycznego przełączania pomiędzy światłami drogowymi i mijania </w:t>
                  </w:r>
                </w:p>
              </w:tc>
            </w:tr>
            <w:tr w:rsidR="0079596F" w:rsidRPr="00E71618" w:rsidTr="0079596F">
              <w:trPr>
                <w:trHeight w:val="316"/>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Default="0079596F" w:rsidP="0017545B">
                  <w:pPr>
                    <w:suppressAutoHyphens/>
                    <w:autoSpaceDN w:val="0"/>
                    <w:jc w:val="center"/>
                    <w:textAlignment w:val="baseline"/>
                    <w:rPr>
                      <w:rFonts w:asciiTheme="minorHAnsi" w:hAnsiTheme="minorHAnsi" w:cs="Andalus"/>
                      <w:kern w:val="3"/>
                      <w:sz w:val="20"/>
                      <w:szCs w:val="20"/>
                      <w:lang w:eastAsia="ar-SA"/>
                    </w:rPr>
                  </w:pPr>
                  <w:r>
                    <w:rPr>
                      <w:rFonts w:asciiTheme="minorHAnsi" w:hAnsiTheme="minorHAnsi" w:cs="Andalus"/>
                      <w:kern w:val="3"/>
                      <w:sz w:val="20"/>
                      <w:szCs w:val="20"/>
                      <w:lang w:eastAsia="ar-SA"/>
                    </w:rPr>
                    <w:t>11</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A6520A">
                  <w:pPr>
                    <w:tabs>
                      <w:tab w:val="left" w:pos="800"/>
                    </w:tabs>
                    <w:spacing w:line="0" w:lineRule="atLeast"/>
                    <w:rPr>
                      <w:rFonts w:asciiTheme="minorHAnsi" w:eastAsia="Courier New" w:hAnsiTheme="minorHAnsi"/>
                      <w:sz w:val="20"/>
                      <w:szCs w:val="20"/>
                    </w:rPr>
                  </w:pPr>
                  <w:r>
                    <w:rPr>
                      <w:rFonts w:asciiTheme="minorHAnsi" w:eastAsia="Courier New" w:hAnsiTheme="minorHAnsi"/>
                      <w:sz w:val="20"/>
                      <w:szCs w:val="20"/>
                    </w:rPr>
                    <w:t xml:space="preserve">  Podgrzewane przednie fotele, podgrzewana kierownica</w:t>
                  </w:r>
                </w:p>
              </w:tc>
            </w:tr>
            <w:tr w:rsidR="0079596F" w:rsidRPr="00E71618" w:rsidTr="0079596F">
              <w:trPr>
                <w:trHeight w:val="282"/>
              </w:trPr>
              <w:tc>
                <w:tcPr>
                  <w:tcW w:w="408"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79596F" w:rsidRPr="00E71618" w:rsidRDefault="0079596F" w:rsidP="0017545B">
                  <w:pPr>
                    <w:suppressAutoHyphens/>
                    <w:autoSpaceDN w:val="0"/>
                    <w:jc w:val="center"/>
                    <w:textAlignment w:val="baseline"/>
                    <w:rPr>
                      <w:rFonts w:asciiTheme="minorHAnsi" w:hAnsiTheme="minorHAnsi" w:cs="Andalus"/>
                      <w:kern w:val="3"/>
                      <w:sz w:val="20"/>
                      <w:szCs w:val="20"/>
                      <w:lang w:eastAsia="ar-SA"/>
                    </w:rPr>
                  </w:pPr>
                  <w:r>
                    <w:rPr>
                      <w:rFonts w:asciiTheme="minorHAnsi" w:hAnsiTheme="minorHAnsi" w:cs="Andalus"/>
                      <w:kern w:val="3"/>
                      <w:sz w:val="20"/>
                      <w:szCs w:val="20"/>
                      <w:lang w:eastAsia="ar-SA"/>
                    </w:rPr>
                    <w:t>12</w:t>
                  </w:r>
                </w:p>
              </w:tc>
              <w:tc>
                <w:tcPr>
                  <w:tcW w:w="9216"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79596F" w:rsidRPr="00E56809" w:rsidRDefault="0079596F" w:rsidP="00034D0B">
                  <w:pPr>
                    <w:tabs>
                      <w:tab w:val="left" w:pos="800"/>
                    </w:tabs>
                    <w:rPr>
                      <w:rFonts w:asciiTheme="minorHAnsi" w:eastAsia="Courier New" w:hAnsiTheme="minorHAnsi"/>
                      <w:sz w:val="20"/>
                      <w:szCs w:val="20"/>
                    </w:rPr>
                  </w:pPr>
                  <w:r w:rsidRPr="00E56809">
                    <w:rPr>
                      <w:rFonts w:asciiTheme="minorHAnsi" w:eastAsia="Courier New" w:hAnsiTheme="minorHAnsi"/>
                      <w:sz w:val="20"/>
                      <w:szCs w:val="20"/>
                    </w:rPr>
                    <w:t xml:space="preserve">  System nawigacji satelitarnej z obsługą w języku polskim, kolorowy ekran dotykowy LCD, interfejs  Android Auto</w:t>
                  </w:r>
                </w:p>
              </w:tc>
            </w:tr>
          </w:tbl>
          <w:p w:rsidR="004371A9" w:rsidRPr="00E71618" w:rsidRDefault="004371A9" w:rsidP="00D23E29">
            <w:pPr>
              <w:suppressAutoHyphens/>
              <w:autoSpaceDN w:val="0"/>
              <w:jc w:val="center"/>
              <w:textAlignment w:val="baseline"/>
              <w:rPr>
                <w:rFonts w:asciiTheme="minorHAnsi" w:hAnsiTheme="minorHAnsi" w:cs="Andalus"/>
                <w:b/>
                <w:kern w:val="3"/>
                <w:sz w:val="20"/>
                <w:szCs w:val="20"/>
              </w:rPr>
            </w:pPr>
          </w:p>
        </w:tc>
      </w:tr>
      <w:tr w:rsidR="00244342" w:rsidRPr="00E71618" w:rsidTr="00244342">
        <w:trPr>
          <w:trHeight w:val="374"/>
        </w:trPr>
        <w:tc>
          <w:tcPr>
            <w:tcW w:w="10343" w:type="dxa"/>
            <w:shd w:val="clear" w:color="auto" w:fill="auto"/>
            <w:tcMar>
              <w:top w:w="0" w:type="dxa"/>
              <w:left w:w="0" w:type="dxa"/>
              <w:bottom w:w="0" w:type="dxa"/>
              <w:right w:w="0" w:type="dxa"/>
            </w:tcMar>
            <w:vAlign w:val="center"/>
          </w:tcPr>
          <w:tbl>
            <w:tblPr>
              <w:tblW w:w="9624" w:type="dxa"/>
              <w:tblInd w:w="147" w:type="dxa"/>
              <w:tblLayout w:type="fixed"/>
              <w:tblCellMar>
                <w:left w:w="10" w:type="dxa"/>
                <w:right w:w="10" w:type="dxa"/>
              </w:tblCellMar>
              <w:tblLook w:val="0000" w:firstRow="0" w:lastRow="0" w:firstColumn="0" w:lastColumn="0" w:noHBand="0" w:noVBand="0"/>
            </w:tblPr>
            <w:tblGrid>
              <w:gridCol w:w="410"/>
              <w:gridCol w:w="9214"/>
            </w:tblGrid>
            <w:tr w:rsidR="00244342" w:rsidRPr="00E71618" w:rsidTr="00244342">
              <w:trPr>
                <w:trHeight w:val="282"/>
              </w:trPr>
              <w:tc>
                <w:tcPr>
                  <w:tcW w:w="410" w:type="dxa"/>
                  <w:tcBorders>
                    <w:top w:val="single" w:sz="4" w:space="0" w:color="00000A"/>
                    <w:left w:val="single" w:sz="4" w:space="0" w:color="00000A"/>
                    <w:bottom w:val="single" w:sz="4" w:space="0" w:color="00000A"/>
                    <w:right w:val="single" w:sz="4" w:space="0" w:color="00000A"/>
                  </w:tcBorders>
                  <w:shd w:val="clear" w:color="auto" w:fill="C2D69B"/>
                  <w:tcMar>
                    <w:top w:w="0" w:type="dxa"/>
                    <w:left w:w="0" w:type="dxa"/>
                    <w:bottom w:w="0" w:type="dxa"/>
                    <w:right w:w="0" w:type="dxa"/>
                  </w:tcMar>
                </w:tcPr>
                <w:p w:rsidR="00244342" w:rsidRPr="00E71618" w:rsidRDefault="00140BF6" w:rsidP="00244342">
                  <w:pPr>
                    <w:suppressAutoHyphens/>
                    <w:autoSpaceDN w:val="0"/>
                    <w:jc w:val="center"/>
                    <w:textAlignment w:val="baseline"/>
                    <w:rPr>
                      <w:rFonts w:asciiTheme="minorHAnsi" w:hAnsiTheme="minorHAnsi" w:cs="Andalus"/>
                      <w:b/>
                      <w:kern w:val="3"/>
                      <w:sz w:val="20"/>
                      <w:szCs w:val="20"/>
                      <w:shd w:val="clear" w:color="auto" w:fill="FFFF00"/>
                    </w:rPr>
                  </w:pPr>
                  <w:r>
                    <w:rPr>
                      <w:rFonts w:asciiTheme="minorHAnsi" w:hAnsiTheme="minorHAnsi" w:cs="Andalus"/>
                      <w:b/>
                      <w:kern w:val="3"/>
                      <w:sz w:val="20"/>
                      <w:szCs w:val="20"/>
                    </w:rPr>
                    <w:lastRenderedPageBreak/>
                    <w:t>IX</w:t>
                  </w:r>
                  <w:r w:rsidR="00244342" w:rsidRPr="00E71618">
                    <w:rPr>
                      <w:rFonts w:asciiTheme="minorHAnsi" w:hAnsiTheme="minorHAnsi" w:cs="Andalus"/>
                      <w:b/>
                      <w:kern w:val="3"/>
                      <w:sz w:val="20"/>
                      <w:szCs w:val="20"/>
                    </w:rPr>
                    <w:t>.</w:t>
                  </w:r>
                </w:p>
              </w:tc>
              <w:tc>
                <w:tcPr>
                  <w:tcW w:w="9214" w:type="dxa"/>
                  <w:tcBorders>
                    <w:top w:val="single" w:sz="4" w:space="0" w:color="00000A"/>
                    <w:left w:val="single" w:sz="4" w:space="0" w:color="00000A"/>
                    <w:bottom w:val="single" w:sz="4" w:space="0" w:color="00000A"/>
                    <w:right w:val="single" w:sz="4" w:space="0" w:color="auto"/>
                  </w:tcBorders>
                  <w:shd w:val="clear" w:color="auto" w:fill="C2D69B"/>
                  <w:tcMar>
                    <w:top w:w="0" w:type="dxa"/>
                    <w:left w:w="0" w:type="dxa"/>
                    <w:bottom w:w="0" w:type="dxa"/>
                    <w:right w:w="0" w:type="dxa"/>
                  </w:tcMar>
                </w:tcPr>
                <w:p w:rsidR="00244342" w:rsidRPr="00E71618" w:rsidRDefault="00244342" w:rsidP="00244342">
                  <w:pPr>
                    <w:suppressAutoHyphens/>
                    <w:autoSpaceDN w:val="0"/>
                    <w:jc w:val="center"/>
                    <w:textAlignment w:val="baseline"/>
                    <w:rPr>
                      <w:rFonts w:asciiTheme="minorHAnsi" w:hAnsiTheme="minorHAnsi" w:cs="Andalus"/>
                      <w:b/>
                      <w:kern w:val="3"/>
                      <w:sz w:val="20"/>
                      <w:szCs w:val="20"/>
                    </w:rPr>
                  </w:pPr>
                  <w:r w:rsidRPr="00E71618">
                    <w:rPr>
                      <w:rFonts w:asciiTheme="minorHAnsi" w:hAnsiTheme="minorHAnsi" w:cs="Andalus"/>
                      <w:b/>
                      <w:kern w:val="3"/>
                      <w:sz w:val="20"/>
                      <w:szCs w:val="20"/>
                    </w:rPr>
                    <w:t>DODATKOWE WYPOSA</w:t>
                  </w:r>
                  <w:r w:rsidRPr="00E71618">
                    <w:rPr>
                      <w:rFonts w:asciiTheme="minorHAnsi" w:hAnsiTheme="minorHAnsi"/>
                      <w:b/>
                      <w:kern w:val="3"/>
                      <w:sz w:val="20"/>
                      <w:szCs w:val="20"/>
                    </w:rPr>
                    <w:t>Ż</w:t>
                  </w:r>
                  <w:r w:rsidRPr="00E71618">
                    <w:rPr>
                      <w:rFonts w:asciiTheme="minorHAnsi" w:hAnsiTheme="minorHAnsi" w:cs="Andalus"/>
                      <w:b/>
                      <w:kern w:val="3"/>
                      <w:sz w:val="20"/>
                      <w:szCs w:val="20"/>
                    </w:rPr>
                    <w:t>ENIE POJAZDU</w:t>
                  </w:r>
                </w:p>
              </w:tc>
            </w:tr>
            <w:tr w:rsidR="00244342" w:rsidRPr="00E71618" w:rsidTr="00244342">
              <w:trPr>
                <w:trHeight w:val="282"/>
              </w:trPr>
              <w:tc>
                <w:tcPr>
                  <w:tcW w:w="410"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rsidR="00244342" w:rsidRPr="00E71618" w:rsidRDefault="00244342" w:rsidP="00244342">
                  <w:pPr>
                    <w:suppressAutoHyphens/>
                    <w:autoSpaceDN w:val="0"/>
                    <w:jc w:val="center"/>
                    <w:textAlignment w:val="baseline"/>
                    <w:rPr>
                      <w:rFonts w:asciiTheme="minorHAnsi" w:hAnsiTheme="minorHAnsi" w:cs="Andalus"/>
                      <w:kern w:val="3"/>
                      <w:sz w:val="20"/>
                      <w:szCs w:val="20"/>
                    </w:rPr>
                  </w:pPr>
                  <w:r w:rsidRPr="00E71618">
                    <w:rPr>
                      <w:rFonts w:asciiTheme="minorHAnsi" w:hAnsiTheme="minorHAnsi" w:cs="Andalus"/>
                      <w:kern w:val="3"/>
                      <w:sz w:val="20"/>
                      <w:szCs w:val="20"/>
                    </w:rPr>
                    <w:t>1</w:t>
                  </w:r>
                </w:p>
              </w:tc>
              <w:tc>
                <w:tcPr>
                  <w:tcW w:w="9214"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244342" w:rsidRPr="00E56809" w:rsidRDefault="004C00EE" w:rsidP="00244342">
                  <w:pPr>
                    <w:suppressAutoHyphens/>
                    <w:autoSpaceDN w:val="0"/>
                    <w:ind w:left="142" w:right="142"/>
                    <w:textAlignment w:val="baseline"/>
                    <w:rPr>
                      <w:rFonts w:asciiTheme="minorHAnsi" w:hAnsiTheme="minorHAnsi" w:cs="Andalus"/>
                      <w:kern w:val="3"/>
                      <w:sz w:val="20"/>
                      <w:szCs w:val="20"/>
                    </w:rPr>
                  </w:pPr>
                  <w:r w:rsidRPr="00E56809">
                    <w:rPr>
                      <w:rFonts w:asciiTheme="minorHAnsi" w:hAnsiTheme="minorHAnsi" w:cs="Andalus"/>
                      <w:kern w:val="3"/>
                      <w:sz w:val="20"/>
                      <w:szCs w:val="20"/>
                    </w:rPr>
                    <w:t>G</w:t>
                  </w:r>
                  <w:r w:rsidR="00244342" w:rsidRPr="00E56809">
                    <w:rPr>
                      <w:rFonts w:asciiTheme="minorHAnsi" w:hAnsiTheme="minorHAnsi" w:cs="Andalus"/>
                      <w:kern w:val="3"/>
                      <w:sz w:val="20"/>
                      <w:szCs w:val="20"/>
                    </w:rPr>
                    <w:t>a</w:t>
                  </w:r>
                  <w:r w:rsidR="00244342" w:rsidRPr="00E56809">
                    <w:rPr>
                      <w:rFonts w:asciiTheme="minorHAnsi" w:hAnsiTheme="minorHAnsi"/>
                      <w:kern w:val="3"/>
                      <w:sz w:val="20"/>
                      <w:szCs w:val="20"/>
                    </w:rPr>
                    <w:t>ś</w:t>
                  </w:r>
                  <w:r w:rsidRPr="00E56809">
                    <w:rPr>
                      <w:rFonts w:asciiTheme="minorHAnsi" w:hAnsiTheme="minorHAnsi" w:cs="Andalus"/>
                      <w:kern w:val="3"/>
                      <w:sz w:val="20"/>
                      <w:szCs w:val="20"/>
                    </w:rPr>
                    <w:t>nica 1 szt.</w:t>
                  </w:r>
                </w:p>
              </w:tc>
            </w:tr>
            <w:tr w:rsidR="00244342" w:rsidRPr="00E71618" w:rsidTr="00244342">
              <w:trPr>
                <w:trHeight w:val="282"/>
              </w:trPr>
              <w:tc>
                <w:tcPr>
                  <w:tcW w:w="410"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rsidR="00244342" w:rsidRPr="00E71618" w:rsidRDefault="00244342" w:rsidP="00244342">
                  <w:pPr>
                    <w:suppressAutoHyphens/>
                    <w:autoSpaceDN w:val="0"/>
                    <w:jc w:val="center"/>
                    <w:textAlignment w:val="baseline"/>
                    <w:rPr>
                      <w:rFonts w:asciiTheme="minorHAnsi" w:hAnsiTheme="minorHAnsi" w:cs="Andalus"/>
                      <w:kern w:val="3"/>
                      <w:sz w:val="20"/>
                      <w:szCs w:val="20"/>
                    </w:rPr>
                  </w:pPr>
                  <w:r w:rsidRPr="00E71618">
                    <w:rPr>
                      <w:rFonts w:asciiTheme="minorHAnsi" w:hAnsiTheme="minorHAnsi" w:cs="Andalus"/>
                      <w:kern w:val="3"/>
                      <w:sz w:val="20"/>
                      <w:szCs w:val="20"/>
                    </w:rPr>
                    <w:t>2</w:t>
                  </w:r>
                </w:p>
              </w:tc>
              <w:tc>
                <w:tcPr>
                  <w:tcW w:w="9214"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244342" w:rsidRPr="00E56809" w:rsidRDefault="0025401E" w:rsidP="00244342">
                  <w:pPr>
                    <w:suppressAutoHyphens/>
                    <w:autoSpaceDN w:val="0"/>
                    <w:ind w:left="142" w:right="142"/>
                    <w:textAlignment w:val="baseline"/>
                    <w:rPr>
                      <w:rFonts w:asciiTheme="minorHAnsi" w:hAnsiTheme="minorHAnsi" w:cs="Andalus"/>
                      <w:kern w:val="3"/>
                      <w:sz w:val="20"/>
                      <w:szCs w:val="20"/>
                    </w:rPr>
                  </w:pPr>
                  <w:r w:rsidRPr="00E56809">
                    <w:rPr>
                      <w:rFonts w:asciiTheme="minorHAnsi" w:hAnsiTheme="minorHAnsi" w:cs="Andalus"/>
                      <w:kern w:val="3"/>
                      <w:sz w:val="20"/>
                      <w:szCs w:val="20"/>
                    </w:rPr>
                    <w:t xml:space="preserve">Pełnowymiarowe  koło </w:t>
                  </w:r>
                  <w:r w:rsidR="00244342" w:rsidRPr="00E56809">
                    <w:rPr>
                      <w:rFonts w:asciiTheme="minorHAnsi" w:hAnsiTheme="minorHAnsi" w:cs="Andalus"/>
                      <w:kern w:val="3"/>
                      <w:sz w:val="20"/>
                      <w:szCs w:val="20"/>
                    </w:rPr>
                    <w:t>zapasowe</w:t>
                  </w:r>
                  <w:r w:rsidR="003C2881" w:rsidRPr="00E56809">
                    <w:rPr>
                      <w:rFonts w:asciiTheme="minorHAnsi" w:hAnsiTheme="minorHAnsi" w:cs="Andalus"/>
                      <w:kern w:val="3"/>
                      <w:sz w:val="20"/>
                      <w:szCs w:val="20"/>
                    </w:rPr>
                    <w:t xml:space="preserve"> lub dojazdowe</w:t>
                  </w:r>
                  <w:r w:rsidR="00244342" w:rsidRPr="00E56809">
                    <w:rPr>
                      <w:rFonts w:asciiTheme="minorHAnsi" w:hAnsiTheme="minorHAnsi" w:cs="Andalus"/>
                      <w:kern w:val="3"/>
                      <w:sz w:val="20"/>
                      <w:szCs w:val="20"/>
                    </w:rPr>
                    <w:t>, klucz</w:t>
                  </w:r>
                  <w:r w:rsidR="002A60E6" w:rsidRPr="00E56809">
                    <w:rPr>
                      <w:rFonts w:asciiTheme="minorHAnsi" w:hAnsiTheme="minorHAnsi" w:cs="Andalus"/>
                      <w:kern w:val="3"/>
                      <w:sz w:val="20"/>
                      <w:szCs w:val="20"/>
                    </w:rPr>
                    <w:t>e</w:t>
                  </w:r>
                  <w:r w:rsidR="00244342" w:rsidRPr="00E56809">
                    <w:rPr>
                      <w:rFonts w:asciiTheme="minorHAnsi" w:hAnsiTheme="minorHAnsi" w:cs="Andalus"/>
                      <w:kern w:val="3"/>
                      <w:sz w:val="20"/>
                      <w:szCs w:val="20"/>
                    </w:rPr>
                    <w:t>, lewarek</w:t>
                  </w:r>
                </w:p>
              </w:tc>
            </w:tr>
            <w:tr w:rsidR="00244342" w:rsidRPr="00E71618" w:rsidTr="00244342">
              <w:trPr>
                <w:trHeight w:val="282"/>
              </w:trPr>
              <w:tc>
                <w:tcPr>
                  <w:tcW w:w="410"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rsidR="00244342" w:rsidRPr="00E71618" w:rsidRDefault="0025401E" w:rsidP="00244342">
                  <w:pPr>
                    <w:suppressAutoHyphens/>
                    <w:autoSpaceDN w:val="0"/>
                    <w:jc w:val="center"/>
                    <w:textAlignment w:val="baseline"/>
                    <w:rPr>
                      <w:rFonts w:asciiTheme="minorHAnsi" w:hAnsiTheme="minorHAnsi" w:cs="Andalus"/>
                      <w:kern w:val="3"/>
                      <w:sz w:val="20"/>
                      <w:szCs w:val="20"/>
                    </w:rPr>
                  </w:pPr>
                  <w:r>
                    <w:rPr>
                      <w:rFonts w:asciiTheme="minorHAnsi" w:hAnsiTheme="minorHAnsi" w:cs="Andalus"/>
                      <w:kern w:val="3"/>
                      <w:sz w:val="20"/>
                      <w:szCs w:val="20"/>
                    </w:rPr>
                    <w:t>3</w:t>
                  </w:r>
                </w:p>
              </w:tc>
              <w:tc>
                <w:tcPr>
                  <w:tcW w:w="9214"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244342" w:rsidRPr="00E56809" w:rsidRDefault="0025401E" w:rsidP="00244342">
                  <w:pPr>
                    <w:suppressAutoHyphens/>
                    <w:autoSpaceDN w:val="0"/>
                    <w:ind w:left="142" w:right="142"/>
                    <w:textAlignment w:val="baseline"/>
                    <w:rPr>
                      <w:rFonts w:asciiTheme="minorHAnsi" w:hAnsiTheme="minorHAnsi" w:cs="Andalus"/>
                      <w:kern w:val="3"/>
                      <w:sz w:val="20"/>
                      <w:szCs w:val="20"/>
                    </w:rPr>
                  </w:pPr>
                  <w:r w:rsidRPr="00E56809">
                    <w:rPr>
                      <w:rFonts w:asciiTheme="minorHAnsi" w:hAnsiTheme="minorHAnsi" w:cs="Andalus"/>
                      <w:kern w:val="3"/>
                      <w:sz w:val="20"/>
                      <w:szCs w:val="20"/>
                    </w:rPr>
                    <w:t>T</w:t>
                  </w:r>
                  <w:r w:rsidR="00244342" w:rsidRPr="00E56809">
                    <w:rPr>
                      <w:rFonts w:asciiTheme="minorHAnsi" w:hAnsiTheme="minorHAnsi" w:cs="Andalus"/>
                      <w:kern w:val="3"/>
                      <w:sz w:val="20"/>
                      <w:szCs w:val="20"/>
                    </w:rPr>
                    <w:t>rójk</w:t>
                  </w:r>
                  <w:r w:rsidR="00244342" w:rsidRPr="00E56809">
                    <w:rPr>
                      <w:rFonts w:asciiTheme="minorHAnsi" w:hAnsiTheme="minorHAnsi"/>
                      <w:kern w:val="3"/>
                      <w:sz w:val="20"/>
                      <w:szCs w:val="20"/>
                    </w:rPr>
                    <w:t>ą</w:t>
                  </w:r>
                  <w:r w:rsidRPr="00E56809">
                    <w:rPr>
                      <w:rFonts w:asciiTheme="minorHAnsi" w:hAnsiTheme="minorHAnsi" w:cs="Andalus"/>
                      <w:kern w:val="3"/>
                      <w:sz w:val="20"/>
                      <w:szCs w:val="20"/>
                    </w:rPr>
                    <w:t>t  ostrzegawczy</w:t>
                  </w:r>
                  <w:r w:rsidR="00244342" w:rsidRPr="00E56809">
                    <w:rPr>
                      <w:rFonts w:asciiTheme="minorHAnsi" w:hAnsiTheme="minorHAnsi" w:cs="Andalus"/>
                      <w:kern w:val="3"/>
                      <w:sz w:val="20"/>
                      <w:szCs w:val="20"/>
                    </w:rPr>
                    <w:t xml:space="preserve"> </w:t>
                  </w:r>
                </w:p>
              </w:tc>
            </w:tr>
            <w:tr w:rsidR="00244342" w:rsidRPr="00E71618" w:rsidTr="00244342">
              <w:trPr>
                <w:trHeight w:val="282"/>
              </w:trPr>
              <w:tc>
                <w:tcPr>
                  <w:tcW w:w="410"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rsidR="00244342" w:rsidRPr="00E71618" w:rsidRDefault="0025401E" w:rsidP="00244342">
                  <w:pPr>
                    <w:suppressAutoHyphens/>
                    <w:autoSpaceDN w:val="0"/>
                    <w:jc w:val="center"/>
                    <w:textAlignment w:val="baseline"/>
                    <w:rPr>
                      <w:rFonts w:asciiTheme="minorHAnsi" w:hAnsiTheme="minorHAnsi" w:cs="Andalus"/>
                      <w:kern w:val="3"/>
                      <w:sz w:val="20"/>
                      <w:szCs w:val="20"/>
                    </w:rPr>
                  </w:pPr>
                  <w:r>
                    <w:rPr>
                      <w:rFonts w:asciiTheme="minorHAnsi" w:hAnsiTheme="minorHAnsi" w:cs="Andalus"/>
                      <w:kern w:val="3"/>
                      <w:sz w:val="20"/>
                      <w:szCs w:val="20"/>
                    </w:rPr>
                    <w:t>4</w:t>
                  </w:r>
                </w:p>
              </w:tc>
              <w:tc>
                <w:tcPr>
                  <w:tcW w:w="9214"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244342" w:rsidRPr="00E56809" w:rsidRDefault="00244342" w:rsidP="00C01826">
                  <w:pPr>
                    <w:suppressAutoHyphens/>
                    <w:autoSpaceDN w:val="0"/>
                    <w:ind w:left="142" w:right="142"/>
                    <w:textAlignment w:val="baseline"/>
                    <w:rPr>
                      <w:rFonts w:asciiTheme="minorHAnsi" w:hAnsiTheme="minorHAnsi" w:cs="Andalus"/>
                      <w:kern w:val="3"/>
                      <w:sz w:val="20"/>
                      <w:szCs w:val="20"/>
                    </w:rPr>
                  </w:pPr>
                  <w:r w:rsidRPr="00E56809">
                    <w:rPr>
                      <w:rFonts w:asciiTheme="minorHAnsi" w:hAnsiTheme="minorHAnsi" w:cs="Andalus"/>
                      <w:kern w:val="3"/>
                      <w:sz w:val="20"/>
                      <w:szCs w:val="20"/>
                    </w:rPr>
                    <w:t xml:space="preserve">Komplet dywaników gumowych </w:t>
                  </w:r>
                </w:p>
              </w:tc>
            </w:tr>
            <w:tr w:rsidR="00244342" w:rsidRPr="00E71618" w:rsidTr="00244342">
              <w:trPr>
                <w:trHeight w:val="282"/>
              </w:trPr>
              <w:tc>
                <w:tcPr>
                  <w:tcW w:w="410" w:type="dxa"/>
                  <w:tcBorders>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rsidR="00244342" w:rsidRPr="00E71618" w:rsidRDefault="0025401E" w:rsidP="00244342">
                  <w:pPr>
                    <w:suppressAutoHyphens/>
                    <w:autoSpaceDN w:val="0"/>
                    <w:jc w:val="center"/>
                    <w:textAlignment w:val="baseline"/>
                    <w:rPr>
                      <w:rFonts w:asciiTheme="minorHAnsi" w:hAnsiTheme="minorHAnsi" w:cs="Andalus"/>
                      <w:kern w:val="3"/>
                      <w:sz w:val="20"/>
                      <w:szCs w:val="20"/>
                    </w:rPr>
                  </w:pPr>
                  <w:r>
                    <w:rPr>
                      <w:rFonts w:asciiTheme="minorHAnsi" w:hAnsiTheme="minorHAnsi" w:cs="Andalus"/>
                      <w:kern w:val="3"/>
                      <w:sz w:val="20"/>
                      <w:szCs w:val="20"/>
                    </w:rPr>
                    <w:t>5</w:t>
                  </w:r>
                </w:p>
              </w:tc>
              <w:tc>
                <w:tcPr>
                  <w:tcW w:w="9214" w:type="dxa"/>
                  <w:tcBorders>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244342" w:rsidRPr="00E56809" w:rsidRDefault="00244342" w:rsidP="00244342">
                  <w:pPr>
                    <w:suppressLineNumbers/>
                    <w:suppressAutoHyphens/>
                    <w:autoSpaceDN w:val="0"/>
                    <w:ind w:left="142" w:right="142"/>
                    <w:textAlignment w:val="baseline"/>
                    <w:rPr>
                      <w:rFonts w:asciiTheme="minorHAnsi" w:hAnsiTheme="minorHAnsi" w:cs="Andalus"/>
                      <w:kern w:val="3"/>
                      <w:sz w:val="20"/>
                      <w:szCs w:val="20"/>
                    </w:rPr>
                  </w:pPr>
                  <w:r w:rsidRPr="00E56809">
                    <w:rPr>
                      <w:rFonts w:asciiTheme="minorHAnsi" w:hAnsiTheme="minorHAnsi" w:cs="Andalus"/>
                      <w:kern w:val="3"/>
                      <w:sz w:val="20"/>
                      <w:szCs w:val="20"/>
                    </w:rPr>
                    <w:t>Apteczka samochodowa</w:t>
                  </w:r>
                </w:p>
              </w:tc>
            </w:tr>
            <w:tr w:rsidR="00244342" w:rsidRPr="00E71618" w:rsidTr="00244342">
              <w:trPr>
                <w:trHeight w:val="282"/>
              </w:trPr>
              <w:tc>
                <w:tcPr>
                  <w:tcW w:w="410" w:type="dxa"/>
                  <w:tcBorders>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rsidR="00244342" w:rsidRPr="00E71618" w:rsidRDefault="00140BF6" w:rsidP="00244342">
                  <w:pPr>
                    <w:jc w:val="center"/>
                    <w:rPr>
                      <w:rFonts w:asciiTheme="minorHAnsi" w:hAnsiTheme="minorHAnsi"/>
                      <w:sz w:val="20"/>
                      <w:szCs w:val="20"/>
                    </w:rPr>
                  </w:pPr>
                  <w:r>
                    <w:rPr>
                      <w:rFonts w:asciiTheme="minorHAnsi" w:hAnsiTheme="minorHAnsi"/>
                      <w:sz w:val="20"/>
                      <w:szCs w:val="20"/>
                    </w:rPr>
                    <w:t>6</w:t>
                  </w:r>
                </w:p>
              </w:tc>
              <w:tc>
                <w:tcPr>
                  <w:tcW w:w="9214" w:type="dxa"/>
                  <w:tcBorders>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244342" w:rsidRPr="00E56809" w:rsidRDefault="0025401E" w:rsidP="00244342">
                  <w:pPr>
                    <w:ind w:left="142"/>
                    <w:rPr>
                      <w:rFonts w:asciiTheme="minorHAnsi" w:hAnsiTheme="minorHAnsi"/>
                      <w:sz w:val="20"/>
                      <w:szCs w:val="20"/>
                    </w:rPr>
                  </w:pPr>
                  <w:r w:rsidRPr="00E56809">
                    <w:rPr>
                      <w:rFonts w:asciiTheme="minorHAnsi" w:hAnsiTheme="minorHAnsi"/>
                      <w:sz w:val="20"/>
                      <w:szCs w:val="20"/>
                    </w:rPr>
                    <w:t>I</w:t>
                  </w:r>
                  <w:r w:rsidR="00244342" w:rsidRPr="00E56809">
                    <w:rPr>
                      <w:rFonts w:asciiTheme="minorHAnsi" w:hAnsiTheme="minorHAnsi"/>
                      <w:sz w:val="20"/>
                      <w:szCs w:val="20"/>
                    </w:rPr>
                    <w:t>nstrukcja obsługi samochodu</w:t>
                  </w:r>
                  <w:r w:rsidRPr="00E56809">
                    <w:rPr>
                      <w:rFonts w:asciiTheme="minorHAnsi" w:hAnsiTheme="minorHAnsi"/>
                      <w:sz w:val="20"/>
                      <w:szCs w:val="20"/>
                    </w:rPr>
                    <w:t xml:space="preserve"> w języku polskim</w:t>
                  </w:r>
                </w:p>
              </w:tc>
            </w:tr>
            <w:tr w:rsidR="00070C8A" w:rsidRPr="00E71618" w:rsidTr="00244342">
              <w:trPr>
                <w:trHeight w:val="282"/>
              </w:trPr>
              <w:tc>
                <w:tcPr>
                  <w:tcW w:w="410" w:type="dxa"/>
                  <w:tcBorders>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rsidR="00070C8A" w:rsidRDefault="00070C8A" w:rsidP="00244342">
                  <w:pPr>
                    <w:jc w:val="center"/>
                    <w:rPr>
                      <w:rFonts w:asciiTheme="minorHAnsi" w:hAnsiTheme="minorHAnsi"/>
                      <w:sz w:val="20"/>
                      <w:szCs w:val="20"/>
                    </w:rPr>
                  </w:pPr>
                  <w:r>
                    <w:rPr>
                      <w:rFonts w:asciiTheme="minorHAnsi" w:hAnsiTheme="minorHAnsi"/>
                      <w:sz w:val="20"/>
                      <w:szCs w:val="20"/>
                    </w:rPr>
                    <w:t>7</w:t>
                  </w:r>
                </w:p>
              </w:tc>
              <w:tc>
                <w:tcPr>
                  <w:tcW w:w="9214" w:type="dxa"/>
                  <w:tcBorders>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070C8A" w:rsidRPr="00E56809" w:rsidRDefault="00070C8A" w:rsidP="00244342">
                  <w:pPr>
                    <w:ind w:left="142"/>
                    <w:rPr>
                      <w:rFonts w:asciiTheme="minorHAnsi" w:hAnsiTheme="minorHAnsi"/>
                      <w:sz w:val="20"/>
                      <w:szCs w:val="20"/>
                    </w:rPr>
                  </w:pPr>
                  <w:r w:rsidRPr="00E56809">
                    <w:rPr>
                      <w:rFonts w:asciiTheme="minorHAnsi" w:hAnsiTheme="minorHAnsi"/>
                      <w:sz w:val="20"/>
                      <w:szCs w:val="20"/>
                    </w:rPr>
                    <w:t>Z ofertą dołączyć katalog- folder (z wyraźnym zaznaczeniem oferowanej wersji)</w:t>
                  </w:r>
                </w:p>
              </w:tc>
            </w:tr>
            <w:tr w:rsidR="00244342" w:rsidRPr="00E71618" w:rsidTr="00244342">
              <w:trPr>
                <w:trHeight w:val="282"/>
              </w:trPr>
              <w:tc>
                <w:tcPr>
                  <w:tcW w:w="410" w:type="dxa"/>
                  <w:tcBorders>
                    <w:top w:val="single" w:sz="4" w:space="0" w:color="00000A"/>
                    <w:left w:val="single" w:sz="4" w:space="0" w:color="00000A"/>
                    <w:bottom w:val="single" w:sz="4" w:space="0" w:color="00000A"/>
                    <w:right w:val="single" w:sz="4" w:space="0" w:color="00000A"/>
                  </w:tcBorders>
                  <w:shd w:val="clear" w:color="auto" w:fill="C2D69B"/>
                  <w:tcMar>
                    <w:top w:w="0" w:type="dxa"/>
                    <w:left w:w="0" w:type="dxa"/>
                    <w:bottom w:w="0" w:type="dxa"/>
                    <w:right w:w="0" w:type="dxa"/>
                  </w:tcMar>
                </w:tcPr>
                <w:p w:rsidR="00244342" w:rsidRPr="00E71618" w:rsidRDefault="00140BF6" w:rsidP="00244342">
                  <w:pPr>
                    <w:suppressAutoHyphens/>
                    <w:autoSpaceDN w:val="0"/>
                    <w:jc w:val="center"/>
                    <w:textAlignment w:val="baseline"/>
                    <w:rPr>
                      <w:rFonts w:asciiTheme="minorHAnsi" w:hAnsiTheme="minorHAnsi" w:cs="Andalus"/>
                      <w:b/>
                      <w:kern w:val="3"/>
                      <w:sz w:val="20"/>
                      <w:szCs w:val="20"/>
                      <w:shd w:val="clear" w:color="auto" w:fill="FFFF00"/>
                    </w:rPr>
                  </w:pPr>
                  <w:r>
                    <w:rPr>
                      <w:rFonts w:asciiTheme="minorHAnsi" w:hAnsiTheme="minorHAnsi" w:cs="Andalus"/>
                      <w:b/>
                      <w:kern w:val="3"/>
                      <w:sz w:val="20"/>
                      <w:szCs w:val="20"/>
                    </w:rPr>
                    <w:t>X</w:t>
                  </w:r>
                  <w:r w:rsidR="00244342" w:rsidRPr="00E71618">
                    <w:rPr>
                      <w:rFonts w:asciiTheme="minorHAnsi" w:hAnsiTheme="minorHAnsi" w:cs="Andalus"/>
                      <w:b/>
                      <w:kern w:val="3"/>
                      <w:sz w:val="20"/>
                      <w:szCs w:val="20"/>
                    </w:rPr>
                    <w:t>.</w:t>
                  </w:r>
                </w:p>
              </w:tc>
              <w:tc>
                <w:tcPr>
                  <w:tcW w:w="9214" w:type="dxa"/>
                  <w:tcBorders>
                    <w:top w:val="single" w:sz="4" w:space="0" w:color="00000A"/>
                    <w:left w:val="single" w:sz="4" w:space="0" w:color="00000A"/>
                    <w:bottom w:val="single" w:sz="4" w:space="0" w:color="00000A"/>
                    <w:right w:val="single" w:sz="4" w:space="0" w:color="auto"/>
                  </w:tcBorders>
                  <w:shd w:val="clear" w:color="auto" w:fill="C2D69B"/>
                  <w:tcMar>
                    <w:top w:w="0" w:type="dxa"/>
                    <w:left w:w="0" w:type="dxa"/>
                    <w:bottom w:w="0" w:type="dxa"/>
                    <w:right w:w="0" w:type="dxa"/>
                  </w:tcMar>
                </w:tcPr>
                <w:p w:rsidR="00244342" w:rsidRPr="00E71618" w:rsidRDefault="00244342" w:rsidP="00244342">
                  <w:pPr>
                    <w:suppressAutoHyphens/>
                    <w:autoSpaceDN w:val="0"/>
                    <w:jc w:val="center"/>
                    <w:textAlignment w:val="baseline"/>
                    <w:rPr>
                      <w:rFonts w:asciiTheme="minorHAnsi" w:hAnsiTheme="minorHAnsi" w:cs="Andalus"/>
                      <w:b/>
                      <w:kern w:val="3"/>
                      <w:sz w:val="20"/>
                      <w:szCs w:val="20"/>
                    </w:rPr>
                  </w:pPr>
                  <w:r w:rsidRPr="00E71618">
                    <w:rPr>
                      <w:rFonts w:asciiTheme="minorHAnsi" w:hAnsiTheme="minorHAnsi" w:cs="Andalus"/>
                      <w:b/>
                      <w:kern w:val="3"/>
                      <w:sz w:val="20"/>
                      <w:szCs w:val="20"/>
                    </w:rPr>
                    <w:t>GWARANCJA</w:t>
                  </w:r>
                </w:p>
              </w:tc>
            </w:tr>
            <w:tr w:rsidR="00244342" w:rsidRPr="00E71618" w:rsidTr="00244342">
              <w:trPr>
                <w:trHeight w:val="282"/>
              </w:trPr>
              <w:tc>
                <w:tcPr>
                  <w:tcW w:w="410"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244342" w:rsidRPr="00E71618" w:rsidRDefault="00244342" w:rsidP="00244342">
                  <w:pPr>
                    <w:suppressAutoHyphens/>
                    <w:autoSpaceDN w:val="0"/>
                    <w:jc w:val="center"/>
                    <w:textAlignment w:val="baseline"/>
                    <w:rPr>
                      <w:rFonts w:asciiTheme="minorHAnsi" w:hAnsiTheme="minorHAnsi" w:cs="Andalus"/>
                      <w:kern w:val="3"/>
                      <w:sz w:val="20"/>
                      <w:szCs w:val="20"/>
                    </w:rPr>
                  </w:pPr>
                  <w:r w:rsidRPr="00E71618">
                    <w:rPr>
                      <w:rFonts w:asciiTheme="minorHAnsi" w:hAnsiTheme="minorHAnsi" w:cs="Andalus"/>
                      <w:kern w:val="3"/>
                      <w:sz w:val="20"/>
                      <w:szCs w:val="20"/>
                    </w:rPr>
                    <w:t>1</w:t>
                  </w:r>
                </w:p>
              </w:tc>
              <w:tc>
                <w:tcPr>
                  <w:tcW w:w="9214"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244342" w:rsidRPr="00196230" w:rsidRDefault="00244342" w:rsidP="00196230">
                  <w:pPr>
                    <w:suppressAutoHyphens/>
                    <w:autoSpaceDN w:val="0"/>
                    <w:ind w:left="142"/>
                    <w:textAlignment w:val="baseline"/>
                    <w:rPr>
                      <w:rFonts w:asciiTheme="minorHAnsi" w:hAnsiTheme="minorHAnsi" w:cs="Andalus"/>
                      <w:b/>
                      <w:kern w:val="3"/>
                      <w:sz w:val="20"/>
                      <w:szCs w:val="20"/>
                    </w:rPr>
                  </w:pPr>
                  <w:r w:rsidRPr="00E71618">
                    <w:rPr>
                      <w:rFonts w:asciiTheme="minorHAnsi" w:hAnsiTheme="minorHAnsi" w:cs="Andalus"/>
                      <w:kern w:val="3"/>
                      <w:sz w:val="20"/>
                      <w:szCs w:val="20"/>
                    </w:rPr>
                    <w:t xml:space="preserve">Gwarancja mechaniczna – </w:t>
                  </w:r>
                  <w:r w:rsidRPr="00E71618">
                    <w:rPr>
                      <w:rFonts w:asciiTheme="minorHAnsi" w:hAnsiTheme="minorHAnsi" w:cs="Andalus"/>
                      <w:b/>
                      <w:kern w:val="3"/>
                      <w:sz w:val="20"/>
                      <w:szCs w:val="20"/>
                    </w:rPr>
                    <w:t xml:space="preserve">min. </w:t>
                  </w:r>
                  <w:r w:rsidR="00034D0B">
                    <w:rPr>
                      <w:rFonts w:asciiTheme="minorHAnsi" w:hAnsiTheme="minorHAnsi" w:cs="Andalus"/>
                      <w:b/>
                      <w:kern w:val="3"/>
                      <w:sz w:val="20"/>
                      <w:szCs w:val="20"/>
                    </w:rPr>
                    <w:t>48</w:t>
                  </w:r>
                  <w:r w:rsidRPr="00E71618">
                    <w:rPr>
                      <w:rFonts w:asciiTheme="minorHAnsi" w:hAnsiTheme="minorHAnsi" w:cs="Andalus"/>
                      <w:kern w:val="3"/>
                      <w:sz w:val="20"/>
                      <w:szCs w:val="20"/>
                    </w:rPr>
                    <w:t xml:space="preserve"> miesi</w:t>
                  </w:r>
                  <w:r w:rsidR="006C34B1">
                    <w:rPr>
                      <w:rFonts w:asciiTheme="minorHAnsi" w:hAnsiTheme="minorHAnsi"/>
                      <w:kern w:val="3"/>
                      <w:sz w:val="20"/>
                      <w:szCs w:val="20"/>
                    </w:rPr>
                    <w:t>ę</w:t>
                  </w:r>
                  <w:bookmarkStart w:id="0" w:name="_GoBack"/>
                  <w:bookmarkEnd w:id="0"/>
                  <w:r w:rsidR="00034D0B">
                    <w:rPr>
                      <w:rFonts w:asciiTheme="minorHAnsi" w:hAnsiTheme="minorHAnsi" w:cs="Andalus"/>
                      <w:kern w:val="3"/>
                      <w:sz w:val="20"/>
                      <w:szCs w:val="20"/>
                    </w:rPr>
                    <w:t>cy</w:t>
                  </w:r>
                  <w:r w:rsidR="0082152B">
                    <w:rPr>
                      <w:rFonts w:asciiTheme="minorHAnsi" w:hAnsiTheme="minorHAnsi" w:cs="Andalus"/>
                      <w:kern w:val="3"/>
                      <w:sz w:val="20"/>
                      <w:szCs w:val="20"/>
                    </w:rPr>
                    <w:t xml:space="preserve"> </w:t>
                  </w:r>
                  <w:r w:rsidR="00196230" w:rsidRPr="0094471D">
                    <w:rPr>
                      <w:rFonts w:asciiTheme="minorHAnsi" w:hAnsiTheme="minorHAnsi" w:cs="Andalus"/>
                      <w:b/>
                      <w:kern w:val="3"/>
                      <w:sz w:val="20"/>
                      <w:szCs w:val="20"/>
                    </w:rPr>
                    <w:t xml:space="preserve"> </w:t>
                  </w:r>
                  <w:r w:rsidR="00196230">
                    <w:rPr>
                      <w:rFonts w:asciiTheme="minorHAnsi" w:hAnsiTheme="minorHAnsi" w:cs="Andalus"/>
                      <w:b/>
                      <w:kern w:val="3"/>
                      <w:sz w:val="20"/>
                      <w:szCs w:val="20"/>
                    </w:rPr>
                    <w:t>wskazać ilość miesięcy</w:t>
                  </w:r>
                  <w:r w:rsidR="00196230" w:rsidRPr="0094471D">
                    <w:rPr>
                      <w:rFonts w:asciiTheme="minorHAnsi" w:hAnsiTheme="minorHAnsi" w:cs="Andalus"/>
                      <w:b/>
                      <w:kern w:val="3"/>
                      <w:sz w:val="20"/>
                      <w:szCs w:val="20"/>
                    </w:rPr>
                    <w:t>.: ……………………………….</w:t>
                  </w:r>
                </w:p>
              </w:tc>
            </w:tr>
            <w:tr w:rsidR="00244342" w:rsidRPr="00E71618" w:rsidTr="00244342">
              <w:trPr>
                <w:trHeight w:val="282"/>
              </w:trPr>
              <w:tc>
                <w:tcPr>
                  <w:tcW w:w="410"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244342" w:rsidRPr="00E71618" w:rsidRDefault="00244342" w:rsidP="00244342">
                  <w:pPr>
                    <w:suppressAutoHyphens/>
                    <w:autoSpaceDN w:val="0"/>
                    <w:jc w:val="center"/>
                    <w:textAlignment w:val="baseline"/>
                    <w:rPr>
                      <w:rFonts w:asciiTheme="minorHAnsi" w:hAnsiTheme="minorHAnsi" w:cs="Andalus"/>
                      <w:kern w:val="3"/>
                      <w:sz w:val="20"/>
                      <w:szCs w:val="20"/>
                    </w:rPr>
                  </w:pPr>
                  <w:r w:rsidRPr="00E71618">
                    <w:rPr>
                      <w:rFonts w:asciiTheme="minorHAnsi" w:hAnsiTheme="minorHAnsi" w:cs="Andalus"/>
                      <w:kern w:val="3"/>
                      <w:sz w:val="20"/>
                      <w:szCs w:val="20"/>
                    </w:rPr>
                    <w:t>2</w:t>
                  </w:r>
                </w:p>
              </w:tc>
              <w:tc>
                <w:tcPr>
                  <w:tcW w:w="9214"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244342" w:rsidRPr="00E71618" w:rsidRDefault="00244342" w:rsidP="00244342">
                  <w:pPr>
                    <w:suppressAutoHyphens/>
                    <w:autoSpaceDN w:val="0"/>
                    <w:ind w:left="142"/>
                    <w:textAlignment w:val="baseline"/>
                    <w:rPr>
                      <w:rFonts w:asciiTheme="minorHAnsi" w:hAnsiTheme="minorHAnsi" w:cs="Andalus"/>
                      <w:kern w:val="3"/>
                      <w:sz w:val="20"/>
                      <w:szCs w:val="20"/>
                    </w:rPr>
                  </w:pPr>
                  <w:r w:rsidRPr="00E71618">
                    <w:rPr>
                      <w:rFonts w:asciiTheme="minorHAnsi" w:hAnsiTheme="minorHAnsi" w:cs="Andalus"/>
                      <w:kern w:val="3"/>
                      <w:sz w:val="20"/>
                      <w:szCs w:val="20"/>
                    </w:rPr>
                    <w:t>Serwi</w:t>
                  </w:r>
                  <w:r w:rsidR="00327C4A">
                    <w:rPr>
                      <w:rFonts w:asciiTheme="minorHAnsi" w:hAnsiTheme="minorHAnsi" w:cs="Andalus"/>
                      <w:kern w:val="3"/>
                      <w:sz w:val="20"/>
                      <w:szCs w:val="20"/>
                    </w:rPr>
                    <w:t xml:space="preserve">s gwarancyjny samochodu w </w:t>
                  </w:r>
                  <w:r w:rsidRPr="00E71618">
                    <w:rPr>
                      <w:rFonts w:asciiTheme="minorHAnsi" w:hAnsiTheme="minorHAnsi" w:cs="Andalus"/>
                      <w:kern w:val="3"/>
                      <w:sz w:val="20"/>
                      <w:szCs w:val="20"/>
                    </w:rPr>
                    <w:t xml:space="preserve">Olsztynie </w:t>
                  </w:r>
                </w:p>
                <w:p w:rsidR="00244342" w:rsidRPr="00E71618" w:rsidRDefault="00244342" w:rsidP="00244342">
                  <w:pPr>
                    <w:ind w:left="142"/>
                    <w:rPr>
                      <w:rFonts w:asciiTheme="minorHAnsi" w:hAnsiTheme="minorHAnsi"/>
                      <w:sz w:val="20"/>
                      <w:szCs w:val="20"/>
                    </w:rPr>
                  </w:pPr>
                  <w:r w:rsidRPr="00E71618">
                    <w:rPr>
                      <w:rFonts w:asciiTheme="minorHAnsi" w:hAnsiTheme="minorHAnsi"/>
                      <w:sz w:val="20"/>
                      <w:szCs w:val="20"/>
                    </w:rPr>
                    <w:t xml:space="preserve">Zamawiający wymaga autoryzowanej stacji obsługi w Olsztynie </w:t>
                  </w:r>
                </w:p>
                <w:p w:rsidR="00244342" w:rsidRPr="00E71618" w:rsidRDefault="00244342" w:rsidP="00244342">
                  <w:pPr>
                    <w:ind w:left="142"/>
                    <w:rPr>
                      <w:rFonts w:asciiTheme="minorHAnsi" w:hAnsiTheme="minorHAnsi"/>
                      <w:sz w:val="20"/>
                      <w:szCs w:val="20"/>
                    </w:rPr>
                  </w:pPr>
                  <w:r w:rsidRPr="00E71618">
                    <w:rPr>
                      <w:rFonts w:asciiTheme="minorHAnsi" w:hAnsiTheme="minorHAnsi"/>
                      <w:b/>
                      <w:sz w:val="20"/>
                      <w:szCs w:val="20"/>
                    </w:rPr>
                    <w:t>lub</w:t>
                  </w:r>
                  <w:r w:rsidRPr="00E71618">
                    <w:rPr>
                      <w:rFonts w:asciiTheme="minorHAnsi" w:hAnsiTheme="minorHAnsi"/>
                      <w:sz w:val="20"/>
                      <w:szCs w:val="20"/>
                    </w:rPr>
                    <w:t xml:space="preserve"> </w:t>
                  </w:r>
                </w:p>
                <w:p w:rsidR="00244342" w:rsidRPr="00E71618" w:rsidRDefault="00244342" w:rsidP="00244342">
                  <w:pPr>
                    <w:ind w:left="142"/>
                    <w:rPr>
                      <w:rFonts w:asciiTheme="minorHAnsi" w:hAnsiTheme="minorHAnsi"/>
                      <w:sz w:val="20"/>
                      <w:szCs w:val="20"/>
                    </w:rPr>
                  </w:pPr>
                  <w:r w:rsidRPr="00E71618">
                    <w:rPr>
                      <w:rFonts w:asciiTheme="minorHAnsi" w:hAnsiTheme="minorHAnsi"/>
                      <w:sz w:val="20"/>
                      <w:szCs w:val="20"/>
                    </w:rPr>
                    <w:t>pisemnego umocowania innej profesjonalnej stacji obsługi w Olsztynie  jeśli Wykonawca zagwarantuje wykonywanie usług i dostawę części zgodnych z zaleceniami producenta</w:t>
                  </w:r>
                  <w:r w:rsidR="00327C4A">
                    <w:rPr>
                      <w:rFonts w:asciiTheme="minorHAnsi" w:hAnsiTheme="minorHAnsi"/>
                      <w:sz w:val="20"/>
                      <w:szCs w:val="20"/>
                    </w:rPr>
                    <w:t>,</w:t>
                  </w:r>
                  <w:r w:rsidRPr="00E71618">
                    <w:rPr>
                      <w:rFonts w:asciiTheme="minorHAnsi" w:hAnsiTheme="minorHAnsi"/>
                      <w:sz w:val="20"/>
                      <w:szCs w:val="20"/>
                    </w:rPr>
                    <w:t xml:space="preserve"> a wykonane w niej przeglądy i naprawy nie spowodują utraty gwarancji</w:t>
                  </w:r>
                </w:p>
              </w:tc>
            </w:tr>
            <w:tr w:rsidR="00244342" w:rsidRPr="00E71618" w:rsidTr="00244342">
              <w:trPr>
                <w:trHeight w:val="282"/>
              </w:trPr>
              <w:tc>
                <w:tcPr>
                  <w:tcW w:w="410"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244342" w:rsidRPr="00E71618" w:rsidRDefault="00140BF6" w:rsidP="00244342">
                  <w:pPr>
                    <w:suppressAutoHyphens/>
                    <w:autoSpaceDN w:val="0"/>
                    <w:jc w:val="center"/>
                    <w:textAlignment w:val="baseline"/>
                    <w:rPr>
                      <w:rFonts w:asciiTheme="minorHAnsi" w:hAnsiTheme="minorHAnsi" w:cs="Andalus"/>
                      <w:kern w:val="3"/>
                      <w:sz w:val="20"/>
                      <w:szCs w:val="20"/>
                    </w:rPr>
                  </w:pPr>
                  <w:r>
                    <w:rPr>
                      <w:rFonts w:asciiTheme="minorHAnsi" w:hAnsiTheme="minorHAnsi" w:cs="Andalus"/>
                      <w:kern w:val="3"/>
                      <w:sz w:val="20"/>
                      <w:szCs w:val="20"/>
                    </w:rPr>
                    <w:t>3</w:t>
                  </w:r>
                </w:p>
              </w:tc>
              <w:tc>
                <w:tcPr>
                  <w:tcW w:w="9214"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244342" w:rsidRPr="00327C4A" w:rsidRDefault="00244342" w:rsidP="00034D0B">
                  <w:pPr>
                    <w:pStyle w:val="Mj"/>
                    <w:ind w:left="157" w:right="142"/>
                    <w:rPr>
                      <w:rFonts w:asciiTheme="minorHAnsi" w:hAnsiTheme="minorHAnsi" w:cs="Andalus"/>
                      <w:b/>
                      <w:i/>
                      <w:color w:val="FF0000"/>
                      <w:kern w:val="3"/>
                      <w:szCs w:val="20"/>
                    </w:rPr>
                  </w:pPr>
                  <w:r w:rsidRPr="00E71618">
                    <w:rPr>
                      <w:rFonts w:asciiTheme="minorHAnsi" w:hAnsiTheme="minorHAnsi" w:cs="Andalus"/>
                      <w:kern w:val="3"/>
                      <w:szCs w:val="20"/>
                    </w:rPr>
                    <w:t>Gwarancja na pow</w:t>
                  </w:r>
                  <w:r w:rsidRPr="00E71618">
                    <w:rPr>
                      <w:rFonts w:asciiTheme="minorHAnsi" w:hAnsiTheme="minorHAnsi"/>
                      <w:kern w:val="3"/>
                      <w:szCs w:val="20"/>
                    </w:rPr>
                    <w:t>ł</w:t>
                  </w:r>
                  <w:r w:rsidR="00327C4A">
                    <w:rPr>
                      <w:rFonts w:asciiTheme="minorHAnsi" w:hAnsiTheme="minorHAnsi" w:cs="Andalus"/>
                      <w:kern w:val="3"/>
                      <w:szCs w:val="20"/>
                    </w:rPr>
                    <w:t xml:space="preserve">oki lakiernicze  </w:t>
                  </w:r>
                  <w:r w:rsidRPr="00E71618">
                    <w:rPr>
                      <w:rFonts w:asciiTheme="minorHAnsi" w:hAnsiTheme="minorHAnsi" w:cs="Andalus"/>
                      <w:kern w:val="3"/>
                      <w:szCs w:val="20"/>
                    </w:rPr>
                    <w:t xml:space="preserve">– </w:t>
                  </w:r>
                  <w:r w:rsidR="00034D0B">
                    <w:rPr>
                      <w:rFonts w:asciiTheme="minorHAnsi" w:hAnsiTheme="minorHAnsi" w:cs="Andalus"/>
                      <w:b/>
                      <w:kern w:val="3"/>
                      <w:szCs w:val="20"/>
                    </w:rPr>
                    <w:t>min. 48</w:t>
                  </w:r>
                  <w:r w:rsidRPr="00E71618">
                    <w:rPr>
                      <w:rFonts w:asciiTheme="minorHAnsi" w:hAnsiTheme="minorHAnsi" w:cs="Andalus"/>
                      <w:b/>
                      <w:kern w:val="3"/>
                      <w:szCs w:val="20"/>
                    </w:rPr>
                    <w:t xml:space="preserve"> miesi</w:t>
                  </w:r>
                  <w:r w:rsidRPr="00E71618">
                    <w:rPr>
                      <w:rFonts w:asciiTheme="minorHAnsi" w:hAnsiTheme="minorHAnsi"/>
                      <w:b/>
                      <w:kern w:val="3"/>
                      <w:szCs w:val="20"/>
                    </w:rPr>
                    <w:t>ą</w:t>
                  </w:r>
                  <w:r w:rsidRPr="00E71618">
                    <w:rPr>
                      <w:rFonts w:asciiTheme="minorHAnsi" w:hAnsiTheme="minorHAnsi" w:cs="Andalus"/>
                      <w:b/>
                      <w:kern w:val="3"/>
                      <w:szCs w:val="20"/>
                    </w:rPr>
                    <w:t>ce</w:t>
                  </w:r>
                </w:p>
              </w:tc>
            </w:tr>
            <w:tr w:rsidR="00244342" w:rsidRPr="00E71618" w:rsidTr="00244342">
              <w:trPr>
                <w:trHeight w:val="282"/>
              </w:trPr>
              <w:tc>
                <w:tcPr>
                  <w:tcW w:w="410"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rsidR="00244342" w:rsidRPr="00E71618" w:rsidRDefault="00140BF6" w:rsidP="00244342">
                  <w:pPr>
                    <w:suppressAutoHyphens/>
                    <w:autoSpaceDN w:val="0"/>
                    <w:jc w:val="center"/>
                    <w:textAlignment w:val="baseline"/>
                    <w:rPr>
                      <w:rFonts w:asciiTheme="minorHAnsi" w:hAnsiTheme="minorHAnsi" w:cs="Andalus"/>
                      <w:kern w:val="3"/>
                      <w:sz w:val="20"/>
                      <w:szCs w:val="20"/>
                    </w:rPr>
                  </w:pPr>
                  <w:r>
                    <w:rPr>
                      <w:rFonts w:asciiTheme="minorHAnsi" w:hAnsiTheme="minorHAnsi" w:cs="Andalus"/>
                      <w:kern w:val="3"/>
                      <w:sz w:val="20"/>
                      <w:szCs w:val="20"/>
                    </w:rPr>
                    <w:t>4</w:t>
                  </w:r>
                </w:p>
              </w:tc>
              <w:tc>
                <w:tcPr>
                  <w:tcW w:w="9214" w:type="dxa"/>
                  <w:tcBorders>
                    <w:top w:val="single" w:sz="4" w:space="0" w:color="00000A"/>
                    <w:left w:val="single" w:sz="4" w:space="0" w:color="00000A"/>
                    <w:bottom w:val="single" w:sz="4" w:space="0" w:color="00000A"/>
                    <w:right w:val="single" w:sz="4" w:space="0" w:color="auto"/>
                  </w:tcBorders>
                  <w:shd w:val="clear" w:color="auto" w:fill="auto"/>
                  <w:tcMar>
                    <w:top w:w="0" w:type="dxa"/>
                    <w:left w:w="0" w:type="dxa"/>
                    <w:bottom w:w="0" w:type="dxa"/>
                    <w:right w:w="0" w:type="dxa"/>
                  </w:tcMar>
                </w:tcPr>
                <w:p w:rsidR="00244342" w:rsidRPr="00E71618" w:rsidRDefault="00244342" w:rsidP="00034D0B">
                  <w:pPr>
                    <w:suppressAutoHyphens/>
                    <w:autoSpaceDN w:val="0"/>
                    <w:ind w:left="142"/>
                    <w:textAlignment w:val="baseline"/>
                    <w:rPr>
                      <w:rFonts w:asciiTheme="minorHAnsi" w:hAnsiTheme="minorHAnsi" w:cs="Andalus"/>
                      <w:kern w:val="3"/>
                      <w:sz w:val="20"/>
                      <w:szCs w:val="20"/>
                    </w:rPr>
                  </w:pPr>
                  <w:r w:rsidRPr="00E71618">
                    <w:rPr>
                      <w:rFonts w:asciiTheme="minorHAnsi" w:hAnsiTheme="minorHAnsi" w:cs="Andalus"/>
                      <w:kern w:val="3"/>
                      <w:sz w:val="20"/>
                      <w:szCs w:val="20"/>
                    </w:rPr>
                    <w:t>Gwarancja na perforacj</w:t>
                  </w:r>
                  <w:r w:rsidRPr="00E71618">
                    <w:rPr>
                      <w:rFonts w:asciiTheme="minorHAnsi" w:hAnsiTheme="minorHAnsi"/>
                      <w:kern w:val="3"/>
                      <w:sz w:val="20"/>
                      <w:szCs w:val="20"/>
                    </w:rPr>
                    <w:t>ę</w:t>
                  </w:r>
                  <w:r w:rsidRPr="00E71618">
                    <w:rPr>
                      <w:rFonts w:asciiTheme="minorHAnsi" w:hAnsiTheme="minorHAnsi" w:cs="Andalus"/>
                      <w:kern w:val="3"/>
                      <w:sz w:val="20"/>
                      <w:szCs w:val="20"/>
                    </w:rPr>
                    <w:t xml:space="preserve"> – </w:t>
                  </w:r>
                  <w:r w:rsidRPr="00E71618">
                    <w:rPr>
                      <w:rFonts w:asciiTheme="minorHAnsi" w:hAnsiTheme="minorHAnsi" w:cs="Andalus"/>
                      <w:b/>
                      <w:kern w:val="3"/>
                      <w:sz w:val="20"/>
                      <w:szCs w:val="20"/>
                    </w:rPr>
                    <w:t xml:space="preserve">min. </w:t>
                  </w:r>
                  <w:r w:rsidR="00034D0B">
                    <w:rPr>
                      <w:rFonts w:asciiTheme="minorHAnsi" w:hAnsiTheme="minorHAnsi" w:cs="Andalus"/>
                      <w:b/>
                      <w:kern w:val="3"/>
                      <w:sz w:val="20"/>
                      <w:szCs w:val="20"/>
                    </w:rPr>
                    <w:t>48</w:t>
                  </w:r>
                  <w:r w:rsidRPr="00E71618">
                    <w:rPr>
                      <w:rFonts w:asciiTheme="minorHAnsi" w:hAnsiTheme="minorHAnsi" w:cs="Andalus"/>
                      <w:b/>
                      <w:kern w:val="3"/>
                      <w:sz w:val="20"/>
                      <w:szCs w:val="20"/>
                    </w:rPr>
                    <w:t xml:space="preserve"> miesi</w:t>
                  </w:r>
                  <w:r w:rsidRPr="00E71618">
                    <w:rPr>
                      <w:rFonts w:asciiTheme="minorHAnsi" w:hAnsiTheme="minorHAnsi"/>
                      <w:b/>
                      <w:kern w:val="3"/>
                      <w:sz w:val="20"/>
                      <w:szCs w:val="20"/>
                    </w:rPr>
                    <w:t>ą</w:t>
                  </w:r>
                  <w:r w:rsidRPr="00E71618">
                    <w:rPr>
                      <w:rFonts w:asciiTheme="minorHAnsi" w:hAnsiTheme="minorHAnsi" w:cs="Andalus"/>
                      <w:b/>
                      <w:kern w:val="3"/>
                      <w:sz w:val="20"/>
                      <w:szCs w:val="20"/>
                    </w:rPr>
                    <w:t>ce</w:t>
                  </w:r>
                </w:p>
              </w:tc>
            </w:tr>
          </w:tbl>
          <w:p w:rsidR="00244342" w:rsidRPr="00E71618" w:rsidRDefault="00244342" w:rsidP="00244342">
            <w:pPr>
              <w:suppressAutoHyphens/>
              <w:autoSpaceDN w:val="0"/>
              <w:jc w:val="center"/>
              <w:textAlignment w:val="baseline"/>
              <w:rPr>
                <w:rFonts w:asciiTheme="minorHAnsi" w:hAnsiTheme="minorHAnsi" w:cs="Andalus"/>
                <w:b/>
                <w:kern w:val="3"/>
                <w:sz w:val="20"/>
                <w:szCs w:val="20"/>
              </w:rPr>
            </w:pPr>
          </w:p>
        </w:tc>
      </w:tr>
    </w:tbl>
    <w:p w:rsidR="00244342" w:rsidRPr="00E71618" w:rsidRDefault="00244342" w:rsidP="00244342">
      <w:pPr>
        <w:rPr>
          <w:rFonts w:asciiTheme="minorHAnsi" w:hAnsiTheme="minorHAnsi"/>
          <w:sz w:val="20"/>
          <w:szCs w:val="20"/>
        </w:rPr>
      </w:pPr>
    </w:p>
    <w:p w:rsidR="00A36AAD" w:rsidRPr="00E71618" w:rsidRDefault="00A36AAD" w:rsidP="00A36AAD">
      <w:pPr>
        <w:jc w:val="both"/>
        <w:rPr>
          <w:rFonts w:asciiTheme="minorHAnsi" w:hAnsiTheme="minorHAnsi"/>
          <w:b/>
          <w:sz w:val="20"/>
          <w:szCs w:val="20"/>
        </w:rPr>
      </w:pPr>
    </w:p>
    <w:sectPr w:rsidR="00A36AAD" w:rsidRPr="00E71618" w:rsidSect="003F7E87">
      <w:headerReference w:type="default" r:id="rId9"/>
      <w:footerReference w:type="default" r:id="rId10"/>
      <w:pgSz w:w="11906" w:h="16838"/>
      <w:pgMar w:top="822" w:right="1417" w:bottom="851" w:left="1417" w:header="284" w:footer="1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339" w:rsidRDefault="008D2339" w:rsidP="00206749">
      <w:r>
        <w:separator/>
      </w:r>
    </w:p>
  </w:endnote>
  <w:endnote w:type="continuationSeparator" w:id="0">
    <w:p w:rsidR="008D2339" w:rsidRDefault="008D2339" w:rsidP="00206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furtGothic">
    <w:altName w:val="Times New Roman"/>
    <w:charset w:val="EE"/>
    <w:family w:val="roman"/>
    <w:pitch w:val="variable"/>
  </w:font>
  <w:font w:name="Bookman Old Style">
    <w:panose1 w:val="02050604050505020204"/>
    <w:charset w:val="EE"/>
    <w:family w:val="roman"/>
    <w:pitch w:val="variable"/>
    <w:sig w:usb0="00000287" w:usb1="00000000" w:usb2="00000000" w:usb3="00000000" w:csb0="0000009F" w:csb1="00000000"/>
  </w:font>
  <w:font w:name="Andale Sans UI">
    <w:altName w:val="Arial Unicode MS"/>
    <w:charset w:val="EE"/>
    <w:family w:val="auto"/>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32765"/>
      <w:docPartObj>
        <w:docPartGallery w:val="Page Numbers (Bottom of Page)"/>
        <w:docPartUnique/>
      </w:docPartObj>
    </w:sdtPr>
    <w:sdtEndPr/>
    <w:sdtContent>
      <w:p w:rsidR="003B1E2C" w:rsidRPr="00705226" w:rsidRDefault="003B1E2C" w:rsidP="003B1E2C">
        <w:pPr>
          <w:pStyle w:val="Stopka"/>
          <w:pBdr>
            <w:top w:val="single" w:sz="4" w:space="3" w:color="auto"/>
          </w:pBdr>
          <w:tabs>
            <w:tab w:val="clear" w:pos="9072"/>
            <w:tab w:val="right" w:pos="9214"/>
          </w:tabs>
          <w:ind w:right="425"/>
          <w:rPr>
            <w:rFonts w:ascii="Calibri" w:hAnsi="Calibri"/>
          </w:rPr>
        </w:pPr>
        <w:r w:rsidRPr="00705226">
          <w:rPr>
            <w:rFonts w:ascii="Calibri" w:hAnsi="Calibri"/>
          </w:rPr>
          <w:t>DOK/</w:t>
        </w:r>
        <w:r>
          <w:rPr>
            <w:rFonts w:ascii="Calibri" w:hAnsi="Calibri"/>
          </w:rPr>
          <w:t>Z/</w:t>
        </w:r>
        <w:r w:rsidRPr="00705226">
          <w:rPr>
            <w:rFonts w:ascii="Calibri" w:hAnsi="Calibri"/>
          </w:rPr>
          <w:t>WND</w:t>
        </w:r>
        <w:r>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6C34B1">
          <w:rPr>
            <w:rFonts w:ascii="Calibri" w:hAnsi="Calibri" w:cs="Arial"/>
            <w:noProof/>
          </w:rPr>
          <w:t>3</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6C34B1">
          <w:rPr>
            <w:rFonts w:ascii="Calibri" w:hAnsi="Calibri" w:cs="Arial"/>
            <w:noProof/>
          </w:rPr>
          <w:t>3</w:t>
        </w:r>
        <w:r w:rsidRPr="00705226">
          <w:rPr>
            <w:rFonts w:ascii="Calibri" w:hAnsi="Calibri" w:cs="Arial"/>
          </w:rPr>
          <w:fldChar w:fldCharType="end"/>
        </w:r>
      </w:p>
      <w:p w:rsidR="003B1E2C" w:rsidRDefault="003B1E2C" w:rsidP="003B1E2C">
        <w:pPr>
          <w:pStyle w:val="Stopka"/>
        </w:pPr>
      </w:p>
      <w:p w:rsidR="00AA0AC4" w:rsidRDefault="006C34B1">
        <w:pPr>
          <w:pStyle w:val="Stopka"/>
          <w:jc w:val="right"/>
        </w:pPr>
      </w:p>
    </w:sdtContent>
  </w:sdt>
  <w:p w:rsidR="00AA0AC4" w:rsidRDefault="00AA0AC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339" w:rsidRDefault="008D2339" w:rsidP="00206749">
      <w:r>
        <w:separator/>
      </w:r>
    </w:p>
  </w:footnote>
  <w:footnote w:type="continuationSeparator" w:id="0">
    <w:p w:rsidR="008D2339" w:rsidRDefault="008D2339" w:rsidP="002067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E2C" w:rsidRPr="00D84E8A" w:rsidRDefault="003B1E2C" w:rsidP="003B1E2C">
    <w:pPr>
      <w:tabs>
        <w:tab w:val="center" w:pos="4704"/>
      </w:tabs>
      <w:ind w:left="170"/>
      <w:jc w:val="center"/>
      <w:rPr>
        <w:rFonts w:ascii="Calibri" w:hAnsi="Calibri"/>
        <w:b/>
        <w:iCs/>
        <w:sz w:val="28"/>
        <w:szCs w:val="28"/>
      </w:rPr>
    </w:pPr>
    <w:r>
      <w:rPr>
        <w:noProof/>
        <w:sz w:val="28"/>
        <w:szCs w:val="28"/>
      </w:rPr>
      <w:drawing>
        <wp:anchor distT="0" distB="0" distL="114300" distR="114300" simplePos="0" relativeHeight="251660288" behindDoc="1" locked="0" layoutInCell="1" allowOverlap="1" wp14:anchorId="02E42070" wp14:editId="04BD1127">
          <wp:simplePos x="0" y="0"/>
          <wp:positionH relativeFrom="margin">
            <wp:posOffset>156210</wp:posOffset>
          </wp:positionH>
          <wp:positionV relativeFrom="paragraph">
            <wp:posOffset>-16510</wp:posOffset>
          </wp:positionV>
          <wp:extent cx="822960" cy="847725"/>
          <wp:effectExtent l="0" t="0" r="0" b="9525"/>
          <wp:wrapThrough wrapText="bothSides">
            <wp:wrapPolygon edited="0">
              <wp:start x="0" y="0"/>
              <wp:lineTo x="0" y="21357"/>
              <wp:lineTo x="21000" y="21357"/>
              <wp:lineTo x="21000" y="0"/>
              <wp:lineTo x="0" y="0"/>
            </wp:wrapPolygon>
          </wp:wrapThrough>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47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447BBF1" wp14:editId="2F01F4EB">
          <wp:simplePos x="0" y="0"/>
          <wp:positionH relativeFrom="column">
            <wp:posOffset>5109845</wp:posOffset>
          </wp:positionH>
          <wp:positionV relativeFrom="paragraph">
            <wp:posOffset>125095</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2"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84E8A">
      <w:rPr>
        <w:rFonts w:ascii="Calibri" w:hAnsi="Calibri"/>
        <w:b/>
        <w:iCs/>
        <w:sz w:val="28"/>
        <w:szCs w:val="28"/>
      </w:rPr>
      <w:t>Wojewódzka Stacja Pogotowia Ratunkowego</w:t>
    </w:r>
  </w:p>
  <w:p w:rsidR="003B1E2C" w:rsidRPr="00D84E8A" w:rsidRDefault="003B1E2C" w:rsidP="003B1E2C">
    <w:pPr>
      <w:tabs>
        <w:tab w:val="center" w:pos="4704"/>
      </w:tabs>
      <w:jc w:val="center"/>
      <w:rPr>
        <w:rFonts w:ascii="Calibri" w:hAnsi="Calibri"/>
        <w:iCs/>
        <w:sz w:val="18"/>
        <w:szCs w:val="18"/>
      </w:rPr>
    </w:pPr>
    <w:r w:rsidRPr="00D84E8A">
      <w:rPr>
        <w:rFonts w:ascii="Calibri" w:hAnsi="Calibri"/>
        <w:iCs/>
        <w:sz w:val="18"/>
        <w:szCs w:val="18"/>
      </w:rPr>
      <w:t>ul. Pstrowskiego 28B, 10-602 Olsztyn</w:t>
    </w:r>
  </w:p>
  <w:p w:rsidR="003B1E2C" w:rsidRPr="00D84E8A" w:rsidRDefault="003B1E2C" w:rsidP="003B1E2C">
    <w:pPr>
      <w:tabs>
        <w:tab w:val="left" w:pos="5160"/>
      </w:tabs>
      <w:jc w:val="center"/>
      <w:rPr>
        <w:rFonts w:ascii="Calibri" w:hAnsi="Calibri"/>
        <w:iCs/>
        <w:sz w:val="18"/>
        <w:szCs w:val="18"/>
        <w:lang w:val="en-US"/>
      </w:rPr>
    </w:pPr>
    <w:r w:rsidRPr="00D84E8A">
      <w:rPr>
        <w:rFonts w:ascii="Calibri" w:hAnsi="Calibri"/>
        <w:iCs/>
        <w:sz w:val="18"/>
        <w:szCs w:val="18"/>
        <w:lang w:val="en-US"/>
      </w:rPr>
      <w:t>tel. 89-537-38-11, fax 89-537-38-10</w:t>
    </w:r>
  </w:p>
  <w:p w:rsidR="003B1E2C" w:rsidRPr="00D84E8A" w:rsidRDefault="003B1E2C" w:rsidP="003B1E2C">
    <w:pPr>
      <w:tabs>
        <w:tab w:val="left" w:pos="5520"/>
      </w:tabs>
      <w:jc w:val="center"/>
      <w:rPr>
        <w:rFonts w:ascii="Calibri" w:hAnsi="Calibri"/>
        <w:iCs/>
        <w:sz w:val="18"/>
        <w:szCs w:val="18"/>
        <w:lang w:val="en-US"/>
      </w:rPr>
    </w:pPr>
    <w:r w:rsidRPr="00D84E8A">
      <w:rPr>
        <w:rFonts w:ascii="Calibri" w:hAnsi="Calibri"/>
        <w:iCs/>
        <w:sz w:val="18"/>
        <w:szCs w:val="18"/>
        <w:lang w:val="en-US"/>
      </w:rPr>
      <w:t>www.wspr.olsztyn.pl, sekretariat@wspr.olsztyn.pl</w:t>
    </w:r>
  </w:p>
  <w:p w:rsidR="003B1E2C" w:rsidRPr="00D84E8A" w:rsidRDefault="003B1E2C" w:rsidP="003B1E2C">
    <w:pPr>
      <w:jc w:val="center"/>
      <w:rPr>
        <w:rFonts w:ascii="Calibri" w:hAnsi="Calibri"/>
        <w:iCs/>
        <w:sz w:val="18"/>
        <w:szCs w:val="18"/>
      </w:rPr>
    </w:pPr>
    <w:r w:rsidRPr="00D84E8A">
      <w:rPr>
        <w:rFonts w:ascii="Calibri" w:hAnsi="Calibri"/>
        <w:iCs/>
        <w:sz w:val="18"/>
        <w:szCs w:val="18"/>
      </w:rPr>
      <w:t>Regon 511332933, NIP 739-29-72-605</w:t>
    </w:r>
  </w:p>
  <w:p w:rsidR="003B1E2C" w:rsidRDefault="003B1E2C" w:rsidP="003B1E2C">
    <w:pPr>
      <w:jc w:val="right"/>
      <w:rPr>
        <w:rFonts w:ascii="Calibri" w:hAnsi="Calibri"/>
        <w:i/>
        <w:sz w:val="16"/>
        <w:szCs w:val="16"/>
      </w:rPr>
    </w:pPr>
  </w:p>
  <w:p w:rsidR="003B1E2C" w:rsidRDefault="006C34B1" w:rsidP="003B1E2C">
    <w:pPr>
      <w:pStyle w:val="Nagwek"/>
      <w:ind w:left="-1417"/>
    </w:pPr>
    <w:r>
      <w:rPr>
        <w:noProof/>
      </w:rPr>
      <w:pict>
        <v:shapetype id="_x0000_t32" coordsize="21600,21600" o:spt="32" o:oned="t" path="m,l21600,21600e" filled="f">
          <v:path arrowok="t" fillok="f" o:connecttype="none"/>
          <o:lock v:ext="edit" shapetype="t"/>
        </v:shapetype>
        <v:shape id="AutoShape 3" o:spid="_x0000_s4098" type="#_x0000_t32" style="position:absolute;left:0;text-align:left;margin-left:1.65pt;margin-top:3.85pt;width:483.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a7k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"/>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75E9BC8"/>
    <w:lvl w:ilvl="0">
      <w:start w:val="1"/>
      <w:numFmt w:val="bullet"/>
      <w:pStyle w:val="Tytu"/>
      <w:lvlText w:val=""/>
      <w:lvlJc w:val="left"/>
      <w:pPr>
        <w:tabs>
          <w:tab w:val="num" w:pos="643"/>
        </w:tabs>
        <w:ind w:left="643" w:hanging="360"/>
      </w:pPr>
      <w:rPr>
        <w:rFonts w:ascii="Symbol" w:hAnsi="Symbol" w:hint="default"/>
      </w:rPr>
    </w:lvl>
  </w:abstractNum>
  <w:abstractNum w:abstractNumId="1">
    <w:nsid w:val="FFFFFF89"/>
    <w:multiLevelType w:val="singleLevel"/>
    <w:tmpl w:val="CCA0BA54"/>
    <w:lvl w:ilvl="0">
      <w:start w:val="1"/>
      <w:numFmt w:val="bullet"/>
      <w:pStyle w:val="Listapunktowana3"/>
      <w:lvlText w:val=""/>
      <w:lvlJc w:val="left"/>
      <w:pPr>
        <w:tabs>
          <w:tab w:val="num" w:pos="360"/>
        </w:tabs>
        <w:ind w:left="360" w:hanging="360"/>
      </w:pPr>
      <w:rPr>
        <w:rFonts w:ascii="Symbol" w:hAnsi="Symbol" w:hint="default"/>
      </w:rPr>
    </w:lvl>
  </w:abstractNum>
  <w:abstractNum w:abstractNumId="2">
    <w:nsid w:val="00000003"/>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87650B"/>
    <w:multiLevelType w:val="multilevel"/>
    <w:tmpl w:val="41FCC5F2"/>
    <w:name w:val="WW8Num3"/>
    <w:styleLink w:val="WWNum12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10497843"/>
    <w:multiLevelType w:val="multilevel"/>
    <w:tmpl w:val="D49AB05E"/>
    <w:styleLink w:val="WWNum241"/>
    <w:lvl w:ilvl="0">
      <w:numFmt w:val="bullet"/>
      <w:lvlText w:val="o"/>
      <w:lvlJc w:val="left"/>
      <w:rPr>
        <w:rFonts w:ascii="Times New Roman" w:hAnsi="Times New Roman" w:cs="Times New Roman"/>
      </w:rPr>
    </w:lvl>
    <w:lvl w:ilvl="1">
      <w:numFmt w:val="bullet"/>
      <w:lvlText w:val="o"/>
      <w:lvlJc w:val="left"/>
      <w:rPr>
        <w:rFonts w:ascii="Times New Roman" w:hAnsi="Times New Roman" w:cs="Times New Roman"/>
      </w:rPr>
    </w:lvl>
    <w:lvl w:ilvl="2">
      <w:numFmt w:val="bullet"/>
      <w:lvlText w:val=""/>
      <w:lvlJc w:val="left"/>
    </w:lvl>
    <w:lvl w:ilvl="3">
      <w:numFmt w:val="bullet"/>
      <w:lvlText w:val=""/>
      <w:lvlJc w:val="left"/>
    </w:lvl>
    <w:lvl w:ilvl="4">
      <w:numFmt w:val="bullet"/>
      <w:lvlText w:val="o"/>
      <w:lvlJc w:val="left"/>
      <w:rPr>
        <w:rFonts w:ascii="Times New Roman" w:hAnsi="Times New Roman" w:cs="Times New Roman"/>
      </w:rPr>
    </w:lvl>
    <w:lvl w:ilvl="5">
      <w:numFmt w:val="bullet"/>
      <w:lvlText w:val=""/>
      <w:lvlJc w:val="left"/>
    </w:lvl>
    <w:lvl w:ilvl="6">
      <w:numFmt w:val="bullet"/>
      <w:lvlText w:val=""/>
      <w:lvlJc w:val="left"/>
    </w:lvl>
    <w:lvl w:ilvl="7">
      <w:numFmt w:val="bullet"/>
      <w:lvlText w:val="o"/>
      <w:lvlJc w:val="left"/>
      <w:rPr>
        <w:rFonts w:ascii="Times New Roman" w:hAnsi="Times New Roman" w:cs="Times New Roman"/>
      </w:rPr>
    </w:lvl>
    <w:lvl w:ilvl="8">
      <w:numFmt w:val="bullet"/>
      <w:lvlText w:val=""/>
      <w:lvlJc w:val="left"/>
    </w:lvl>
  </w:abstractNum>
  <w:abstractNum w:abstractNumId="5">
    <w:nsid w:val="107C28EC"/>
    <w:multiLevelType w:val="multilevel"/>
    <w:tmpl w:val="49FA607C"/>
    <w:styleLink w:val="WWNum1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115E03CB"/>
    <w:multiLevelType w:val="multilevel"/>
    <w:tmpl w:val="873ED320"/>
    <w:styleLink w:val="WWNum221"/>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7">
    <w:nsid w:val="12306C2C"/>
    <w:multiLevelType w:val="multilevel"/>
    <w:tmpl w:val="F398B4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8">
    <w:nsid w:val="128C3FAE"/>
    <w:multiLevelType w:val="multilevel"/>
    <w:tmpl w:val="8280D310"/>
    <w:styleLink w:val="List1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9">
    <w:nsid w:val="132408A6"/>
    <w:multiLevelType w:val="hybridMultilevel"/>
    <w:tmpl w:val="A4D4FAB6"/>
    <w:lvl w:ilvl="0" w:tplc="04150011">
      <w:start w:val="1"/>
      <w:numFmt w:val="decimal"/>
      <w:pStyle w:val="Sty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0">
    <w:nsid w:val="151F7430"/>
    <w:multiLevelType w:val="multilevel"/>
    <w:tmpl w:val="416060EE"/>
    <w:styleLink w:val="WWNum1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1A0C7CA4"/>
    <w:multiLevelType w:val="multilevel"/>
    <w:tmpl w:val="DE8889AC"/>
    <w:styleLink w:val="WWNum231"/>
    <w:lvl w:ilvl="0">
      <w:start w:val="5"/>
      <w:numFmt w:val="decimal"/>
      <w:lvlText w:val="%1."/>
      <w:lvlJc w:val="left"/>
      <w:rPr>
        <w:rFonts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1A0F676F"/>
    <w:multiLevelType w:val="multilevel"/>
    <w:tmpl w:val="D932E3D6"/>
    <w:styleLink w:val="WWNum14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B8907B1"/>
    <w:multiLevelType w:val="multilevel"/>
    <w:tmpl w:val="6EBC936C"/>
    <w:styleLink w:val="WWNum15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242A295E"/>
    <w:multiLevelType w:val="multilevel"/>
    <w:tmpl w:val="4DC4F1C4"/>
    <w:styleLink w:val="WWNum271"/>
    <w:lvl w:ilvl="0">
      <w:numFmt w:val="bullet"/>
      <w:lvlText w:val=""/>
      <w:lvlJc w:val="left"/>
      <w:rPr>
        <w:b w:val="0"/>
        <w:i w:val="0"/>
        <w:sz w:val="24"/>
        <w:szCs w:val="24"/>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5">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16">
    <w:nsid w:val="25A30B5B"/>
    <w:multiLevelType w:val="multilevel"/>
    <w:tmpl w:val="C2D29D04"/>
    <w:styleLink w:val="WWNum1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260F44B9"/>
    <w:multiLevelType w:val="multilevel"/>
    <w:tmpl w:val="7CBC9D5C"/>
    <w:styleLink w:val="WWNum51"/>
    <w:lvl w:ilvl="0">
      <w:start w:val="1"/>
      <w:numFmt w:val="decimal"/>
      <w:lvlText w:val="%1."/>
      <w:lvlJc w:val="left"/>
      <w:rPr>
        <w:rFonts w:cs="Aria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32CE3980"/>
    <w:multiLevelType w:val="hybridMultilevel"/>
    <w:tmpl w:val="6636C0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BA976DB"/>
    <w:multiLevelType w:val="multilevel"/>
    <w:tmpl w:val="0A84CFF8"/>
    <w:styleLink w:val="WWNum61"/>
    <w:lvl w:ilvl="0">
      <w:start w:val="2"/>
      <w:numFmt w:val="decimal"/>
      <w:lvlText w:val="%1."/>
      <w:lvlJc w:val="left"/>
      <w:rPr>
        <w:rFonts w:cs="Aria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4000089C"/>
    <w:multiLevelType w:val="multilevel"/>
    <w:tmpl w:val="CFA0E172"/>
    <w:styleLink w:val="WWNum251"/>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1">
    <w:nsid w:val="454C400D"/>
    <w:multiLevelType w:val="multilevel"/>
    <w:tmpl w:val="08D42820"/>
    <w:styleLink w:val="WWNum18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461857B2"/>
    <w:multiLevelType w:val="multilevel"/>
    <w:tmpl w:val="219CB44A"/>
    <w:styleLink w:val="WWNum11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46FB3DE1"/>
    <w:multiLevelType w:val="multilevel"/>
    <w:tmpl w:val="62549776"/>
    <w:styleLink w:val="WWNum13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489654E0"/>
    <w:multiLevelType w:val="multilevel"/>
    <w:tmpl w:val="C6BA4CA2"/>
    <w:styleLink w:val="WWNum2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513E7E69"/>
    <w:multiLevelType w:val="multilevel"/>
    <w:tmpl w:val="BDDC1CE8"/>
    <w:styleLink w:val="WWNum41"/>
    <w:lvl w:ilvl="0">
      <w:start w:val="2"/>
      <w:numFmt w:val="decimal"/>
      <w:lvlText w:val="%1."/>
      <w:lvlJc w:val="left"/>
      <w:rPr>
        <w:rFonts w:cs="Aria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51D35DDC"/>
    <w:multiLevelType w:val="multilevel"/>
    <w:tmpl w:val="2D3A7D36"/>
    <w:styleLink w:val="WWNum191"/>
    <w:lvl w:ilvl="0">
      <w:start w:val="5"/>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55363FF2"/>
    <w:multiLevelType w:val="multilevel"/>
    <w:tmpl w:val="F5685EE2"/>
    <w:styleLink w:val="WWNum28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5698600F"/>
    <w:multiLevelType w:val="multilevel"/>
    <w:tmpl w:val="E79CEDA2"/>
    <w:styleLink w:val="WWNum21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29">
    <w:nsid w:val="6ACA2219"/>
    <w:multiLevelType w:val="multilevel"/>
    <w:tmpl w:val="BBF065E0"/>
    <w:styleLink w:val="WWNum31"/>
    <w:lvl w:ilvl="0">
      <w:start w:val="1"/>
      <w:numFmt w:val="lowerLetter"/>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6F1C5164"/>
    <w:multiLevelType w:val="multilevel"/>
    <w:tmpl w:val="51348B2C"/>
    <w:styleLink w:val="WWNum17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7050055F"/>
    <w:multiLevelType w:val="multilevel"/>
    <w:tmpl w:val="953496D6"/>
    <w:styleLink w:val="WWNum8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2">
    <w:nsid w:val="724C0F30"/>
    <w:multiLevelType w:val="multilevel"/>
    <w:tmpl w:val="ABD825A0"/>
    <w:styleLink w:val="WWNum201"/>
    <w:lvl w:ilvl="0">
      <w:start w:val="1"/>
      <w:numFmt w:val="lowerLetter"/>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nsid w:val="74C87ABC"/>
    <w:multiLevelType w:val="multilevel"/>
    <w:tmpl w:val="AAAE6FD6"/>
    <w:styleLink w:val="WWNum29"/>
    <w:lvl w:ilvl="0">
      <w:start w:val="1"/>
      <w:numFmt w:val="decimal"/>
      <w:lvlText w:val="%1)"/>
      <w:lvlJc w:val="left"/>
      <w:rPr>
        <w:rFonts w:eastAsia="SimSu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
    <w:nsid w:val="750E742C"/>
    <w:multiLevelType w:val="hybridMultilevel"/>
    <w:tmpl w:val="FE5CCF3E"/>
    <w:lvl w:ilvl="0" w:tplc="04150001">
      <w:start w:val="1"/>
      <w:numFmt w:val="bullet"/>
      <w:pStyle w:val="ZnakZnak1"/>
      <w:lvlText w:val=""/>
      <w:lvlJc w:val="left"/>
      <w:pPr>
        <w:ind w:left="720" w:hanging="360"/>
      </w:pPr>
      <w:rPr>
        <w:rFonts w:ascii="Symbol" w:hAnsi="Symbol" w:cs="Symbol"/>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9DD5637"/>
    <w:multiLevelType w:val="multilevel"/>
    <w:tmpl w:val="9A622724"/>
    <w:lvl w:ilvl="0">
      <w:start w:val="1"/>
      <w:numFmt w:val="decimal"/>
      <w:pStyle w:val="Wyliczenie1"/>
      <w:lvlText w:val="%1"/>
      <w:lvlJc w:val="left"/>
      <w:pPr>
        <w:tabs>
          <w:tab w:val="num" w:pos="227"/>
        </w:tabs>
        <w:ind w:left="227" w:hanging="227"/>
      </w:pPr>
      <w:rPr>
        <w:rFonts w:cs="Times New Roman"/>
      </w:rPr>
    </w:lvl>
    <w:lvl w:ilvl="1">
      <w:start w:val="1"/>
      <w:numFmt w:val="decimal"/>
      <w:pStyle w:val="Styl2"/>
      <w:lvlText w:val="%1.%2"/>
      <w:lvlJc w:val="left"/>
      <w:pPr>
        <w:tabs>
          <w:tab w:val="num" w:pos="454"/>
        </w:tabs>
        <w:ind w:left="1304" w:hanging="1304"/>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6">
    <w:nsid w:val="7C151231"/>
    <w:multiLevelType w:val="multilevel"/>
    <w:tmpl w:val="1452F7E0"/>
    <w:styleLink w:val="WWNum7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nsid w:val="7C481BD2"/>
    <w:multiLevelType w:val="multilevel"/>
    <w:tmpl w:val="DA7692DA"/>
    <w:styleLink w:val="WWNum91"/>
    <w:lvl w:ilvl="0">
      <w:numFmt w:val="bullet"/>
      <w:lvlText w:val="o"/>
      <w:lvlJc w:val="left"/>
      <w:rPr>
        <w:rFonts w:ascii="Times New Roman" w:hAnsi="Times New Roman" w:cs="Times New Roman"/>
      </w:rPr>
    </w:lvl>
    <w:lvl w:ilvl="1">
      <w:numFmt w:val="bullet"/>
      <w:lvlText w:val="o"/>
      <w:lvlJc w:val="left"/>
      <w:rPr>
        <w:rFonts w:ascii="Times New Roman" w:hAnsi="Times New Roman" w:cs="Times New Roman"/>
      </w:rPr>
    </w:lvl>
    <w:lvl w:ilvl="2">
      <w:numFmt w:val="bullet"/>
      <w:lvlText w:val=""/>
      <w:lvlJc w:val="left"/>
    </w:lvl>
    <w:lvl w:ilvl="3">
      <w:numFmt w:val="bullet"/>
      <w:lvlText w:val=""/>
      <w:lvlJc w:val="left"/>
    </w:lvl>
    <w:lvl w:ilvl="4">
      <w:numFmt w:val="bullet"/>
      <w:lvlText w:val="o"/>
      <w:lvlJc w:val="left"/>
      <w:rPr>
        <w:rFonts w:ascii="Times New Roman" w:hAnsi="Times New Roman" w:cs="Times New Roman"/>
      </w:rPr>
    </w:lvl>
    <w:lvl w:ilvl="5">
      <w:numFmt w:val="bullet"/>
      <w:lvlText w:val=""/>
      <w:lvlJc w:val="left"/>
    </w:lvl>
    <w:lvl w:ilvl="6">
      <w:numFmt w:val="bullet"/>
      <w:lvlText w:val=""/>
      <w:lvlJc w:val="left"/>
    </w:lvl>
    <w:lvl w:ilvl="7">
      <w:numFmt w:val="bullet"/>
      <w:lvlText w:val="o"/>
      <w:lvlJc w:val="left"/>
      <w:rPr>
        <w:rFonts w:ascii="Times New Roman" w:hAnsi="Times New Roman" w:cs="Times New Roman"/>
      </w:rPr>
    </w:lvl>
    <w:lvl w:ilvl="8">
      <w:numFmt w:val="bullet"/>
      <w:lvlText w:val=""/>
      <w:lvlJc w:val="left"/>
    </w:lvl>
  </w:abstractNum>
  <w:num w:numId="1">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9"/>
  </w:num>
  <w:num w:numId="5">
    <w:abstractNumId w:val="7"/>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2"/>
  </w:num>
  <w:num w:numId="9">
    <w:abstractNumId w:val="33"/>
  </w:num>
  <w:num w:numId="10">
    <w:abstractNumId w:val="29"/>
  </w:num>
  <w:num w:numId="11">
    <w:abstractNumId w:val="25"/>
  </w:num>
  <w:num w:numId="12">
    <w:abstractNumId w:val="17"/>
  </w:num>
  <w:num w:numId="13">
    <w:abstractNumId w:val="19"/>
  </w:num>
  <w:num w:numId="14">
    <w:abstractNumId w:val="36"/>
  </w:num>
  <w:num w:numId="15">
    <w:abstractNumId w:val="31"/>
  </w:num>
  <w:num w:numId="16">
    <w:abstractNumId w:val="37"/>
  </w:num>
  <w:num w:numId="17">
    <w:abstractNumId w:val="16"/>
  </w:num>
  <w:num w:numId="18">
    <w:abstractNumId w:val="10"/>
  </w:num>
  <w:num w:numId="19">
    <w:abstractNumId w:val="3"/>
  </w:num>
  <w:num w:numId="20">
    <w:abstractNumId w:val="23"/>
  </w:num>
  <w:num w:numId="21">
    <w:abstractNumId w:val="12"/>
  </w:num>
  <w:num w:numId="22">
    <w:abstractNumId w:val="13"/>
  </w:num>
  <w:num w:numId="23">
    <w:abstractNumId w:val="5"/>
  </w:num>
  <w:num w:numId="24">
    <w:abstractNumId w:val="30"/>
  </w:num>
  <w:num w:numId="25">
    <w:abstractNumId w:val="21"/>
  </w:num>
  <w:num w:numId="26">
    <w:abstractNumId w:val="26"/>
  </w:num>
  <w:num w:numId="27">
    <w:abstractNumId w:val="32"/>
  </w:num>
  <w:num w:numId="28">
    <w:abstractNumId w:val="28"/>
  </w:num>
  <w:num w:numId="29">
    <w:abstractNumId w:val="6"/>
  </w:num>
  <w:num w:numId="30">
    <w:abstractNumId w:val="11"/>
  </w:num>
  <w:num w:numId="31">
    <w:abstractNumId w:val="4"/>
  </w:num>
  <w:num w:numId="32">
    <w:abstractNumId w:val="20"/>
  </w:num>
  <w:num w:numId="33">
    <w:abstractNumId w:val="24"/>
  </w:num>
  <w:num w:numId="34">
    <w:abstractNumId w:val="14"/>
  </w:num>
  <w:num w:numId="35">
    <w:abstractNumId w:val="27"/>
  </w:num>
  <w:num w:numId="36">
    <w:abstractNumId w:val="34"/>
  </w:num>
  <w:num w:numId="37">
    <w:abstractNumId w:val="18"/>
  </w:num>
  <w:num w:numId="38">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defaultTabStop w:val="708"/>
  <w:hyphenationZone w:val="425"/>
  <w:characterSpacingControl w:val="doNotCompress"/>
  <w:hdrShapeDefaults>
    <o:shapedefaults v:ext="edit" spidmax="4099"/>
    <o:shapelayout v:ext="edit">
      <o:idmap v:ext="edit" data="4"/>
      <o:rules v:ext="edit">
        <o:r id="V:Rule2" type="connector" idref="#AutoShape 3"/>
      </o:rules>
    </o:shapelayout>
  </w:hdrShapeDefaults>
  <w:footnotePr>
    <w:footnote w:id="-1"/>
    <w:footnote w:id="0"/>
  </w:footnotePr>
  <w:endnotePr>
    <w:endnote w:id="-1"/>
    <w:endnote w:id="0"/>
  </w:endnotePr>
  <w:compat>
    <w:compatSetting w:name="compatibilityMode" w:uri="http://schemas.microsoft.com/office/word" w:val="12"/>
  </w:compat>
  <w:rsids>
    <w:rsidRoot w:val="00206749"/>
    <w:rsid w:val="00000FEA"/>
    <w:rsid w:val="00002729"/>
    <w:rsid w:val="0000274C"/>
    <w:rsid w:val="00003D51"/>
    <w:rsid w:val="00004AC4"/>
    <w:rsid w:val="000122DC"/>
    <w:rsid w:val="00017A69"/>
    <w:rsid w:val="0003179D"/>
    <w:rsid w:val="00032B80"/>
    <w:rsid w:val="00034D0B"/>
    <w:rsid w:val="0003573E"/>
    <w:rsid w:val="00042F59"/>
    <w:rsid w:val="000440C5"/>
    <w:rsid w:val="00051A02"/>
    <w:rsid w:val="00051F1A"/>
    <w:rsid w:val="00056F38"/>
    <w:rsid w:val="00066456"/>
    <w:rsid w:val="0006765F"/>
    <w:rsid w:val="00070C8A"/>
    <w:rsid w:val="00073440"/>
    <w:rsid w:val="00077065"/>
    <w:rsid w:val="00082084"/>
    <w:rsid w:val="0008763A"/>
    <w:rsid w:val="00092D99"/>
    <w:rsid w:val="00094274"/>
    <w:rsid w:val="00097227"/>
    <w:rsid w:val="000A349E"/>
    <w:rsid w:val="000B5666"/>
    <w:rsid w:val="000B7CD0"/>
    <w:rsid w:val="000C1BDC"/>
    <w:rsid w:val="000C4DB5"/>
    <w:rsid w:val="000C6DF5"/>
    <w:rsid w:val="000C7242"/>
    <w:rsid w:val="000D2AE9"/>
    <w:rsid w:val="000D2E3C"/>
    <w:rsid w:val="000D3276"/>
    <w:rsid w:val="000D33D3"/>
    <w:rsid w:val="000E1DDF"/>
    <w:rsid w:val="0010209F"/>
    <w:rsid w:val="001033C4"/>
    <w:rsid w:val="001055BD"/>
    <w:rsid w:val="00107F57"/>
    <w:rsid w:val="001106E4"/>
    <w:rsid w:val="00113490"/>
    <w:rsid w:val="0011772B"/>
    <w:rsid w:val="00117DA0"/>
    <w:rsid w:val="00122BDE"/>
    <w:rsid w:val="00131022"/>
    <w:rsid w:val="00140BF6"/>
    <w:rsid w:val="00144611"/>
    <w:rsid w:val="00150B6E"/>
    <w:rsid w:val="00151066"/>
    <w:rsid w:val="001527A1"/>
    <w:rsid w:val="00157BA9"/>
    <w:rsid w:val="00171D12"/>
    <w:rsid w:val="001733B7"/>
    <w:rsid w:val="001753C5"/>
    <w:rsid w:val="0017545B"/>
    <w:rsid w:val="001779C2"/>
    <w:rsid w:val="00185C4E"/>
    <w:rsid w:val="00187BC0"/>
    <w:rsid w:val="00190335"/>
    <w:rsid w:val="0019378F"/>
    <w:rsid w:val="001955A7"/>
    <w:rsid w:val="001957B1"/>
    <w:rsid w:val="00196230"/>
    <w:rsid w:val="001966A6"/>
    <w:rsid w:val="001A09F9"/>
    <w:rsid w:val="001A6072"/>
    <w:rsid w:val="001A60C8"/>
    <w:rsid w:val="001B2FBC"/>
    <w:rsid w:val="001C007C"/>
    <w:rsid w:val="001C2EEB"/>
    <w:rsid w:val="001D36F9"/>
    <w:rsid w:val="001E0A1E"/>
    <w:rsid w:val="001F2986"/>
    <w:rsid w:val="002043F5"/>
    <w:rsid w:val="00206359"/>
    <w:rsid w:val="00206749"/>
    <w:rsid w:val="00216F34"/>
    <w:rsid w:val="00222D8C"/>
    <w:rsid w:val="002242EB"/>
    <w:rsid w:val="00224809"/>
    <w:rsid w:val="002300A1"/>
    <w:rsid w:val="00240BE3"/>
    <w:rsid w:val="0024121F"/>
    <w:rsid w:val="002422B1"/>
    <w:rsid w:val="00242CEF"/>
    <w:rsid w:val="00243235"/>
    <w:rsid w:val="00244342"/>
    <w:rsid w:val="00244631"/>
    <w:rsid w:val="00244AE3"/>
    <w:rsid w:val="00245329"/>
    <w:rsid w:val="00250A19"/>
    <w:rsid w:val="002517E6"/>
    <w:rsid w:val="00251E62"/>
    <w:rsid w:val="0025401E"/>
    <w:rsid w:val="002622BC"/>
    <w:rsid w:val="002938F1"/>
    <w:rsid w:val="002951AD"/>
    <w:rsid w:val="002968A7"/>
    <w:rsid w:val="002A5296"/>
    <w:rsid w:val="002A60E6"/>
    <w:rsid w:val="002A6CD8"/>
    <w:rsid w:val="002B78E8"/>
    <w:rsid w:val="002C2161"/>
    <w:rsid w:val="002C6895"/>
    <w:rsid w:val="002D27FA"/>
    <w:rsid w:val="002E0F00"/>
    <w:rsid w:val="002E550F"/>
    <w:rsid w:val="002E7DA2"/>
    <w:rsid w:val="002F4285"/>
    <w:rsid w:val="002F4E24"/>
    <w:rsid w:val="0030238A"/>
    <w:rsid w:val="003028F7"/>
    <w:rsid w:val="003077ED"/>
    <w:rsid w:val="00317B13"/>
    <w:rsid w:val="00327C4A"/>
    <w:rsid w:val="00330C73"/>
    <w:rsid w:val="00330FB4"/>
    <w:rsid w:val="00334D2B"/>
    <w:rsid w:val="00346093"/>
    <w:rsid w:val="0034633D"/>
    <w:rsid w:val="00350BD5"/>
    <w:rsid w:val="00355565"/>
    <w:rsid w:val="00363FB7"/>
    <w:rsid w:val="00372916"/>
    <w:rsid w:val="003734B0"/>
    <w:rsid w:val="00385D63"/>
    <w:rsid w:val="0038600C"/>
    <w:rsid w:val="00386673"/>
    <w:rsid w:val="00391141"/>
    <w:rsid w:val="00391FD0"/>
    <w:rsid w:val="00392944"/>
    <w:rsid w:val="0039363D"/>
    <w:rsid w:val="003A39A3"/>
    <w:rsid w:val="003A3CD0"/>
    <w:rsid w:val="003A63AF"/>
    <w:rsid w:val="003A77D5"/>
    <w:rsid w:val="003B1E2C"/>
    <w:rsid w:val="003B5106"/>
    <w:rsid w:val="003B7E9B"/>
    <w:rsid w:val="003C2881"/>
    <w:rsid w:val="003C2B43"/>
    <w:rsid w:val="003C3631"/>
    <w:rsid w:val="003C5C84"/>
    <w:rsid w:val="003D0BC6"/>
    <w:rsid w:val="003D2501"/>
    <w:rsid w:val="003D2BCD"/>
    <w:rsid w:val="003E14A2"/>
    <w:rsid w:val="003E27CC"/>
    <w:rsid w:val="003E62C1"/>
    <w:rsid w:val="003F0816"/>
    <w:rsid w:val="003F7C7A"/>
    <w:rsid w:val="003F7E87"/>
    <w:rsid w:val="004215D4"/>
    <w:rsid w:val="004256CD"/>
    <w:rsid w:val="004371A9"/>
    <w:rsid w:val="0044199E"/>
    <w:rsid w:val="004425D6"/>
    <w:rsid w:val="00453257"/>
    <w:rsid w:val="0046102E"/>
    <w:rsid w:val="00462720"/>
    <w:rsid w:val="00470E4B"/>
    <w:rsid w:val="00483825"/>
    <w:rsid w:val="004860AB"/>
    <w:rsid w:val="00487961"/>
    <w:rsid w:val="0049093E"/>
    <w:rsid w:val="00492B41"/>
    <w:rsid w:val="004A519B"/>
    <w:rsid w:val="004A7112"/>
    <w:rsid w:val="004B3A75"/>
    <w:rsid w:val="004B3BA9"/>
    <w:rsid w:val="004C00EE"/>
    <w:rsid w:val="004C359F"/>
    <w:rsid w:val="004C3F0A"/>
    <w:rsid w:val="004C7534"/>
    <w:rsid w:val="004C7E86"/>
    <w:rsid w:val="004D028F"/>
    <w:rsid w:val="004D155B"/>
    <w:rsid w:val="004D2209"/>
    <w:rsid w:val="004D452D"/>
    <w:rsid w:val="004D57C1"/>
    <w:rsid w:val="004E25E8"/>
    <w:rsid w:val="004F0DFF"/>
    <w:rsid w:val="004F29D6"/>
    <w:rsid w:val="004F2EC9"/>
    <w:rsid w:val="00500187"/>
    <w:rsid w:val="00500AB0"/>
    <w:rsid w:val="00501FCF"/>
    <w:rsid w:val="00504339"/>
    <w:rsid w:val="00504CF4"/>
    <w:rsid w:val="00505434"/>
    <w:rsid w:val="005072B9"/>
    <w:rsid w:val="00507B6B"/>
    <w:rsid w:val="00510664"/>
    <w:rsid w:val="00510877"/>
    <w:rsid w:val="0051431D"/>
    <w:rsid w:val="0052127F"/>
    <w:rsid w:val="00522CD6"/>
    <w:rsid w:val="00525297"/>
    <w:rsid w:val="00525E15"/>
    <w:rsid w:val="00531187"/>
    <w:rsid w:val="00531761"/>
    <w:rsid w:val="00531DD3"/>
    <w:rsid w:val="005324F1"/>
    <w:rsid w:val="00535998"/>
    <w:rsid w:val="00536323"/>
    <w:rsid w:val="0054561A"/>
    <w:rsid w:val="0054610E"/>
    <w:rsid w:val="005478FE"/>
    <w:rsid w:val="00557ABE"/>
    <w:rsid w:val="00563945"/>
    <w:rsid w:val="00564841"/>
    <w:rsid w:val="00580039"/>
    <w:rsid w:val="00587A81"/>
    <w:rsid w:val="00593DFC"/>
    <w:rsid w:val="00596BA1"/>
    <w:rsid w:val="00597CEB"/>
    <w:rsid w:val="005A3BE5"/>
    <w:rsid w:val="005C22A1"/>
    <w:rsid w:val="005C5B76"/>
    <w:rsid w:val="005D6329"/>
    <w:rsid w:val="00603FA2"/>
    <w:rsid w:val="00605106"/>
    <w:rsid w:val="00605EC8"/>
    <w:rsid w:val="006070E1"/>
    <w:rsid w:val="0061110D"/>
    <w:rsid w:val="0061654D"/>
    <w:rsid w:val="00630160"/>
    <w:rsid w:val="00634D60"/>
    <w:rsid w:val="00636CA4"/>
    <w:rsid w:val="00652F1C"/>
    <w:rsid w:val="006572A0"/>
    <w:rsid w:val="006624ED"/>
    <w:rsid w:val="006635BB"/>
    <w:rsid w:val="00667BD4"/>
    <w:rsid w:val="00667BEA"/>
    <w:rsid w:val="00687A2C"/>
    <w:rsid w:val="006A1F1F"/>
    <w:rsid w:val="006B672B"/>
    <w:rsid w:val="006C34B1"/>
    <w:rsid w:val="006D5D88"/>
    <w:rsid w:val="006D6DBD"/>
    <w:rsid w:val="006E01A8"/>
    <w:rsid w:val="006E127E"/>
    <w:rsid w:val="006E27DD"/>
    <w:rsid w:val="006E3439"/>
    <w:rsid w:val="006E393B"/>
    <w:rsid w:val="006F674B"/>
    <w:rsid w:val="006F7956"/>
    <w:rsid w:val="0070074F"/>
    <w:rsid w:val="007046BC"/>
    <w:rsid w:val="00711AC0"/>
    <w:rsid w:val="00714750"/>
    <w:rsid w:val="007163CC"/>
    <w:rsid w:val="007172F7"/>
    <w:rsid w:val="00735A25"/>
    <w:rsid w:val="00735F7B"/>
    <w:rsid w:val="00736C05"/>
    <w:rsid w:val="00742D1F"/>
    <w:rsid w:val="00746383"/>
    <w:rsid w:val="007513C4"/>
    <w:rsid w:val="00752B58"/>
    <w:rsid w:val="0075795A"/>
    <w:rsid w:val="007640FC"/>
    <w:rsid w:val="00764392"/>
    <w:rsid w:val="0076441D"/>
    <w:rsid w:val="007647EF"/>
    <w:rsid w:val="0076674F"/>
    <w:rsid w:val="00772FF8"/>
    <w:rsid w:val="007770AE"/>
    <w:rsid w:val="007808A7"/>
    <w:rsid w:val="0078145E"/>
    <w:rsid w:val="00781BC6"/>
    <w:rsid w:val="00784C88"/>
    <w:rsid w:val="0079596F"/>
    <w:rsid w:val="00796998"/>
    <w:rsid w:val="007972B6"/>
    <w:rsid w:val="007A04A5"/>
    <w:rsid w:val="007A380B"/>
    <w:rsid w:val="007A6036"/>
    <w:rsid w:val="007B280C"/>
    <w:rsid w:val="007C1FB0"/>
    <w:rsid w:val="007C21E7"/>
    <w:rsid w:val="007C46F4"/>
    <w:rsid w:val="007C761A"/>
    <w:rsid w:val="007D7105"/>
    <w:rsid w:val="007D74F4"/>
    <w:rsid w:val="007E3A88"/>
    <w:rsid w:val="007E709B"/>
    <w:rsid w:val="007F1840"/>
    <w:rsid w:val="007F72BA"/>
    <w:rsid w:val="00802C9C"/>
    <w:rsid w:val="00802E84"/>
    <w:rsid w:val="008039B1"/>
    <w:rsid w:val="00805C9B"/>
    <w:rsid w:val="00815CE9"/>
    <w:rsid w:val="00817D29"/>
    <w:rsid w:val="0082152B"/>
    <w:rsid w:val="00823040"/>
    <w:rsid w:val="00835FD1"/>
    <w:rsid w:val="00836CAD"/>
    <w:rsid w:val="00846A19"/>
    <w:rsid w:val="00850A47"/>
    <w:rsid w:val="00851582"/>
    <w:rsid w:val="0085317C"/>
    <w:rsid w:val="00862B10"/>
    <w:rsid w:val="00862D9E"/>
    <w:rsid w:val="00871E78"/>
    <w:rsid w:val="00875E2B"/>
    <w:rsid w:val="0087709F"/>
    <w:rsid w:val="0088007B"/>
    <w:rsid w:val="00882625"/>
    <w:rsid w:val="008839EA"/>
    <w:rsid w:val="00893D38"/>
    <w:rsid w:val="00896F21"/>
    <w:rsid w:val="008975A5"/>
    <w:rsid w:val="008A010E"/>
    <w:rsid w:val="008A16B9"/>
    <w:rsid w:val="008A2E15"/>
    <w:rsid w:val="008A3283"/>
    <w:rsid w:val="008A3ABA"/>
    <w:rsid w:val="008B56C9"/>
    <w:rsid w:val="008C1550"/>
    <w:rsid w:val="008D0345"/>
    <w:rsid w:val="008D2339"/>
    <w:rsid w:val="008D2F52"/>
    <w:rsid w:val="008D477C"/>
    <w:rsid w:val="008E1904"/>
    <w:rsid w:val="008F3190"/>
    <w:rsid w:val="0090073E"/>
    <w:rsid w:val="00916B60"/>
    <w:rsid w:val="00937188"/>
    <w:rsid w:val="0094396E"/>
    <w:rsid w:val="00943B76"/>
    <w:rsid w:val="00943F37"/>
    <w:rsid w:val="0094471D"/>
    <w:rsid w:val="009644E1"/>
    <w:rsid w:val="00970136"/>
    <w:rsid w:val="009710E0"/>
    <w:rsid w:val="00971892"/>
    <w:rsid w:val="00974B5C"/>
    <w:rsid w:val="00976560"/>
    <w:rsid w:val="0098077F"/>
    <w:rsid w:val="00981375"/>
    <w:rsid w:val="00982229"/>
    <w:rsid w:val="00982467"/>
    <w:rsid w:val="00982E6B"/>
    <w:rsid w:val="00984C1A"/>
    <w:rsid w:val="0099328E"/>
    <w:rsid w:val="009940B4"/>
    <w:rsid w:val="009A18B2"/>
    <w:rsid w:val="009B3ACE"/>
    <w:rsid w:val="009B4C5E"/>
    <w:rsid w:val="009C0507"/>
    <w:rsid w:val="009D5A72"/>
    <w:rsid w:val="009F11E9"/>
    <w:rsid w:val="00A03A4A"/>
    <w:rsid w:val="00A04441"/>
    <w:rsid w:val="00A058E8"/>
    <w:rsid w:val="00A110B7"/>
    <w:rsid w:val="00A178A4"/>
    <w:rsid w:val="00A20224"/>
    <w:rsid w:val="00A24FE9"/>
    <w:rsid w:val="00A36AAD"/>
    <w:rsid w:val="00A418F6"/>
    <w:rsid w:val="00A46E7C"/>
    <w:rsid w:val="00A52A1E"/>
    <w:rsid w:val="00A6520A"/>
    <w:rsid w:val="00A70E0F"/>
    <w:rsid w:val="00A82817"/>
    <w:rsid w:val="00A8288F"/>
    <w:rsid w:val="00A84A6C"/>
    <w:rsid w:val="00A864E8"/>
    <w:rsid w:val="00A911A5"/>
    <w:rsid w:val="00A928C9"/>
    <w:rsid w:val="00A974DE"/>
    <w:rsid w:val="00AA0AC4"/>
    <w:rsid w:val="00AA39A9"/>
    <w:rsid w:val="00AA4E19"/>
    <w:rsid w:val="00AA69BC"/>
    <w:rsid w:val="00AB0421"/>
    <w:rsid w:val="00AB1CA2"/>
    <w:rsid w:val="00AB3368"/>
    <w:rsid w:val="00AB4C8B"/>
    <w:rsid w:val="00AC1466"/>
    <w:rsid w:val="00AD2EE6"/>
    <w:rsid w:val="00AE3015"/>
    <w:rsid w:val="00AE3D38"/>
    <w:rsid w:val="00AE4CFA"/>
    <w:rsid w:val="00AF2E35"/>
    <w:rsid w:val="00AF41B8"/>
    <w:rsid w:val="00AF6BC5"/>
    <w:rsid w:val="00B04514"/>
    <w:rsid w:val="00B23EED"/>
    <w:rsid w:val="00B2630C"/>
    <w:rsid w:val="00B26E75"/>
    <w:rsid w:val="00B3116A"/>
    <w:rsid w:val="00B41291"/>
    <w:rsid w:val="00B41C7C"/>
    <w:rsid w:val="00B477D2"/>
    <w:rsid w:val="00B47F5D"/>
    <w:rsid w:val="00B50860"/>
    <w:rsid w:val="00B5102C"/>
    <w:rsid w:val="00B563F8"/>
    <w:rsid w:val="00B5671F"/>
    <w:rsid w:val="00B56EDC"/>
    <w:rsid w:val="00B623E9"/>
    <w:rsid w:val="00B66AE7"/>
    <w:rsid w:val="00B70D75"/>
    <w:rsid w:val="00B75CAA"/>
    <w:rsid w:val="00B86D56"/>
    <w:rsid w:val="00B9799C"/>
    <w:rsid w:val="00BB7604"/>
    <w:rsid w:val="00BC24CA"/>
    <w:rsid w:val="00BC3818"/>
    <w:rsid w:val="00BC7EA9"/>
    <w:rsid w:val="00BD4ADF"/>
    <w:rsid w:val="00BE63C1"/>
    <w:rsid w:val="00BE75AF"/>
    <w:rsid w:val="00BF5B63"/>
    <w:rsid w:val="00C00BB3"/>
    <w:rsid w:val="00C01826"/>
    <w:rsid w:val="00C04BEB"/>
    <w:rsid w:val="00C05141"/>
    <w:rsid w:val="00C07550"/>
    <w:rsid w:val="00C128ED"/>
    <w:rsid w:val="00C12E23"/>
    <w:rsid w:val="00C23B38"/>
    <w:rsid w:val="00C33A5F"/>
    <w:rsid w:val="00C3406E"/>
    <w:rsid w:val="00C40180"/>
    <w:rsid w:val="00C4100F"/>
    <w:rsid w:val="00C55585"/>
    <w:rsid w:val="00C56DA7"/>
    <w:rsid w:val="00C61B23"/>
    <w:rsid w:val="00C70AE1"/>
    <w:rsid w:val="00C70B7B"/>
    <w:rsid w:val="00C715E9"/>
    <w:rsid w:val="00C75EDB"/>
    <w:rsid w:val="00C767AD"/>
    <w:rsid w:val="00C771D6"/>
    <w:rsid w:val="00C77F36"/>
    <w:rsid w:val="00C8215E"/>
    <w:rsid w:val="00C82851"/>
    <w:rsid w:val="00C90630"/>
    <w:rsid w:val="00C95633"/>
    <w:rsid w:val="00C97BC2"/>
    <w:rsid w:val="00CA44BC"/>
    <w:rsid w:val="00CA5336"/>
    <w:rsid w:val="00CB2B09"/>
    <w:rsid w:val="00CC2048"/>
    <w:rsid w:val="00CC4191"/>
    <w:rsid w:val="00CC623E"/>
    <w:rsid w:val="00CD71A1"/>
    <w:rsid w:val="00CE319A"/>
    <w:rsid w:val="00CE75DE"/>
    <w:rsid w:val="00CF0116"/>
    <w:rsid w:val="00CF4924"/>
    <w:rsid w:val="00D02A88"/>
    <w:rsid w:val="00D076AF"/>
    <w:rsid w:val="00D1017A"/>
    <w:rsid w:val="00D13E9F"/>
    <w:rsid w:val="00D1419B"/>
    <w:rsid w:val="00D16BB5"/>
    <w:rsid w:val="00D2087A"/>
    <w:rsid w:val="00D23E29"/>
    <w:rsid w:val="00D34ABB"/>
    <w:rsid w:val="00D353FD"/>
    <w:rsid w:val="00D40E96"/>
    <w:rsid w:val="00D42018"/>
    <w:rsid w:val="00D45EF7"/>
    <w:rsid w:val="00D470A4"/>
    <w:rsid w:val="00D51A51"/>
    <w:rsid w:val="00D53103"/>
    <w:rsid w:val="00D55F05"/>
    <w:rsid w:val="00D654C3"/>
    <w:rsid w:val="00D66F75"/>
    <w:rsid w:val="00D71FF4"/>
    <w:rsid w:val="00D7533D"/>
    <w:rsid w:val="00D76424"/>
    <w:rsid w:val="00D77BC8"/>
    <w:rsid w:val="00D77C40"/>
    <w:rsid w:val="00D8101A"/>
    <w:rsid w:val="00D83275"/>
    <w:rsid w:val="00D91183"/>
    <w:rsid w:val="00D92105"/>
    <w:rsid w:val="00D97329"/>
    <w:rsid w:val="00DA54B3"/>
    <w:rsid w:val="00DA5714"/>
    <w:rsid w:val="00DA6101"/>
    <w:rsid w:val="00DB3F39"/>
    <w:rsid w:val="00DB7D6B"/>
    <w:rsid w:val="00DC08A8"/>
    <w:rsid w:val="00DC5167"/>
    <w:rsid w:val="00DC5A29"/>
    <w:rsid w:val="00DC6155"/>
    <w:rsid w:val="00DD1E3D"/>
    <w:rsid w:val="00DE0A6F"/>
    <w:rsid w:val="00DE0D58"/>
    <w:rsid w:val="00DE470E"/>
    <w:rsid w:val="00DF11B5"/>
    <w:rsid w:val="00DF2DE5"/>
    <w:rsid w:val="00DF34C3"/>
    <w:rsid w:val="00DF64FE"/>
    <w:rsid w:val="00E02281"/>
    <w:rsid w:val="00E04403"/>
    <w:rsid w:val="00E106BD"/>
    <w:rsid w:val="00E134B8"/>
    <w:rsid w:val="00E14924"/>
    <w:rsid w:val="00E2142D"/>
    <w:rsid w:val="00E26887"/>
    <w:rsid w:val="00E34626"/>
    <w:rsid w:val="00E439CF"/>
    <w:rsid w:val="00E47BAF"/>
    <w:rsid w:val="00E504EB"/>
    <w:rsid w:val="00E52153"/>
    <w:rsid w:val="00E5277D"/>
    <w:rsid w:val="00E546DB"/>
    <w:rsid w:val="00E55B21"/>
    <w:rsid w:val="00E56809"/>
    <w:rsid w:val="00E62766"/>
    <w:rsid w:val="00E63573"/>
    <w:rsid w:val="00E71618"/>
    <w:rsid w:val="00E72AF3"/>
    <w:rsid w:val="00E855B7"/>
    <w:rsid w:val="00E8655E"/>
    <w:rsid w:val="00E9570F"/>
    <w:rsid w:val="00E96059"/>
    <w:rsid w:val="00EA065A"/>
    <w:rsid w:val="00EA566F"/>
    <w:rsid w:val="00EC37F5"/>
    <w:rsid w:val="00EC4709"/>
    <w:rsid w:val="00ED1166"/>
    <w:rsid w:val="00ED6524"/>
    <w:rsid w:val="00EF05DA"/>
    <w:rsid w:val="00EF0A6F"/>
    <w:rsid w:val="00EF1DDB"/>
    <w:rsid w:val="00EF5077"/>
    <w:rsid w:val="00EF7737"/>
    <w:rsid w:val="00F013BA"/>
    <w:rsid w:val="00F11A4A"/>
    <w:rsid w:val="00F13030"/>
    <w:rsid w:val="00F146B5"/>
    <w:rsid w:val="00F1744F"/>
    <w:rsid w:val="00F175C2"/>
    <w:rsid w:val="00F20F9C"/>
    <w:rsid w:val="00F22FCB"/>
    <w:rsid w:val="00F2635B"/>
    <w:rsid w:val="00F27BF8"/>
    <w:rsid w:val="00F3044D"/>
    <w:rsid w:val="00F3241A"/>
    <w:rsid w:val="00F4272D"/>
    <w:rsid w:val="00F4331F"/>
    <w:rsid w:val="00F4438E"/>
    <w:rsid w:val="00F44A08"/>
    <w:rsid w:val="00F4681B"/>
    <w:rsid w:val="00F47869"/>
    <w:rsid w:val="00F50090"/>
    <w:rsid w:val="00F65210"/>
    <w:rsid w:val="00F677D3"/>
    <w:rsid w:val="00F71142"/>
    <w:rsid w:val="00F74130"/>
    <w:rsid w:val="00F8103C"/>
    <w:rsid w:val="00F87B46"/>
    <w:rsid w:val="00F931EA"/>
    <w:rsid w:val="00F94DF4"/>
    <w:rsid w:val="00F956D0"/>
    <w:rsid w:val="00FA09B2"/>
    <w:rsid w:val="00FA334E"/>
    <w:rsid w:val="00FB2C39"/>
    <w:rsid w:val="00FB391D"/>
    <w:rsid w:val="00FB5E49"/>
    <w:rsid w:val="00FC169F"/>
    <w:rsid w:val="00FD032F"/>
    <w:rsid w:val="00FD110B"/>
    <w:rsid w:val="00FF1D13"/>
    <w:rsid w:val="00FF28DB"/>
    <w:rsid w:val="00FF3EC0"/>
    <w:rsid w:val="00FF4795"/>
    <w:rsid w:val="00FF75FE"/>
    <w:rsid w:val="00FF78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6749"/>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opic Heading 1,H1,h1,L1,Level 1,Heading 1 Char"/>
    <w:basedOn w:val="Normalny"/>
    <w:next w:val="Normalny"/>
    <w:link w:val="Nagwek1Znak"/>
    <w:qFormat/>
    <w:rsid w:val="00206749"/>
    <w:pPr>
      <w:keepNext/>
      <w:keepLines/>
      <w:spacing w:before="480"/>
      <w:outlineLvl w:val="0"/>
    </w:pPr>
    <w:rPr>
      <w:rFonts w:ascii="Cambria" w:hAnsi="Cambria"/>
      <w:b/>
      <w:bCs/>
      <w:color w:val="365F91"/>
      <w:sz w:val="28"/>
      <w:szCs w:val="28"/>
    </w:rPr>
  </w:style>
  <w:style w:type="paragraph" w:styleId="Nagwek2">
    <w:name w:val="heading 2"/>
    <w:aliases w:val="Topic Heading,sh,Section heading,sh2,sh3,sh4,sh5,sh6,sh7,sh1,sh8,sh9,sh10,sh11,sh12,sh13,sh14,sh15,sh16,sh17,sh18,sh19,Section heading1,sh21,sh31,sh41,Section heading2,sh22,sh32,sh42,Section heading3,sh23,sh33,sh43,sh51,Section heading4,sh24"/>
    <w:basedOn w:val="Normalny"/>
    <w:next w:val="Normalny"/>
    <w:link w:val="Nagwek2Znak"/>
    <w:unhideWhenUsed/>
    <w:qFormat/>
    <w:rsid w:val="00206749"/>
    <w:pPr>
      <w:keepNext/>
      <w:keepLines/>
      <w:spacing w:before="200"/>
      <w:outlineLvl w:val="1"/>
    </w:pPr>
    <w:rPr>
      <w:rFonts w:ascii="Cambria" w:hAnsi="Cambria"/>
      <w:b/>
      <w:bCs/>
      <w:color w:val="4F81BD"/>
      <w:sz w:val="26"/>
      <w:szCs w:val="26"/>
    </w:rPr>
  </w:style>
  <w:style w:type="paragraph" w:styleId="Nagwek3">
    <w:name w:val="heading 3"/>
    <w:aliases w:val="H3-Heading 3,3,l3.3,h3,l3,list 3,Naglówek 3,Topic Sub Heading,L3,Heading 3."/>
    <w:basedOn w:val="Normalny"/>
    <w:next w:val="Normalny"/>
    <w:link w:val="Nagwek3Znak"/>
    <w:unhideWhenUsed/>
    <w:qFormat/>
    <w:rsid w:val="00206749"/>
    <w:pPr>
      <w:keepNext/>
      <w:keepLines/>
      <w:spacing w:before="200"/>
      <w:outlineLvl w:val="2"/>
    </w:pPr>
    <w:rPr>
      <w:rFonts w:ascii="Cambria" w:hAnsi="Cambria"/>
      <w:b/>
      <w:bCs/>
      <w:color w:val="4F81BD"/>
      <w:sz w:val="20"/>
      <w:szCs w:val="20"/>
    </w:rPr>
  </w:style>
  <w:style w:type="paragraph" w:styleId="Nagwek4">
    <w:name w:val="heading 4"/>
    <w:basedOn w:val="Normalny"/>
    <w:next w:val="Normalny"/>
    <w:link w:val="Nagwek4Znak"/>
    <w:uiPriority w:val="9"/>
    <w:unhideWhenUsed/>
    <w:qFormat/>
    <w:rsid w:val="00206749"/>
    <w:pPr>
      <w:keepNext/>
      <w:keepLines/>
      <w:spacing w:before="200"/>
      <w:outlineLvl w:val="3"/>
    </w:pPr>
    <w:rPr>
      <w:rFonts w:ascii="Cambria" w:hAnsi="Cambria"/>
      <w:b/>
      <w:bCs/>
      <w:i/>
      <w:iCs/>
      <w:color w:val="4F81BD"/>
      <w:sz w:val="20"/>
      <w:szCs w:val="20"/>
    </w:rPr>
  </w:style>
  <w:style w:type="paragraph" w:styleId="Nagwek5">
    <w:name w:val="heading 5"/>
    <w:basedOn w:val="Normalny"/>
    <w:next w:val="Normalny"/>
    <w:link w:val="Nagwek5Znak"/>
    <w:uiPriority w:val="9"/>
    <w:qFormat/>
    <w:rsid w:val="00206749"/>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qFormat/>
    <w:rsid w:val="00206749"/>
    <w:pPr>
      <w:spacing w:before="240" w:after="60"/>
      <w:outlineLvl w:val="5"/>
    </w:pPr>
    <w:rPr>
      <w:rFonts w:ascii="Calibri" w:hAnsi="Calibri"/>
      <w:b/>
      <w:bCs/>
      <w:sz w:val="20"/>
      <w:szCs w:val="20"/>
    </w:rPr>
  </w:style>
  <w:style w:type="paragraph" w:styleId="Nagwek7">
    <w:name w:val="heading 7"/>
    <w:basedOn w:val="Normalny"/>
    <w:next w:val="Normalny"/>
    <w:link w:val="Nagwek7Znak"/>
    <w:uiPriority w:val="9"/>
    <w:unhideWhenUsed/>
    <w:qFormat/>
    <w:rsid w:val="00206749"/>
    <w:pPr>
      <w:keepNext/>
      <w:keepLines/>
      <w:spacing w:before="200"/>
      <w:outlineLvl w:val="6"/>
    </w:pPr>
    <w:rPr>
      <w:rFonts w:ascii="Cambria" w:hAnsi="Cambria"/>
      <w:i/>
      <w:iCs/>
      <w:color w:val="404040"/>
      <w:sz w:val="20"/>
      <w:szCs w:val="20"/>
    </w:rPr>
  </w:style>
  <w:style w:type="paragraph" w:styleId="Nagwek8">
    <w:name w:val="heading 8"/>
    <w:basedOn w:val="Normalny"/>
    <w:next w:val="Normalny"/>
    <w:link w:val="Nagwek8Znak"/>
    <w:uiPriority w:val="9"/>
    <w:qFormat/>
    <w:rsid w:val="00206749"/>
    <w:pPr>
      <w:spacing w:before="240" w:after="60"/>
      <w:outlineLvl w:val="7"/>
    </w:pPr>
    <w:rPr>
      <w:i/>
      <w:iCs/>
    </w:rPr>
  </w:style>
  <w:style w:type="paragraph" w:styleId="Nagwek9">
    <w:name w:val="heading 9"/>
    <w:basedOn w:val="Normalny"/>
    <w:next w:val="Normalny"/>
    <w:link w:val="Nagwek9Znak"/>
    <w:uiPriority w:val="9"/>
    <w:qFormat/>
    <w:rsid w:val="00206749"/>
    <w:pPr>
      <w:spacing w:before="240" w:after="60"/>
      <w:outlineLvl w:val="8"/>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opic Heading 1 Znak,H1 Znak,h1 Znak,L1 Znak,Level 1 Znak,Heading 1 Char Znak"/>
    <w:basedOn w:val="Domylnaczcionkaakapitu"/>
    <w:link w:val="Nagwek1"/>
    <w:rsid w:val="00206749"/>
    <w:rPr>
      <w:rFonts w:ascii="Cambria" w:eastAsia="Times New Roman" w:hAnsi="Cambria" w:cs="Times New Roman"/>
      <w:b/>
      <w:bCs/>
      <w:color w:val="365F91"/>
      <w:sz w:val="28"/>
      <w:szCs w:val="28"/>
      <w:lang w:eastAsia="pl-PL"/>
    </w:rPr>
  </w:style>
  <w:style w:type="character" w:customStyle="1" w:styleId="Nagwek2Znak">
    <w:name w:val="Nagłówek 2 Znak"/>
    <w:aliases w:val="Topic Heading Znak,sh Znak,Section heading Znak,sh2 Znak,sh3 Znak,sh4 Znak,sh5 Znak,sh6 Znak,sh7 Znak,sh1 Znak,sh8 Znak,sh9 Znak,sh10 Znak,sh11 Znak,sh12 Znak,sh13 Znak,sh14 Znak,sh15 Znak,sh16 Znak,sh17 Znak,sh18 Znak,sh19 Znak"/>
    <w:basedOn w:val="Domylnaczcionkaakapitu"/>
    <w:link w:val="Nagwek2"/>
    <w:rsid w:val="00206749"/>
    <w:rPr>
      <w:rFonts w:ascii="Cambria" w:eastAsia="Times New Roman" w:hAnsi="Cambria" w:cs="Times New Roman"/>
      <w:b/>
      <w:bCs/>
      <w:color w:val="4F81BD"/>
      <w:sz w:val="26"/>
      <w:szCs w:val="26"/>
      <w:lang w:eastAsia="pl-PL"/>
    </w:rPr>
  </w:style>
  <w:style w:type="character" w:customStyle="1" w:styleId="Nagwek3Znak">
    <w:name w:val="Nagłówek 3 Znak"/>
    <w:aliases w:val="H3-Heading 3 Znak,3 Znak,l3.3 Znak,h3 Znak,l3 Znak,list 3 Znak,Naglówek 3 Znak,Topic Sub Heading Znak,L3 Znak,Heading 3. Znak"/>
    <w:basedOn w:val="Domylnaczcionkaakapitu"/>
    <w:link w:val="Nagwek3"/>
    <w:rsid w:val="00206749"/>
    <w:rPr>
      <w:rFonts w:ascii="Cambria" w:eastAsia="Times New Roman" w:hAnsi="Cambria" w:cs="Times New Roman"/>
      <w:b/>
      <w:bCs/>
      <w:color w:val="4F81BD"/>
      <w:sz w:val="20"/>
      <w:szCs w:val="20"/>
      <w:lang w:eastAsia="pl-PL"/>
    </w:rPr>
  </w:style>
  <w:style w:type="character" w:customStyle="1" w:styleId="Nagwek4Znak">
    <w:name w:val="Nagłówek 4 Znak"/>
    <w:basedOn w:val="Domylnaczcionkaakapitu"/>
    <w:link w:val="Nagwek4"/>
    <w:uiPriority w:val="9"/>
    <w:rsid w:val="00206749"/>
    <w:rPr>
      <w:rFonts w:ascii="Cambria" w:eastAsia="Times New Roman" w:hAnsi="Cambria" w:cs="Times New Roman"/>
      <w:b/>
      <w:bCs/>
      <w:i/>
      <w:iCs/>
      <w:color w:val="4F81BD"/>
      <w:sz w:val="20"/>
      <w:szCs w:val="20"/>
      <w:lang w:eastAsia="pl-PL"/>
    </w:rPr>
  </w:style>
  <w:style w:type="character" w:customStyle="1" w:styleId="Nagwek5Znak">
    <w:name w:val="Nagłówek 5 Znak"/>
    <w:basedOn w:val="Domylnaczcionkaakapitu"/>
    <w:link w:val="Nagwek5"/>
    <w:uiPriority w:val="9"/>
    <w:rsid w:val="00206749"/>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uiPriority w:val="9"/>
    <w:rsid w:val="00206749"/>
    <w:rPr>
      <w:rFonts w:ascii="Calibri" w:eastAsia="Times New Roman" w:hAnsi="Calibri" w:cs="Times New Roman"/>
      <w:b/>
      <w:bCs/>
      <w:sz w:val="20"/>
      <w:szCs w:val="20"/>
      <w:lang w:eastAsia="pl-PL"/>
    </w:rPr>
  </w:style>
  <w:style w:type="character" w:customStyle="1" w:styleId="Nagwek7Znak">
    <w:name w:val="Nagłówek 7 Znak"/>
    <w:basedOn w:val="Domylnaczcionkaakapitu"/>
    <w:link w:val="Nagwek7"/>
    <w:uiPriority w:val="9"/>
    <w:rsid w:val="00206749"/>
    <w:rPr>
      <w:rFonts w:ascii="Cambria" w:eastAsia="Times New Roman" w:hAnsi="Cambria" w:cs="Times New Roman"/>
      <w:i/>
      <w:iCs/>
      <w:color w:val="404040"/>
      <w:sz w:val="20"/>
      <w:szCs w:val="20"/>
      <w:lang w:eastAsia="pl-PL"/>
    </w:rPr>
  </w:style>
  <w:style w:type="character" w:customStyle="1" w:styleId="Nagwek8Znak">
    <w:name w:val="Nagłówek 8 Znak"/>
    <w:basedOn w:val="Domylnaczcionkaakapitu"/>
    <w:link w:val="Nagwek8"/>
    <w:uiPriority w:val="9"/>
    <w:rsid w:val="00206749"/>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rsid w:val="00206749"/>
    <w:rPr>
      <w:rFonts w:ascii="Arial" w:eastAsia="Times New Roman" w:hAnsi="Arial" w:cs="Times New Roman"/>
      <w:sz w:val="20"/>
      <w:szCs w:val="20"/>
      <w:lang w:eastAsia="pl-PL"/>
    </w:rPr>
  </w:style>
  <w:style w:type="paragraph" w:customStyle="1" w:styleId="Mj">
    <w:name w:val="Mój"/>
    <w:basedOn w:val="Nagwek"/>
    <w:qFormat/>
    <w:rsid w:val="00206749"/>
    <w:pPr>
      <w:tabs>
        <w:tab w:val="clear" w:pos="4536"/>
        <w:tab w:val="clear" w:pos="9072"/>
        <w:tab w:val="center" w:pos="9540"/>
        <w:tab w:val="right" w:pos="9720"/>
      </w:tabs>
    </w:pPr>
    <w:rPr>
      <w:sz w:val="20"/>
      <w:szCs w:val="16"/>
    </w:rPr>
  </w:style>
  <w:style w:type="paragraph" w:styleId="Nagwek">
    <w:name w:val="header"/>
    <w:basedOn w:val="Normalny"/>
    <w:link w:val="NagwekZnak"/>
    <w:uiPriority w:val="99"/>
    <w:unhideWhenUsed/>
    <w:rsid w:val="00206749"/>
    <w:pPr>
      <w:tabs>
        <w:tab w:val="center" w:pos="4536"/>
        <w:tab w:val="right" w:pos="9072"/>
      </w:tabs>
    </w:pPr>
  </w:style>
  <w:style w:type="character" w:customStyle="1" w:styleId="NagwekZnak">
    <w:name w:val="Nagłówek Znak"/>
    <w:basedOn w:val="Domylnaczcionkaakapitu"/>
    <w:link w:val="Nagwek"/>
    <w:uiPriority w:val="99"/>
    <w:rsid w:val="00206749"/>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206749"/>
    <w:pPr>
      <w:spacing w:after="0" w:line="240" w:lineRule="auto"/>
    </w:pPr>
    <w:rPr>
      <w:rFonts w:ascii="Calibri" w:eastAsia="Calibri" w:hAnsi="Calibri" w:cs="Times New Roman"/>
    </w:rPr>
  </w:style>
  <w:style w:type="character" w:customStyle="1" w:styleId="BezodstpwZnak">
    <w:name w:val="Bez odstępów Znak"/>
    <w:link w:val="Bezodstpw"/>
    <w:uiPriority w:val="1"/>
    <w:rsid w:val="00206749"/>
    <w:rPr>
      <w:rFonts w:ascii="Calibri" w:eastAsia="Calibri" w:hAnsi="Calibri" w:cs="Times New Roman"/>
    </w:rPr>
  </w:style>
  <w:style w:type="paragraph" w:styleId="Akapitzlist">
    <w:name w:val="List Paragraph"/>
    <w:basedOn w:val="Normalny"/>
    <w:link w:val="AkapitzlistZnak"/>
    <w:uiPriority w:val="34"/>
    <w:qFormat/>
    <w:rsid w:val="00206749"/>
    <w:pPr>
      <w:ind w:left="720"/>
      <w:contextualSpacing/>
    </w:pPr>
    <w:rPr>
      <w:rFonts w:ascii="Calibri" w:eastAsia="Calibri" w:hAnsi="Calibri"/>
      <w:sz w:val="20"/>
      <w:szCs w:val="20"/>
    </w:rPr>
  </w:style>
  <w:style w:type="character" w:customStyle="1" w:styleId="AkapitzlistZnak">
    <w:name w:val="Akapit z listą Znak"/>
    <w:link w:val="Akapitzlist"/>
    <w:uiPriority w:val="34"/>
    <w:locked/>
    <w:rsid w:val="00206749"/>
    <w:rPr>
      <w:rFonts w:ascii="Calibri" w:eastAsia="Calibri" w:hAnsi="Calibri" w:cs="Times New Roman"/>
      <w:sz w:val="20"/>
      <w:szCs w:val="20"/>
      <w:lang w:eastAsia="pl-PL"/>
    </w:rPr>
  </w:style>
  <w:style w:type="character" w:styleId="Tytuksiki">
    <w:name w:val="Book Title"/>
    <w:uiPriority w:val="33"/>
    <w:qFormat/>
    <w:rsid w:val="00206749"/>
    <w:rPr>
      <w:b/>
      <w:bCs/>
      <w:smallCaps/>
      <w:spacing w:val="5"/>
    </w:rPr>
  </w:style>
  <w:style w:type="paragraph" w:styleId="Nagwekspisutreci">
    <w:name w:val="TOC Heading"/>
    <w:basedOn w:val="Nagwek1"/>
    <w:next w:val="Normalny"/>
    <w:uiPriority w:val="39"/>
    <w:unhideWhenUsed/>
    <w:qFormat/>
    <w:rsid w:val="00206749"/>
    <w:pPr>
      <w:outlineLvl w:val="9"/>
    </w:pPr>
  </w:style>
  <w:style w:type="character" w:styleId="Hipercze">
    <w:name w:val="Hyperlink"/>
    <w:uiPriority w:val="99"/>
    <w:rsid w:val="00206749"/>
    <w:rPr>
      <w:color w:val="0000FF"/>
      <w:u w:val="single"/>
    </w:rPr>
  </w:style>
  <w:style w:type="paragraph" w:styleId="NormalnyWeb">
    <w:name w:val="Normal (Web)"/>
    <w:basedOn w:val="Normalny"/>
    <w:uiPriority w:val="99"/>
    <w:rsid w:val="00206749"/>
    <w:pPr>
      <w:spacing w:before="100" w:beforeAutospacing="1" w:after="100" w:afterAutospacing="1"/>
    </w:pPr>
  </w:style>
  <w:style w:type="paragraph" w:styleId="Stopka">
    <w:name w:val="footer"/>
    <w:basedOn w:val="Normalny"/>
    <w:link w:val="StopkaZnak"/>
    <w:uiPriority w:val="99"/>
    <w:rsid w:val="00206749"/>
    <w:pPr>
      <w:tabs>
        <w:tab w:val="center" w:pos="4536"/>
        <w:tab w:val="right" w:pos="9072"/>
      </w:tabs>
    </w:pPr>
  </w:style>
  <w:style w:type="character" w:customStyle="1" w:styleId="StopkaZnak">
    <w:name w:val="Stopka Znak"/>
    <w:basedOn w:val="Domylnaczcionkaakapitu"/>
    <w:link w:val="Stopka"/>
    <w:uiPriority w:val="99"/>
    <w:rsid w:val="00206749"/>
    <w:rPr>
      <w:rFonts w:ascii="Times New Roman" w:eastAsia="Times New Roman" w:hAnsi="Times New Roman" w:cs="Times New Roman"/>
      <w:sz w:val="24"/>
      <w:szCs w:val="24"/>
      <w:lang w:eastAsia="pl-PL"/>
    </w:rPr>
  </w:style>
  <w:style w:type="character" w:styleId="Numerstrony">
    <w:name w:val="page number"/>
    <w:basedOn w:val="Domylnaczcionkaakapitu"/>
    <w:rsid w:val="00206749"/>
  </w:style>
  <w:style w:type="character" w:customStyle="1" w:styleId="apple-converted-space">
    <w:name w:val="apple-converted-space"/>
    <w:basedOn w:val="Domylnaczcionkaakapitu"/>
    <w:rsid w:val="00206749"/>
  </w:style>
  <w:style w:type="character" w:styleId="Pogrubienie">
    <w:name w:val="Strong"/>
    <w:qFormat/>
    <w:rsid w:val="00206749"/>
    <w:rPr>
      <w:b/>
      <w:bC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206749"/>
    <w:pPr>
      <w:numPr>
        <w:numId w:val="1"/>
      </w:numPr>
      <w:spacing w:after="120"/>
      <w:ind w:left="0" w:firstLine="0"/>
    </w:pPr>
    <w:rPr>
      <w:sz w:val="20"/>
      <w:szCs w:val="20"/>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206749"/>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206749"/>
    <w:pPr>
      <w:spacing w:after="120"/>
      <w:ind w:left="283"/>
    </w:pPr>
    <w:rPr>
      <w:sz w:val="20"/>
      <w:szCs w:val="20"/>
    </w:rPr>
  </w:style>
  <w:style w:type="character" w:customStyle="1" w:styleId="TekstpodstawowywcityZnak">
    <w:name w:val="Tekst podstawowy wcięty Znak"/>
    <w:basedOn w:val="Domylnaczcionkaakapitu"/>
    <w:link w:val="Tekstpodstawowywcity"/>
    <w:rsid w:val="00206749"/>
    <w:rPr>
      <w:rFonts w:ascii="Times New Roman" w:eastAsia="Times New Roman" w:hAnsi="Times New Roman" w:cs="Times New Roman"/>
      <w:sz w:val="20"/>
      <w:szCs w:val="20"/>
      <w:lang w:eastAsia="pl-PL"/>
    </w:rPr>
  </w:style>
  <w:style w:type="paragraph" w:customStyle="1" w:styleId="rozdzia">
    <w:name w:val="rozdział"/>
    <w:basedOn w:val="Normalny"/>
    <w:autoRedefine/>
    <w:uiPriority w:val="99"/>
    <w:rsid w:val="00206749"/>
    <w:pPr>
      <w:ind w:left="360" w:hanging="360"/>
      <w:jc w:val="both"/>
      <w:outlineLvl w:val="0"/>
    </w:pPr>
    <w:rPr>
      <w:rFonts w:ascii="Arial" w:hAnsi="Arial" w:cs="Arial"/>
      <w:sz w:val="20"/>
      <w:szCs w:val="20"/>
    </w:rPr>
  </w:style>
  <w:style w:type="paragraph" w:styleId="Tekstpodstawowy2">
    <w:name w:val="Body Text 2"/>
    <w:basedOn w:val="Normalny"/>
    <w:link w:val="Tekstpodstawowy2Znak"/>
    <w:uiPriority w:val="99"/>
    <w:unhideWhenUsed/>
    <w:rsid w:val="00206749"/>
    <w:pPr>
      <w:spacing w:after="120" w:line="480" w:lineRule="auto"/>
    </w:pPr>
  </w:style>
  <w:style w:type="character" w:customStyle="1" w:styleId="Tekstpodstawowy2Znak">
    <w:name w:val="Tekst podstawowy 2 Znak"/>
    <w:basedOn w:val="Domylnaczcionkaakapitu"/>
    <w:link w:val="Tekstpodstawowy2"/>
    <w:uiPriority w:val="99"/>
    <w:rsid w:val="00206749"/>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20674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06749"/>
    <w:rPr>
      <w:rFonts w:ascii="Times New Roman" w:eastAsia="Times New Roman" w:hAnsi="Times New Roman" w:cs="Times New Roman"/>
      <w:sz w:val="24"/>
      <w:szCs w:val="24"/>
      <w:lang w:eastAsia="pl-PL"/>
    </w:rPr>
  </w:style>
  <w:style w:type="paragraph" w:customStyle="1" w:styleId="Default">
    <w:name w:val="Default"/>
    <w:rsid w:val="00206749"/>
    <w:pPr>
      <w:autoSpaceDE w:val="0"/>
      <w:autoSpaceDN w:val="0"/>
      <w:adjustRightInd w:val="0"/>
      <w:spacing w:after="0" w:line="240" w:lineRule="auto"/>
    </w:pPr>
    <w:rPr>
      <w:rFonts w:ascii="Arial" w:eastAsia="Calibri" w:hAnsi="Arial" w:cs="Arial"/>
      <w:color w:val="000000"/>
      <w:sz w:val="24"/>
      <w:szCs w:val="24"/>
    </w:rPr>
  </w:style>
  <w:style w:type="table" w:styleId="Tabela-Siatka">
    <w:name w:val="Table Grid"/>
    <w:basedOn w:val="Standardowy"/>
    <w:uiPriority w:val="59"/>
    <w:rsid w:val="0020674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206749"/>
    <w:rPr>
      <w:rFonts w:ascii="Tahoma" w:hAnsi="Tahoma"/>
      <w:sz w:val="16"/>
      <w:szCs w:val="16"/>
    </w:rPr>
  </w:style>
  <w:style w:type="character" w:customStyle="1" w:styleId="TekstdymkaZnak">
    <w:name w:val="Tekst dymka Znak"/>
    <w:basedOn w:val="Domylnaczcionkaakapitu"/>
    <w:link w:val="Tekstdymka"/>
    <w:rsid w:val="00206749"/>
    <w:rPr>
      <w:rFonts w:ascii="Tahoma" w:eastAsia="Times New Roman" w:hAnsi="Tahoma" w:cs="Times New Roman"/>
      <w:sz w:val="16"/>
      <w:szCs w:val="16"/>
      <w:lang w:eastAsia="pl-PL"/>
    </w:rPr>
  </w:style>
  <w:style w:type="paragraph" w:styleId="Spistreci2">
    <w:name w:val="toc 2"/>
    <w:basedOn w:val="Normalny"/>
    <w:next w:val="Normalny"/>
    <w:autoRedefine/>
    <w:uiPriority w:val="39"/>
    <w:unhideWhenUsed/>
    <w:qFormat/>
    <w:rsid w:val="00206749"/>
    <w:pPr>
      <w:tabs>
        <w:tab w:val="right" w:leader="dot" w:pos="10194"/>
      </w:tabs>
      <w:spacing w:after="100"/>
      <w:ind w:left="240"/>
    </w:pPr>
    <w:rPr>
      <w:rFonts w:ascii="Calibri" w:eastAsia="Calibri" w:hAnsi="Calibri"/>
      <w:noProof/>
      <w:sz w:val="18"/>
      <w:szCs w:val="18"/>
      <w:lang w:eastAsia="en-US"/>
    </w:rPr>
  </w:style>
  <w:style w:type="paragraph" w:styleId="Spistreci1">
    <w:name w:val="toc 1"/>
    <w:basedOn w:val="Normalny"/>
    <w:next w:val="Normalny"/>
    <w:autoRedefine/>
    <w:uiPriority w:val="39"/>
    <w:unhideWhenUsed/>
    <w:qFormat/>
    <w:rsid w:val="00206749"/>
    <w:pPr>
      <w:tabs>
        <w:tab w:val="right" w:leader="dot" w:pos="10194"/>
      </w:tabs>
      <w:spacing w:after="100"/>
      <w:ind w:left="284"/>
    </w:pPr>
    <w:rPr>
      <w:rFonts w:ascii="Calibri" w:hAnsi="Calibri"/>
      <w:b/>
      <w:noProof/>
      <w:sz w:val="18"/>
      <w:szCs w:val="18"/>
      <w:u w:color="92D050"/>
    </w:rPr>
  </w:style>
  <w:style w:type="paragraph" w:styleId="Spistreci3">
    <w:name w:val="toc 3"/>
    <w:basedOn w:val="Normalny"/>
    <w:next w:val="Normalny"/>
    <w:autoRedefine/>
    <w:uiPriority w:val="39"/>
    <w:unhideWhenUsed/>
    <w:qFormat/>
    <w:rsid w:val="00206749"/>
    <w:pPr>
      <w:spacing w:after="100"/>
      <w:ind w:left="480"/>
    </w:pPr>
  </w:style>
  <w:style w:type="paragraph" w:styleId="HTML-wstpniesformatowany">
    <w:name w:val="HTML Preformatted"/>
    <w:basedOn w:val="Normalny"/>
    <w:link w:val="HTML-wstpniesformatowanyZnak"/>
    <w:uiPriority w:val="99"/>
    <w:unhideWhenUsed/>
    <w:rsid w:val="00206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rPr>
  </w:style>
  <w:style w:type="character" w:customStyle="1" w:styleId="HTML-wstpniesformatowanyZnak">
    <w:name w:val="HTML - wstępnie sformatowany Znak"/>
    <w:basedOn w:val="Domylnaczcionkaakapitu"/>
    <w:link w:val="HTML-wstpniesformatowany"/>
    <w:uiPriority w:val="99"/>
    <w:rsid w:val="00206749"/>
    <w:rPr>
      <w:rFonts w:ascii="Courier New" w:eastAsia="Calibri" w:hAnsi="Courier New" w:cs="Times New Roman"/>
      <w:color w:val="000000"/>
      <w:sz w:val="20"/>
      <w:szCs w:val="20"/>
      <w:lang w:eastAsia="pl-PL"/>
    </w:rPr>
  </w:style>
  <w:style w:type="paragraph" w:customStyle="1" w:styleId="Zwykytekst1">
    <w:name w:val="Zwykły tekst1"/>
    <w:basedOn w:val="Normalny"/>
    <w:rsid w:val="00206749"/>
    <w:pPr>
      <w:suppressAutoHyphens/>
    </w:pPr>
    <w:rPr>
      <w:rFonts w:ascii="Courier New" w:hAnsi="Courier New"/>
      <w:sz w:val="20"/>
      <w:szCs w:val="20"/>
      <w:lang w:eastAsia="ar-SA"/>
    </w:rPr>
  </w:style>
  <w:style w:type="paragraph" w:styleId="Zwykytekst">
    <w:name w:val="Plain Text"/>
    <w:basedOn w:val="Normalny"/>
    <w:link w:val="ZwykytekstZnak"/>
    <w:rsid w:val="00206749"/>
    <w:rPr>
      <w:rFonts w:ascii="Courier New" w:hAnsi="Courier New"/>
      <w:sz w:val="20"/>
      <w:szCs w:val="20"/>
    </w:rPr>
  </w:style>
  <w:style w:type="character" w:customStyle="1" w:styleId="ZwykytekstZnak">
    <w:name w:val="Zwykły tekst Znak"/>
    <w:basedOn w:val="Domylnaczcionkaakapitu"/>
    <w:link w:val="Zwykytekst"/>
    <w:rsid w:val="00206749"/>
    <w:rPr>
      <w:rFonts w:ascii="Courier New" w:eastAsia="Times New Roman" w:hAnsi="Courier New" w:cs="Times New Roman"/>
      <w:sz w:val="20"/>
      <w:szCs w:val="20"/>
      <w:lang w:eastAsia="pl-PL"/>
    </w:rPr>
  </w:style>
  <w:style w:type="character" w:customStyle="1" w:styleId="point1">
    <w:name w:val="point1"/>
    <w:rsid w:val="00206749"/>
    <w:rPr>
      <w:b/>
      <w:bCs/>
    </w:rPr>
  </w:style>
  <w:style w:type="paragraph" w:customStyle="1" w:styleId="Zwykytekst2">
    <w:name w:val="Zwykły tekst2"/>
    <w:basedOn w:val="Normalny"/>
    <w:rsid w:val="00206749"/>
    <w:rPr>
      <w:rFonts w:ascii="Courier New" w:hAnsi="Courier New"/>
      <w:sz w:val="20"/>
      <w:szCs w:val="20"/>
    </w:rPr>
  </w:style>
  <w:style w:type="paragraph" w:styleId="Tekstprzypisudolnego">
    <w:name w:val="footnote text"/>
    <w:aliases w:val="Tekst przypisu"/>
    <w:basedOn w:val="Normalny"/>
    <w:link w:val="TekstprzypisudolnegoZnak"/>
    <w:uiPriority w:val="99"/>
    <w:rsid w:val="00206749"/>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206749"/>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206749"/>
    <w:rPr>
      <w:vertAlign w:val="superscript"/>
    </w:rPr>
  </w:style>
  <w:style w:type="paragraph" w:customStyle="1" w:styleId="WW-Tekstpodstawowy2">
    <w:name w:val="WW-Tekst podstawowy 2"/>
    <w:basedOn w:val="Normalny"/>
    <w:rsid w:val="00206749"/>
    <w:pPr>
      <w:widowControl w:val="0"/>
      <w:autoSpaceDE w:val="0"/>
      <w:autoSpaceDN w:val="0"/>
      <w:adjustRightInd w:val="0"/>
      <w:spacing w:line="360" w:lineRule="auto"/>
    </w:pPr>
    <w:rPr>
      <w:sz w:val="26"/>
      <w:szCs w:val="26"/>
    </w:rPr>
  </w:style>
  <w:style w:type="character" w:customStyle="1" w:styleId="nbsplist">
    <w:name w:val="nbsplist"/>
    <w:basedOn w:val="Domylnaczcionkaakapitu"/>
    <w:rsid w:val="00206749"/>
  </w:style>
  <w:style w:type="character" w:customStyle="1" w:styleId="highlight">
    <w:name w:val="highlight"/>
    <w:basedOn w:val="Domylnaczcionkaakapitu"/>
    <w:rsid w:val="00206749"/>
  </w:style>
  <w:style w:type="paragraph" w:customStyle="1" w:styleId="PARAGRAF">
    <w:name w:val="PARAGRAF"/>
    <w:basedOn w:val="Normalny"/>
    <w:link w:val="PARAGRAFZnak"/>
    <w:qFormat/>
    <w:rsid w:val="00206749"/>
    <w:pPr>
      <w:keepNext/>
      <w:keepLines/>
      <w:spacing w:before="120" w:line="280" w:lineRule="atLeast"/>
      <w:jc w:val="center"/>
    </w:pPr>
    <w:rPr>
      <w:b/>
      <w:szCs w:val="20"/>
    </w:rPr>
  </w:style>
  <w:style w:type="character" w:customStyle="1" w:styleId="PARAGRAFZnak">
    <w:name w:val="PARAGRAF Znak"/>
    <w:link w:val="PARAGRAF"/>
    <w:locked/>
    <w:rsid w:val="00206749"/>
    <w:rPr>
      <w:rFonts w:ascii="Times New Roman" w:eastAsia="Times New Roman" w:hAnsi="Times New Roman" w:cs="Times New Roman"/>
      <w:b/>
      <w:sz w:val="24"/>
      <w:szCs w:val="20"/>
      <w:lang w:eastAsia="pl-PL"/>
    </w:rPr>
  </w:style>
  <w:style w:type="paragraph" w:customStyle="1" w:styleId="TableText">
    <w:name w:val="Table Text"/>
    <w:rsid w:val="00206749"/>
    <w:pPr>
      <w:keepLines/>
      <w:autoSpaceDE w:val="0"/>
      <w:autoSpaceDN w:val="0"/>
      <w:adjustRightInd w:val="0"/>
      <w:spacing w:after="0" w:line="288" w:lineRule="atLeast"/>
    </w:pPr>
    <w:rPr>
      <w:rFonts w:ascii="Times New Roman" w:eastAsia="Times New Roman" w:hAnsi="Times New Roman" w:cs="Times New Roman"/>
      <w:color w:val="000000"/>
      <w:sz w:val="24"/>
      <w:szCs w:val="24"/>
      <w:lang w:eastAsia="pl-PL"/>
    </w:rPr>
  </w:style>
  <w:style w:type="paragraph" w:customStyle="1" w:styleId="Tabnagwek">
    <w:name w:val="Tab_nagłówek"/>
    <w:rsid w:val="00206749"/>
    <w:pPr>
      <w:keepNext/>
      <w:autoSpaceDE w:val="0"/>
      <w:autoSpaceDN w:val="0"/>
      <w:adjustRightInd w:val="0"/>
      <w:spacing w:after="0" w:line="288" w:lineRule="atLeast"/>
    </w:pPr>
    <w:rPr>
      <w:rFonts w:ascii="Times New Roman" w:eastAsia="Times New Roman" w:hAnsi="Times New Roman" w:cs="Times New Roman"/>
      <w:color w:val="000000"/>
      <w:sz w:val="24"/>
      <w:szCs w:val="24"/>
      <w:lang w:eastAsia="pl-PL"/>
    </w:rPr>
  </w:style>
  <w:style w:type="paragraph" w:customStyle="1" w:styleId="1">
    <w:name w:val="1)"/>
    <w:basedOn w:val="Normalny"/>
    <w:rsid w:val="00206749"/>
    <w:pPr>
      <w:tabs>
        <w:tab w:val="left" w:pos="935"/>
      </w:tabs>
      <w:spacing w:line="258" w:lineRule="atLeast"/>
      <w:ind w:left="935" w:hanging="312"/>
      <w:jc w:val="both"/>
    </w:pPr>
    <w:rPr>
      <w:rFonts w:ascii="FrankfurtGothic" w:hAnsi="FrankfurtGothic"/>
      <w:color w:val="000000"/>
      <w:sz w:val="17"/>
      <w:szCs w:val="20"/>
    </w:rPr>
  </w:style>
  <w:style w:type="paragraph" w:styleId="Tekstpodstawowy3">
    <w:name w:val="Body Text 3"/>
    <w:basedOn w:val="Normalny"/>
    <w:link w:val="Tekstpodstawowy3Znak"/>
    <w:uiPriority w:val="99"/>
    <w:rsid w:val="00206749"/>
    <w:pPr>
      <w:spacing w:after="120"/>
    </w:pPr>
    <w:rPr>
      <w:sz w:val="16"/>
      <w:szCs w:val="16"/>
    </w:rPr>
  </w:style>
  <w:style w:type="character" w:customStyle="1" w:styleId="Tekstpodstawowy3Znak">
    <w:name w:val="Tekst podstawowy 3 Znak"/>
    <w:basedOn w:val="Domylnaczcionkaakapitu"/>
    <w:link w:val="Tekstpodstawowy3"/>
    <w:uiPriority w:val="99"/>
    <w:rsid w:val="00206749"/>
    <w:rPr>
      <w:rFonts w:ascii="Times New Roman" w:eastAsia="Times New Roman" w:hAnsi="Times New Roman" w:cs="Times New Roman"/>
      <w:sz w:val="16"/>
      <w:szCs w:val="16"/>
      <w:lang w:eastAsia="pl-PL"/>
    </w:rPr>
  </w:style>
  <w:style w:type="character" w:styleId="UyteHipercze">
    <w:name w:val="FollowedHyperlink"/>
    <w:uiPriority w:val="99"/>
    <w:rsid w:val="00206749"/>
    <w:rPr>
      <w:color w:val="800080"/>
      <w:u w:val="single"/>
    </w:rPr>
  </w:style>
  <w:style w:type="paragraph" w:styleId="Tekstkomentarza">
    <w:name w:val="annotation text"/>
    <w:basedOn w:val="Normalny"/>
    <w:link w:val="TekstkomentarzaZnak1"/>
    <w:uiPriority w:val="99"/>
    <w:rsid w:val="00206749"/>
    <w:rPr>
      <w:sz w:val="20"/>
      <w:szCs w:val="20"/>
    </w:rPr>
  </w:style>
  <w:style w:type="character" w:customStyle="1" w:styleId="TekstkomentarzaZnak">
    <w:name w:val="Tekst komentarza Znak"/>
    <w:basedOn w:val="Domylnaczcionkaakapitu"/>
    <w:uiPriority w:val="99"/>
    <w:rsid w:val="00206749"/>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locked/>
    <w:rsid w:val="00206749"/>
    <w:rPr>
      <w:rFonts w:ascii="Times New Roman" w:eastAsia="Times New Roman" w:hAnsi="Times New Roman" w:cs="Times New Roman"/>
      <w:sz w:val="20"/>
      <w:szCs w:val="20"/>
      <w:lang w:eastAsia="pl-PL"/>
    </w:rPr>
  </w:style>
  <w:style w:type="paragraph" w:customStyle="1" w:styleId="StylIwony">
    <w:name w:val="Styl Iwony"/>
    <w:basedOn w:val="Normalny"/>
    <w:rsid w:val="00206749"/>
    <w:pPr>
      <w:overflowPunct w:val="0"/>
      <w:autoSpaceDE w:val="0"/>
      <w:autoSpaceDN w:val="0"/>
      <w:adjustRightInd w:val="0"/>
      <w:spacing w:before="120" w:after="120"/>
      <w:jc w:val="both"/>
    </w:pPr>
    <w:rPr>
      <w:rFonts w:ascii="Bookman Old Style" w:hAnsi="Bookman Old Style"/>
      <w:szCs w:val="20"/>
    </w:rPr>
  </w:style>
  <w:style w:type="paragraph" w:customStyle="1" w:styleId="font6">
    <w:name w:val="font6"/>
    <w:basedOn w:val="Normalny"/>
    <w:rsid w:val="00206749"/>
    <w:pPr>
      <w:spacing w:before="100" w:beforeAutospacing="1" w:after="100" w:afterAutospacing="1"/>
    </w:pPr>
    <w:rPr>
      <w:rFonts w:ascii="Arial" w:hAnsi="Arial" w:cs="Arial"/>
    </w:rPr>
  </w:style>
  <w:style w:type="paragraph" w:customStyle="1" w:styleId="xl90">
    <w:name w:val="xl90"/>
    <w:basedOn w:val="Normalny"/>
    <w:rsid w:val="00206749"/>
    <w:pPr>
      <w:spacing w:before="100" w:beforeAutospacing="1" w:after="100" w:afterAutospacing="1"/>
      <w:jc w:val="center"/>
    </w:pPr>
    <w:rPr>
      <w:rFonts w:ascii="Arial" w:hAnsi="Arial" w:cs="Arial"/>
      <w:b/>
      <w:bCs/>
      <w:sz w:val="32"/>
      <w:szCs w:val="32"/>
    </w:rPr>
  </w:style>
  <w:style w:type="paragraph" w:customStyle="1" w:styleId="H3">
    <w:name w:val="H3"/>
    <w:basedOn w:val="Normalny"/>
    <w:next w:val="Normalny"/>
    <w:rsid w:val="00206749"/>
    <w:pPr>
      <w:keepNext/>
      <w:snapToGrid w:val="0"/>
      <w:spacing w:before="100" w:after="100"/>
      <w:outlineLvl w:val="3"/>
    </w:pPr>
    <w:rPr>
      <w:b/>
      <w:sz w:val="28"/>
      <w:szCs w:val="20"/>
    </w:rPr>
  </w:style>
  <w:style w:type="paragraph" w:customStyle="1" w:styleId="FR1">
    <w:name w:val="FR1"/>
    <w:rsid w:val="00206749"/>
    <w:pPr>
      <w:widowControl w:val="0"/>
      <w:autoSpaceDE w:val="0"/>
      <w:autoSpaceDN w:val="0"/>
      <w:adjustRightInd w:val="0"/>
      <w:spacing w:before="160" w:after="0" w:line="240" w:lineRule="auto"/>
    </w:pPr>
    <w:rPr>
      <w:rFonts w:ascii="Arial" w:eastAsia="Times New Roman" w:hAnsi="Arial" w:cs="Arial"/>
      <w:i/>
      <w:iCs/>
      <w:sz w:val="20"/>
      <w:szCs w:val="20"/>
      <w:lang w:eastAsia="pl-PL"/>
    </w:rPr>
  </w:style>
  <w:style w:type="paragraph" w:customStyle="1" w:styleId="punktor-">
    <w:name w:val="punktor -"/>
    <w:rsid w:val="00206749"/>
    <w:pPr>
      <w:keepLines/>
      <w:tabs>
        <w:tab w:val="num" w:pos="360"/>
      </w:tabs>
      <w:autoSpaceDE w:val="0"/>
      <w:autoSpaceDN w:val="0"/>
      <w:adjustRightInd w:val="0"/>
      <w:spacing w:after="72" w:line="288" w:lineRule="atLeast"/>
      <w:ind w:left="360" w:hanging="360"/>
    </w:pPr>
    <w:rPr>
      <w:rFonts w:ascii="Times New Roman" w:eastAsia="Times New Roman" w:hAnsi="Times New Roman" w:cs="Times New Roman"/>
      <w:color w:val="000000"/>
      <w:sz w:val="24"/>
      <w:szCs w:val="24"/>
      <w:lang w:eastAsia="pl-PL"/>
    </w:rPr>
  </w:style>
  <w:style w:type="paragraph" w:customStyle="1" w:styleId="Punkt">
    <w:name w:val="Punkt"/>
    <w:basedOn w:val="Lista"/>
    <w:rsid w:val="00206749"/>
    <w:pPr>
      <w:tabs>
        <w:tab w:val="decimal" w:pos="539"/>
      </w:tabs>
      <w:overflowPunct w:val="0"/>
      <w:autoSpaceDE w:val="0"/>
      <w:autoSpaceDN w:val="0"/>
      <w:adjustRightInd w:val="0"/>
      <w:spacing w:before="60" w:after="60"/>
      <w:ind w:left="539" w:hanging="539"/>
      <w:jc w:val="both"/>
      <w:textAlignment w:val="baseline"/>
    </w:pPr>
    <w:rPr>
      <w:sz w:val="20"/>
      <w:szCs w:val="20"/>
      <w:lang w:eastAsia="en-US"/>
    </w:rPr>
  </w:style>
  <w:style w:type="paragraph" w:styleId="Lista">
    <w:name w:val="List"/>
    <w:basedOn w:val="Normalny"/>
    <w:rsid w:val="00206749"/>
    <w:pPr>
      <w:ind w:left="283" w:hanging="283"/>
    </w:pPr>
  </w:style>
  <w:style w:type="paragraph" w:styleId="Lista2">
    <w:name w:val="List 2"/>
    <w:basedOn w:val="Normalny"/>
    <w:uiPriority w:val="99"/>
    <w:rsid w:val="00206749"/>
    <w:pPr>
      <w:ind w:left="566" w:hanging="283"/>
    </w:pPr>
  </w:style>
  <w:style w:type="character" w:customStyle="1" w:styleId="akapitustep">
    <w:name w:val="akapitustep"/>
    <w:rsid w:val="00206749"/>
    <w:rPr>
      <w:rFonts w:cs="Times New Roman"/>
    </w:rPr>
  </w:style>
  <w:style w:type="character" w:customStyle="1" w:styleId="TekstprzypisukocowegoZnak">
    <w:name w:val="Tekst przypisu końcowego Znak"/>
    <w:link w:val="Tekstprzypisukocowego"/>
    <w:uiPriority w:val="99"/>
    <w:semiHidden/>
    <w:rsid w:val="00206749"/>
    <w:rPr>
      <w:rFonts w:ascii="Times New Roman" w:eastAsia="Times New Roman" w:hAnsi="Times New Roman"/>
    </w:rPr>
  </w:style>
  <w:style w:type="paragraph" w:styleId="Tekstprzypisukocowego">
    <w:name w:val="endnote text"/>
    <w:basedOn w:val="Normalny"/>
    <w:link w:val="TekstprzypisukocowegoZnak"/>
    <w:uiPriority w:val="99"/>
    <w:semiHidden/>
    <w:rsid w:val="00206749"/>
    <w:rPr>
      <w:rFonts w:cstheme="minorBidi"/>
      <w:sz w:val="22"/>
      <w:szCs w:val="22"/>
      <w:lang w:eastAsia="en-US"/>
    </w:rPr>
  </w:style>
  <w:style w:type="character" w:customStyle="1" w:styleId="TekstprzypisukocowegoZnak1">
    <w:name w:val="Tekst przypisu końcowego Znak1"/>
    <w:basedOn w:val="Domylnaczcionkaakapitu"/>
    <w:uiPriority w:val="99"/>
    <w:semiHidden/>
    <w:rsid w:val="00206749"/>
    <w:rPr>
      <w:rFonts w:ascii="Times New Roman" w:eastAsia="Times New Roman" w:hAnsi="Times New Roman" w:cs="Times New Roman"/>
      <w:sz w:val="20"/>
      <w:szCs w:val="20"/>
      <w:lang w:eastAsia="pl-PL"/>
    </w:rPr>
  </w:style>
  <w:style w:type="character" w:customStyle="1" w:styleId="biggertext">
    <w:name w:val="biggertext"/>
    <w:rsid w:val="00206749"/>
    <w:rPr>
      <w:rFonts w:cs="Times New Roman"/>
    </w:rPr>
  </w:style>
  <w:style w:type="paragraph" w:customStyle="1" w:styleId="western">
    <w:name w:val="western"/>
    <w:basedOn w:val="Normalny"/>
    <w:rsid w:val="00206749"/>
    <w:pPr>
      <w:spacing w:before="100" w:beforeAutospacing="1" w:after="119"/>
    </w:pPr>
    <w:rPr>
      <w:rFonts w:ascii="Arial" w:hAnsi="Arial" w:cs="Arial"/>
      <w:color w:val="000000"/>
      <w:sz w:val="20"/>
      <w:szCs w:val="20"/>
    </w:rPr>
  </w:style>
  <w:style w:type="character" w:customStyle="1" w:styleId="paragraphpunkt">
    <w:name w:val="paragraphpunkt"/>
    <w:rsid w:val="00206749"/>
    <w:rPr>
      <w:rFonts w:cs="Times New Roman"/>
    </w:rPr>
  </w:style>
  <w:style w:type="character" w:customStyle="1" w:styleId="akapitdomyslny">
    <w:name w:val="akapitdomyslny"/>
    <w:rsid w:val="00206749"/>
    <w:rPr>
      <w:rFonts w:cs="Times New Roman"/>
    </w:rPr>
  </w:style>
  <w:style w:type="character" w:customStyle="1" w:styleId="attributenametext">
    <w:name w:val="attribute_name_text"/>
    <w:rsid w:val="00206749"/>
  </w:style>
  <w:style w:type="paragraph" w:styleId="Listapunktowana">
    <w:name w:val="List Bullet"/>
    <w:basedOn w:val="Normalny"/>
    <w:uiPriority w:val="99"/>
    <w:unhideWhenUsed/>
    <w:rsid w:val="00206749"/>
    <w:pPr>
      <w:tabs>
        <w:tab w:val="num" w:pos="360"/>
      </w:tabs>
      <w:ind w:left="360" w:hanging="360"/>
      <w:contextualSpacing/>
      <w:jc w:val="both"/>
    </w:pPr>
    <w:rPr>
      <w:rFonts w:ascii="Calibri" w:hAnsi="Calibri"/>
      <w:sz w:val="20"/>
      <w:szCs w:val="22"/>
      <w:lang w:eastAsia="en-US"/>
    </w:rPr>
  </w:style>
  <w:style w:type="paragraph" w:styleId="Listapunktowana2">
    <w:name w:val="List Bullet 2"/>
    <w:basedOn w:val="Normalny"/>
    <w:uiPriority w:val="99"/>
    <w:unhideWhenUsed/>
    <w:rsid w:val="00206749"/>
    <w:pPr>
      <w:tabs>
        <w:tab w:val="num" w:pos="643"/>
      </w:tabs>
      <w:ind w:left="643" w:hanging="360"/>
      <w:contextualSpacing/>
      <w:jc w:val="both"/>
    </w:pPr>
    <w:rPr>
      <w:rFonts w:ascii="Calibri" w:hAnsi="Calibri"/>
      <w:sz w:val="20"/>
      <w:szCs w:val="22"/>
      <w:lang w:eastAsia="en-US"/>
    </w:rPr>
  </w:style>
  <w:style w:type="paragraph" w:styleId="Listapunktowana3">
    <w:name w:val="List Bullet 3"/>
    <w:basedOn w:val="Normalny"/>
    <w:uiPriority w:val="99"/>
    <w:unhideWhenUsed/>
    <w:rsid w:val="00206749"/>
    <w:pPr>
      <w:numPr>
        <w:numId w:val="2"/>
      </w:numPr>
      <w:tabs>
        <w:tab w:val="clear" w:pos="360"/>
        <w:tab w:val="num" w:pos="926"/>
      </w:tabs>
      <w:ind w:left="926"/>
      <w:contextualSpacing/>
      <w:jc w:val="both"/>
    </w:pPr>
    <w:rPr>
      <w:rFonts w:ascii="Calibri" w:hAnsi="Calibri"/>
      <w:sz w:val="20"/>
      <w:szCs w:val="22"/>
      <w:lang w:eastAsia="en-US"/>
    </w:rPr>
  </w:style>
  <w:style w:type="paragraph" w:styleId="Tytu">
    <w:name w:val="Title"/>
    <w:basedOn w:val="Normalny"/>
    <w:next w:val="Normalny"/>
    <w:link w:val="TytuZnak"/>
    <w:qFormat/>
    <w:rsid w:val="00206749"/>
    <w:pPr>
      <w:numPr>
        <w:numId w:val="3"/>
      </w:numPr>
      <w:tabs>
        <w:tab w:val="clear" w:pos="643"/>
      </w:tabs>
      <w:spacing w:before="240" w:after="60"/>
      <w:ind w:left="0" w:firstLine="0"/>
      <w:jc w:val="center"/>
      <w:outlineLvl w:val="0"/>
    </w:pPr>
    <w:rPr>
      <w:rFonts w:ascii="Cambria" w:hAnsi="Cambria"/>
      <w:b/>
      <w:bCs/>
      <w:kern w:val="28"/>
      <w:sz w:val="32"/>
      <w:szCs w:val="32"/>
    </w:rPr>
  </w:style>
  <w:style w:type="character" w:customStyle="1" w:styleId="TytuZnak">
    <w:name w:val="Tytuł Znak"/>
    <w:basedOn w:val="Domylnaczcionkaakapitu"/>
    <w:link w:val="Tytu"/>
    <w:rsid w:val="00206749"/>
    <w:rPr>
      <w:rFonts w:ascii="Cambria" w:eastAsia="Times New Roman" w:hAnsi="Cambria" w:cs="Times New Roman"/>
      <w:b/>
      <w:bCs/>
      <w:kern w:val="28"/>
      <w:sz w:val="32"/>
      <w:szCs w:val="32"/>
      <w:lang w:eastAsia="pl-PL"/>
    </w:rPr>
  </w:style>
  <w:style w:type="paragraph" w:styleId="Podtytu">
    <w:name w:val="Subtitle"/>
    <w:basedOn w:val="Normalny"/>
    <w:next w:val="Normalny"/>
    <w:link w:val="PodtytuZnak"/>
    <w:uiPriority w:val="11"/>
    <w:qFormat/>
    <w:rsid w:val="00206749"/>
    <w:pPr>
      <w:spacing w:after="60"/>
      <w:jc w:val="center"/>
      <w:outlineLvl w:val="1"/>
    </w:pPr>
    <w:rPr>
      <w:rFonts w:ascii="Cambria" w:hAnsi="Cambria"/>
    </w:rPr>
  </w:style>
  <w:style w:type="character" w:customStyle="1" w:styleId="PodtytuZnak">
    <w:name w:val="Podtytuł Znak"/>
    <w:basedOn w:val="Domylnaczcionkaakapitu"/>
    <w:link w:val="Podtytu"/>
    <w:uiPriority w:val="11"/>
    <w:rsid w:val="00206749"/>
    <w:rPr>
      <w:rFonts w:ascii="Cambria" w:eastAsia="Times New Roman" w:hAnsi="Cambria" w:cs="Times New Roman"/>
      <w:sz w:val="24"/>
      <w:szCs w:val="24"/>
      <w:lang w:eastAsia="pl-PL"/>
    </w:rPr>
  </w:style>
  <w:style w:type="character" w:styleId="Odwoaniedokomentarza">
    <w:name w:val="annotation reference"/>
    <w:uiPriority w:val="99"/>
    <w:unhideWhenUsed/>
    <w:rsid w:val="00206749"/>
    <w:rPr>
      <w:sz w:val="16"/>
    </w:rPr>
  </w:style>
  <w:style w:type="paragraph" w:styleId="Tematkomentarza">
    <w:name w:val="annotation subject"/>
    <w:basedOn w:val="Tekstkomentarza"/>
    <w:next w:val="Tekstkomentarza"/>
    <w:link w:val="TematkomentarzaZnak"/>
    <w:uiPriority w:val="99"/>
    <w:unhideWhenUsed/>
    <w:rsid w:val="00206749"/>
    <w:pPr>
      <w:jc w:val="both"/>
    </w:pPr>
    <w:rPr>
      <w:b/>
      <w:bCs/>
    </w:rPr>
  </w:style>
  <w:style w:type="character" w:customStyle="1" w:styleId="TematkomentarzaZnak">
    <w:name w:val="Temat komentarza Znak"/>
    <w:basedOn w:val="TekstkomentarzaZnak"/>
    <w:link w:val="Tematkomentarza"/>
    <w:uiPriority w:val="99"/>
    <w:rsid w:val="00206749"/>
    <w:rPr>
      <w:rFonts w:ascii="Times New Roman" w:eastAsia="Times New Roman" w:hAnsi="Times New Roman" w:cs="Times New Roman"/>
      <w:b/>
      <w:bCs/>
      <w:sz w:val="20"/>
      <w:szCs w:val="20"/>
      <w:lang w:eastAsia="pl-PL"/>
    </w:rPr>
  </w:style>
  <w:style w:type="paragraph" w:customStyle="1" w:styleId="Znak">
    <w:name w:val="Znak"/>
    <w:basedOn w:val="Normalny"/>
    <w:rsid w:val="00206749"/>
    <w:pPr>
      <w:spacing w:after="160" w:line="240" w:lineRule="exact"/>
    </w:pPr>
    <w:rPr>
      <w:rFonts w:ascii="Tahoma" w:hAnsi="Tahoma"/>
      <w:sz w:val="20"/>
      <w:szCs w:val="20"/>
      <w:lang w:val="en-US" w:eastAsia="en-US"/>
    </w:rPr>
  </w:style>
  <w:style w:type="character" w:customStyle="1" w:styleId="text">
    <w:name w:val="text"/>
    <w:rsid w:val="00206749"/>
    <w:rPr>
      <w:rFonts w:cs="Times New Roman"/>
    </w:rPr>
  </w:style>
  <w:style w:type="character" w:customStyle="1" w:styleId="st1">
    <w:name w:val="st1"/>
    <w:rsid w:val="00206749"/>
    <w:rPr>
      <w:rFonts w:cs="Times New Roman"/>
    </w:rPr>
  </w:style>
  <w:style w:type="paragraph" w:customStyle="1" w:styleId="Akapitzlist1">
    <w:name w:val="Akapit z listą1"/>
    <w:basedOn w:val="Normalny"/>
    <w:rsid w:val="00206749"/>
    <w:pPr>
      <w:ind w:left="720"/>
      <w:contextualSpacing/>
    </w:pPr>
  </w:style>
  <w:style w:type="paragraph" w:customStyle="1" w:styleId="Tekstpodstawowywcity31">
    <w:name w:val="Tekst podstawowy wcięty 31"/>
    <w:basedOn w:val="Normalny"/>
    <w:rsid w:val="00206749"/>
    <w:pPr>
      <w:tabs>
        <w:tab w:val="left" w:pos="8505"/>
        <w:tab w:val="left" w:pos="13608"/>
      </w:tabs>
      <w:spacing w:before="60" w:line="288" w:lineRule="auto"/>
      <w:ind w:firstLine="425"/>
      <w:jc w:val="both"/>
    </w:pPr>
    <w:rPr>
      <w:kern w:val="16"/>
      <w:szCs w:val="20"/>
    </w:rPr>
  </w:style>
  <w:style w:type="paragraph" w:customStyle="1" w:styleId="TekstpodstawowyTekstwcity2st">
    <w:name w:val="Tekst podstawowy.Tekst wciêty 2 st"/>
    <w:basedOn w:val="Normalny"/>
    <w:rsid w:val="00206749"/>
    <w:pPr>
      <w:tabs>
        <w:tab w:val="left" w:pos="8505"/>
        <w:tab w:val="left" w:pos="13608"/>
      </w:tabs>
      <w:spacing w:before="60" w:line="360" w:lineRule="auto"/>
      <w:jc w:val="both"/>
    </w:pPr>
    <w:rPr>
      <w:kern w:val="16"/>
      <w:szCs w:val="20"/>
    </w:rPr>
  </w:style>
  <w:style w:type="paragraph" w:customStyle="1" w:styleId="Punktnumerowany">
    <w:name w:val="Punkt numerowany"/>
    <w:basedOn w:val="Normalny"/>
    <w:rsid w:val="00206749"/>
    <w:pPr>
      <w:spacing w:before="120"/>
      <w:jc w:val="both"/>
    </w:pPr>
    <w:rPr>
      <w:szCs w:val="20"/>
    </w:rPr>
  </w:style>
  <w:style w:type="paragraph" w:customStyle="1" w:styleId="Nagwek1TopicHeading1H1h1L1Level1">
    <w:name w:val="Nag³ówek 1.Topic Heading 1.H1.h1.L1.Level 1"/>
    <w:basedOn w:val="Normalny"/>
    <w:next w:val="Normalny"/>
    <w:rsid w:val="00206749"/>
    <w:pPr>
      <w:keepNext/>
      <w:keepLines/>
      <w:tabs>
        <w:tab w:val="left" w:pos="8505"/>
        <w:tab w:val="left" w:pos="13608"/>
      </w:tabs>
      <w:spacing w:before="360" w:after="40" w:line="360" w:lineRule="auto"/>
      <w:jc w:val="center"/>
    </w:pPr>
    <w:rPr>
      <w:b/>
      <w:i/>
      <w:spacing w:val="20"/>
      <w:kern w:val="16"/>
      <w:szCs w:val="20"/>
    </w:rPr>
  </w:style>
  <w:style w:type="paragraph" w:customStyle="1" w:styleId="Nagwek3H3-Heading33l33h3l3list3Naglwek3TopicSubHeadingH3L3Heading3">
    <w:name w:val="Nag³ówek 3.H3-Heading 3.3.l3.3.h3.l3.list 3.Naglówek 3.Topic Sub Heading.H3.L3.Heading 3."/>
    <w:basedOn w:val="Normalny"/>
    <w:next w:val="Normalny"/>
    <w:rsid w:val="00206749"/>
    <w:pPr>
      <w:tabs>
        <w:tab w:val="left" w:pos="7371"/>
        <w:tab w:val="left" w:pos="8505"/>
        <w:tab w:val="left" w:pos="13608"/>
      </w:tabs>
      <w:spacing w:before="40" w:line="360" w:lineRule="auto"/>
      <w:ind w:left="425" w:hanging="283"/>
      <w:jc w:val="both"/>
    </w:pPr>
    <w:rPr>
      <w:kern w:val="16"/>
      <w:szCs w:val="20"/>
    </w:rPr>
  </w:style>
  <w:style w:type="paragraph" w:customStyle="1" w:styleId="Numerowanie">
    <w:name w:val="Numerowanie"/>
    <w:basedOn w:val="Normalny"/>
    <w:rsid w:val="00206749"/>
    <w:pPr>
      <w:numPr>
        <w:numId w:val="5"/>
      </w:numPr>
      <w:jc w:val="both"/>
      <w:outlineLvl w:val="0"/>
    </w:pPr>
    <w:rPr>
      <w:noProof/>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206749"/>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206749"/>
    <w:pPr>
      <w:spacing w:before="120"/>
      <w:ind w:left="360" w:hanging="360"/>
      <w:jc w:val="both"/>
    </w:pPr>
  </w:style>
  <w:style w:type="paragraph" w:customStyle="1" w:styleId="Trenum">
    <w:name w:val="Treść num."/>
    <w:basedOn w:val="Normalny"/>
    <w:rsid w:val="00206749"/>
    <w:pPr>
      <w:tabs>
        <w:tab w:val="num" w:pos="1080"/>
      </w:tabs>
      <w:spacing w:after="120" w:line="300" w:lineRule="auto"/>
      <w:ind w:left="1080" w:hanging="360"/>
      <w:jc w:val="both"/>
    </w:pPr>
    <w:rPr>
      <w:szCs w:val="20"/>
    </w:rPr>
  </w:style>
  <w:style w:type="character" w:customStyle="1" w:styleId="MapadokumentuZnak3">
    <w:name w:val="Mapa dokumentu Znak3"/>
    <w:link w:val="Mapadokumentu"/>
    <w:semiHidden/>
    <w:locked/>
    <w:rsid w:val="00206749"/>
    <w:rPr>
      <w:rFonts w:ascii="Tahoma" w:hAnsi="Tahoma" w:cs="Tahoma"/>
    </w:rPr>
  </w:style>
  <w:style w:type="character" w:customStyle="1" w:styleId="PlandokumentuZnak1">
    <w:name w:val="Plan dokumentu Znak1"/>
    <w:uiPriority w:val="99"/>
    <w:semiHidden/>
    <w:rsid w:val="00206749"/>
    <w:rPr>
      <w:rFonts w:ascii="Tahoma" w:eastAsia="Times New Roman" w:hAnsi="Tahoma" w:cs="Tahoma"/>
      <w:sz w:val="16"/>
      <w:szCs w:val="16"/>
    </w:rPr>
  </w:style>
  <w:style w:type="paragraph" w:customStyle="1" w:styleId="Styl">
    <w:name w:val="Styl"/>
    <w:rsid w:val="00206749"/>
    <w:pPr>
      <w:widowControl w:val="0"/>
      <w:numPr>
        <w:numId w:val="4"/>
      </w:numPr>
      <w:tabs>
        <w:tab w:val="clear" w:pos="1080"/>
      </w:tabs>
      <w:autoSpaceDE w:val="0"/>
      <w:autoSpaceDN w:val="0"/>
      <w:adjustRightInd w:val="0"/>
      <w:spacing w:after="0" w:line="240" w:lineRule="auto"/>
      <w:ind w:left="0" w:firstLine="0"/>
    </w:pPr>
    <w:rPr>
      <w:rFonts w:ascii="Times New Roman" w:eastAsia="Times New Roman" w:hAnsi="Times New Roman" w:cs="Times New Roman"/>
      <w:sz w:val="24"/>
      <w:szCs w:val="24"/>
      <w:lang w:eastAsia="pl-PL"/>
    </w:rPr>
  </w:style>
  <w:style w:type="paragraph" w:customStyle="1" w:styleId="Znak1">
    <w:name w:val="Znak1"/>
    <w:basedOn w:val="Normalny"/>
    <w:rsid w:val="00206749"/>
  </w:style>
  <w:style w:type="paragraph" w:styleId="Tekstpodstawowywcity3">
    <w:name w:val="Body Text Indent 3"/>
    <w:basedOn w:val="Normalny"/>
    <w:link w:val="Tekstpodstawowywcity3Znak"/>
    <w:uiPriority w:val="99"/>
    <w:rsid w:val="00206749"/>
    <w:pPr>
      <w:spacing w:before="120" w:after="120"/>
      <w:ind w:left="283"/>
      <w:jc w:val="both"/>
      <w:outlineLvl w:val="0"/>
    </w:pPr>
    <w:rPr>
      <w:sz w:val="16"/>
      <w:szCs w:val="16"/>
    </w:rPr>
  </w:style>
  <w:style w:type="character" w:customStyle="1" w:styleId="Tekstpodstawowywcity3Znak">
    <w:name w:val="Tekst podstawowy wcięty 3 Znak"/>
    <w:basedOn w:val="Domylnaczcionkaakapitu"/>
    <w:link w:val="Tekstpodstawowywcity3"/>
    <w:uiPriority w:val="99"/>
    <w:rsid w:val="00206749"/>
    <w:rPr>
      <w:rFonts w:ascii="Times New Roman" w:eastAsia="Times New Roman" w:hAnsi="Times New Roman" w:cs="Times New Roman"/>
      <w:sz w:val="16"/>
      <w:szCs w:val="16"/>
      <w:lang w:eastAsia="pl-PL"/>
    </w:rPr>
  </w:style>
  <w:style w:type="character" w:customStyle="1" w:styleId="FontStyle14">
    <w:name w:val="Font Style14"/>
    <w:rsid w:val="00206749"/>
    <w:rPr>
      <w:rFonts w:ascii="Times New Roman" w:hAnsi="Times New Roman"/>
      <w:sz w:val="22"/>
    </w:rPr>
  </w:style>
  <w:style w:type="character" w:customStyle="1" w:styleId="FontStyle60">
    <w:name w:val="Font Style60"/>
    <w:rsid w:val="00206749"/>
    <w:rPr>
      <w:rFonts w:ascii="Times New Roman" w:hAnsi="Times New Roman"/>
      <w:sz w:val="20"/>
    </w:rPr>
  </w:style>
  <w:style w:type="character" w:customStyle="1" w:styleId="FontStyle49">
    <w:name w:val="Font Style49"/>
    <w:rsid w:val="00206749"/>
    <w:rPr>
      <w:rFonts w:ascii="Times New Roman" w:hAnsi="Times New Roman"/>
      <w:sz w:val="22"/>
    </w:rPr>
  </w:style>
  <w:style w:type="character" w:customStyle="1" w:styleId="FontStyle17">
    <w:name w:val="Font Style17"/>
    <w:rsid w:val="00206749"/>
    <w:rPr>
      <w:rFonts w:ascii="Times New Roman" w:hAnsi="Times New Roman"/>
      <w:sz w:val="20"/>
    </w:rPr>
  </w:style>
  <w:style w:type="character" w:customStyle="1" w:styleId="FontStyle59">
    <w:name w:val="Font Style59"/>
    <w:rsid w:val="00206749"/>
    <w:rPr>
      <w:rFonts w:ascii="Times New Roman" w:hAnsi="Times New Roman"/>
      <w:sz w:val="22"/>
    </w:rPr>
  </w:style>
  <w:style w:type="paragraph" w:customStyle="1" w:styleId="Styl1">
    <w:name w:val="Styl1"/>
    <w:rsid w:val="00206749"/>
    <w:pPr>
      <w:tabs>
        <w:tab w:val="num" w:pos="227"/>
      </w:tabs>
      <w:spacing w:before="60" w:after="0" w:line="240" w:lineRule="auto"/>
      <w:ind w:left="227" w:hanging="227"/>
    </w:pPr>
    <w:rPr>
      <w:rFonts w:ascii="Arial" w:eastAsia="Times New Roman" w:hAnsi="Arial" w:cs="Arial"/>
      <w:b/>
      <w:bCs/>
      <w:sz w:val="20"/>
      <w:szCs w:val="20"/>
      <w:lang w:eastAsia="pl-PL"/>
    </w:rPr>
  </w:style>
  <w:style w:type="paragraph" w:customStyle="1" w:styleId="Styl2">
    <w:name w:val="Styl2"/>
    <w:rsid w:val="00206749"/>
    <w:pPr>
      <w:numPr>
        <w:ilvl w:val="1"/>
        <w:numId w:val="6"/>
      </w:numPr>
      <w:spacing w:before="60" w:after="0" w:line="240" w:lineRule="auto"/>
      <w:ind w:left="470" w:hanging="470"/>
    </w:pPr>
    <w:rPr>
      <w:rFonts w:ascii="Arial" w:eastAsia="Times New Roman" w:hAnsi="Arial" w:cs="Arial"/>
      <w:b/>
      <w:bCs/>
      <w:sz w:val="18"/>
      <w:szCs w:val="18"/>
      <w:lang w:eastAsia="pl-PL"/>
    </w:rPr>
  </w:style>
  <w:style w:type="character" w:customStyle="1" w:styleId="dane1">
    <w:name w:val="dane1"/>
    <w:rsid w:val="00206749"/>
    <w:rPr>
      <w:color w:val="0000CD"/>
    </w:rPr>
  </w:style>
  <w:style w:type="paragraph" w:customStyle="1" w:styleId="Akapitzlist2">
    <w:name w:val="Akapit z listą2"/>
    <w:basedOn w:val="Normalny"/>
    <w:rsid w:val="00206749"/>
    <w:pPr>
      <w:spacing w:after="200" w:line="276" w:lineRule="auto"/>
      <w:ind w:left="720"/>
      <w:contextualSpacing/>
    </w:pPr>
    <w:rPr>
      <w:rFonts w:ascii="Calibri" w:hAnsi="Calibri"/>
      <w:sz w:val="22"/>
      <w:szCs w:val="22"/>
      <w:lang w:eastAsia="en-US"/>
    </w:rPr>
  </w:style>
  <w:style w:type="paragraph" w:customStyle="1" w:styleId="Style9">
    <w:name w:val="Style9"/>
    <w:basedOn w:val="Normalny"/>
    <w:rsid w:val="00206749"/>
    <w:pPr>
      <w:widowControl w:val="0"/>
      <w:autoSpaceDE w:val="0"/>
      <w:autoSpaceDN w:val="0"/>
      <w:adjustRightInd w:val="0"/>
      <w:spacing w:line="238" w:lineRule="exact"/>
      <w:jc w:val="both"/>
    </w:pPr>
  </w:style>
  <w:style w:type="paragraph" w:customStyle="1" w:styleId="Wyliczenie1">
    <w:name w:val="Wyliczenie 1'"/>
    <w:basedOn w:val="Normalny"/>
    <w:rsid w:val="00206749"/>
    <w:pPr>
      <w:numPr>
        <w:numId w:val="6"/>
      </w:numPr>
      <w:tabs>
        <w:tab w:val="clear" w:pos="227"/>
        <w:tab w:val="left" w:pos="851"/>
      </w:tabs>
      <w:spacing w:before="120"/>
      <w:ind w:left="0" w:firstLine="0"/>
      <w:jc w:val="both"/>
    </w:pPr>
    <w:rPr>
      <w:szCs w:val="20"/>
    </w:rPr>
  </w:style>
  <w:style w:type="character" w:customStyle="1" w:styleId="FontStyle18">
    <w:name w:val="Font Style18"/>
    <w:rsid w:val="00206749"/>
    <w:rPr>
      <w:rFonts w:ascii="Times New Roman" w:hAnsi="Times New Roman"/>
      <w:sz w:val="22"/>
    </w:rPr>
  </w:style>
  <w:style w:type="paragraph" w:customStyle="1" w:styleId="Style6">
    <w:name w:val="Style6"/>
    <w:basedOn w:val="Normalny"/>
    <w:rsid w:val="00206749"/>
    <w:pPr>
      <w:widowControl w:val="0"/>
      <w:autoSpaceDE w:val="0"/>
      <w:autoSpaceDN w:val="0"/>
      <w:adjustRightInd w:val="0"/>
      <w:spacing w:line="276" w:lineRule="exact"/>
      <w:ind w:hanging="566"/>
      <w:jc w:val="both"/>
    </w:pPr>
  </w:style>
  <w:style w:type="character" w:customStyle="1" w:styleId="FontStyle12">
    <w:name w:val="Font Style12"/>
    <w:rsid w:val="00206749"/>
    <w:rPr>
      <w:rFonts w:ascii="Times New Roman" w:hAnsi="Times New Roman"/>
      <w:b/>
      <w:sz w:val="26"/>
    </w:rPr>
  </w:style>
  <w:style w:type="paragraph" w:customStyle="1" w:styleId="Wyliczenie10">
    <w:name w:val="Wyliczenie 1"/>
    <w:basedOn w:val="Normalny"/>
    <w:rsid w:val="00206749"/>
    <w:pPr>
      <w:tabs>
        <w:tab w:val="num" w:pos="643"/>
        <w:tab w:val="left" w:pos="851"/>
      </w:tabs>
      <w:suppressAutoHyphens/>
      <w:spacing w:before="120"/>
      <w:ind w:left="643" w:hanging="360"/>
      <w:jc w:val="both"/>
    </w:pPr>
    <w:rPr>
      <w:szCs w:val="20"/>
      <w:lang w:eastAsia="ar-SA"/>
    </w:rPr>
  </w:style>
  <w:style w:type="character" w:customStyle="1" w:styleId="FontStyle73">
    <w:name w:val="Font Style73"/>
    <w:rsid w:val="00206749"/>
    <w:rPr>
      <w:rFonts w:ascii="Arial" w:hAnsi="Arial"/>
      <w:sz w:val="20"/>
    </w:rPr>
  </w:style>
  <w:style w:type="character" w:customStyle="1" w:styleId="FontStyle69">
    <w:name w:val="Font Style69"/>
    <w:rsid w:val="00206749"/>
    <w:rPr>
      <w:rFonts w:ascii="Arial" w:hAnsi="Arial"/>
      <w:b/>
      <w:sz w:val="20"/>
    </w:rPr>
  </w:style>
  <w:style w:type="paragraph" w:customStyle="1" w:styleId="Style33">
    <w:name w:val="Style33"/>
    <w:basedOn w:val="Normalny"/>
    <w:rsid w:val="00206749"/>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206749"/>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206749"/>
    <w:rPr>
      <w:rFonts w:ascii="Arial" w:hAnsi="Arial"/>
      <w:sz w:val="20"/>
    </w:rPr>
  </w:style>
  <w:style w:type="character" w:customStyle="1" w:styleId="lmenustartend">
    <w:name w:val="lmenustartend"/>
    <w:rsid w:val="00206749"/>
  </w:style>
  <w:style w:type="paragraph" w:customStyle="1" w:styleId="Zawartotabeli">
    <w:name w:val="Zawartość tabeli"/>
    <w:basedOn w:val="Normalny"/>
    <w:rsid w:val="00206749"/>
    <w:pPr>
      <w:widowControl w:val="0"/>
      <w:suppressLineNumbers/>
      <w:suppressAutoHyphens/>
      <w:spacing w:line="100" w:lineRule="atLeast"/>
      <w:textAlignment w:val="baseline"/>
    </w:pPr>
    <w:rPr>
      <w:rFonts w:eastAsia="Andale Sans UI" w:cs="Tahoma"/>
      <w:kern w:val="1"/>
      <w:lang w:val="de-DE" w:eastAsia="fa-IR" w:bidi="fa-IR"/>
    </w:rPr>
  </w:style>
  <w:style w:type="paragraph" w:customStyle="1" w:styleId="Normalny1">
    <w:name w:val="Normalny1"/>
    <w:rsid w:val="00206749"/>
    <w:pPr>
      <w:widowControl w:val="0"/>
      <w:suppressAutoHyphens/>
      <w:spacing w:after="0" w:line="100" w:lineRule="atLeast"/>
      <w:textAlignment w:val="baseline"/>
    </w:pPr>
    <w:rPr>
      <w:rFonts w:ascii="Times New Roman" w:eastAsia="Andale Sans UI" w:hAnsi="Times New Roman" w:cs="Tahoma"/>
      <w:kern w:val="1"/>
      <w:sz w:val="24"/>
      <w:szCs w:val="24"/>
      <w:lang w:val="de-DE" w:eastAsia="fa-IR" w:bidi="fa-IR"/>
    </w:rPr>
  </w:style>
  <w:style w:type="paragraph" w:customStyle="1" w:styleId="ft04p1">
    <w:name w:val="ft04p1"/>
    <w:basedOn w:val="Normalny"/>
    <w:rsid w:val="00206749"/>
    <w:pPr>
      <w:spacing w:before="100" w:beforeAutospacing="1" w:after="100" w:afterAutospacing="1"/>
    </w:pPr>
  </w:style>
  <w:style w:type="paragraph" w:customStyle="1" w:styleId="Standard">
    <w:name w:val="Standard"/>
    <w:next w:val="Indeks1"/>
    <w:rsid w:val="00206749"/>
    <w:pPr>
      <w:suppressAutoHyphens/>
      <w:autoSpaceDN w:val="0"/>
      <w:spacing w:after="0" w:line="240" w:lineRule="auto"/>
      <w:ind w:left="709" w:hanging="709"/>
      <w:jc w:val="both"/>
      <w:textAlignment w:val="baseline"/>
    </w:pPr>
    <w:rPr>
      <w:rFonts w:ascii="Times New Roman" w:eastAsia="Times New Roman" w:hAnsi="Times New Roman" w:cs="Times New Roman"/>
      <w:kern w:val="3"/>
      <w:sz w:val="20"/>
      <w:szCs w:val="20"/>
      <w:lang w:eastAsia="pl-PL"/>
    </w:rPr>
  </w:style>
  <w:style w:type="paragraph" w:customStyle="1" w:styleId="Heading">
    <w:name w:val="Heading"/>
    <w:basedOn w:val="Standard"/>
    <w:next w:val="Textbody"/>
    <w:rsid w:val="00206749"/>
    <w:pPr>
      <w:keepNext/>
      <w:spacing w:before="240" w:after="120"/>
    </w:pPr>
    <w:rPr>
      <w:rFonts w:ascii="Arial" w:eastAsia="Microsoft YaHei" w:hAnsi="Arial" w:cs="Mangal"/>
      <w:sz w:val="28"/>
      <w:szCs w:val="28"/>
    </w:rPr>
  </w:style>
  <w:style w:type="paragraph" w:customStyle="1" w:styleId="Textbody">
    <w:name w:val="Text body"/>
    <w:basedOn w:val="Standard"/>
    <w:rsid w:val="00206749"/>
    <w:pPr>
      <w:ind w:left="0" w:firstLine="0"/>
      <w:jc w:val="center"/>
    </w:pPr>
    <w:rPr>
      <w:b/>
      <w:color w:val="000000"/>
      <w:sz w:val="40"/>
    </w:rPr>
  </w:style>
  <w:style w:type="paragraph" w:styleId="Legenda">
    <w:name w:val="caption"/>
    <w:basedOn w:val="Standard"/>
    <w:rsid w:val="00206749"/>
    <w:pPr>
      <w:suppressLineNumbers/>
      <w:spacing w:before="120" w:after="120"/>
    </w:pPr>
    <w:rPr>
      <w:rFonts w:cs="Mangal"/>
      <w:i/>
      <w:iCs/>
      <w:sz w:val="24"/>
      <w:szCs w:val="24"/>
    </w:rPr>
  </w:style>
  <w:style w:type="paragraph" w:customStyle="1" w:styleId="Index">
    <w:name w:val="Index"/>
    <w:basedOn w:val="Standard"/>
    <w:rsid w:val="00206749"/>
    <w:pPr>
      <w:suppressLineNumbers/>
    </w:pPr>
    <w:rPr>
      <w:rFonts w:cs="Mangal"/>
    </w:rPr>
  </w:style>
  <w:style w:type="paragraph" w:customStyle="1" w:styleId="Tekstpodstawowywcity21">
    <w:name w:val="Tekst podstawowy wcięty 21"/>
    <w:basedOn w:val="Standard"/>
    <w:rsid w:val="00206749"/>
    <w:pPr>
      <w:widowControl w:val="0"/>
      <w:tabs>
        <w:tab w:val="left" w:pos="568"/>
      </w:tabs>
      <w:spacing w:line="360" w:lineRule="auto"/>
      <w:ind w:left="284" w:hanging="284"/>
    </w:pPr>
    <w:rPr>
      <w:sz w:val="24"/>
    </w:rPr>
  </w:style>
  <w:style w:type="paragraph" w:customStyle="1" w:styleId="Textbodyindent">
    <w:name w:val="Text body indent"/>
    <w:basedOn w:val="Standard"/>
    <w:rsid w:val="00206749"/>
    <w:pPr>
      <w:spacing w:after="120"/>
      <w:ind w:left="283" w:firstLine="0"/>
      <w:jc w:val="left"/>
    </w:pPr>
    <w:rPr>
      <w:sz w:val="24"/>
    </w:rPr>
  </w:style>
  <w:style w:type="paragraph" w:customStyle="1" w:styleId="Tekstcofnity">
    <w:name w:val="Tekst_cofnięty"/>
    <w:basedOn w:val="Standard"/>
    <w:rsid w:val="00206749"/>
    <w:pPr>
      <w:spacing w:line="360" w:lineRule="auto"/>
      <w:ind w:left="540" w:firstLine="0"/>
      <w:jc w:val="left"/>
    </w:pPr>
    <w:rPr>
      <w:sz w:val="24"/>
      <w:lang w:val="en-US"/>
    </w:rPr>
  </w:style>
  <w:style w:type="paragraph" w:customStyle="1" w:styleId="Tekstpodstawowywcity22">
    <w:name w:val="Tekst podstawowy wcięty 22"/>
    <w:basedOn w:val="Standard"/>
    <w:rsid w:val="00206749"/>
    <w:pPr>
      <w:widowControl w:val="0"/>
      <w:tabs>
        <w:tab w:val="left" w:pos="568"/>
      </w:tabs>
      <w:spacing w:line="360" w:lineRule="auto"/>
      <w:ind w:left="284" w:hanging="284"/>
    </w:pPr>
    <w:rPr>
      <w:sz w:val="24"/>
    </w:rPr>
  </w:style>
  <w:style w:type="paragraph" w:customStyle="1" w:styleId="Wyliczkreska">
    <w:name w:val="Wylicz_kreska"/>
    <w:basedOn w:val="Standard"/>
    <w:uiPriority w:val="99"/>
    <w:rsid w:val="00206749"/>
    <w:pPr>
      <w:spacing w:line="360" w:lineRule="auto"/>
      <w:ind w:left="720" w:hanging="180"/>
      <w:jc w:val="left"/>
    </w:pPr>
    <w:rPr>
      <w:sz w:val="24"/>
      <w:lang w:val="en-US"/>
    </w:rPr>
  </w:style>
  <w:style w:type="paragraph" w:customStyle="1" w:styleId="Tekstpodstawowywcity23">
    <w:name w:val="Tekst podstawowy wcięty 23"/>
    <w:basedOn w:val="Standard"/>
    <w:rsid w:val="00206749"/>
    <w:pPr>
      <w:widowControl w:val="0"/>
      <w:tabs>
        <w:tab w:val="left" w:pos="568"/>
      </w:tabs>
      <w:spacing w:line="360" w:lineRule="auto"/>
      <w:ind w:left="284" w:hanging="284"/>
    </w:pPr>
    <w:rPr>
      <w:sz w:val="24"/>
    </w:rPr>
  </w:style>
  <w:style w:type="paragraph" w:styleId="Indeks1">
    <w:name w:val="index 1"/>
    <w:basedOn w:val="Index"/>
    <w:rsid w:val="00206749"/>
    <w:pPr>
      <w:ind w:left="0" w:firstLine="0"/>
    </w:pPr>
  </w:style>
  <w:style w:type="paragraph" w:customStyle="1" w:styleId="TableContents">
    <w:name w:val="Table Contents"/>
    <w:basedOn w:val="Standard"/>
    <w:rsid w:val="00206749"/>
    <w:pPr>
      <w:suppressLineNumbers/>
    </w:pPr>
  </w:style>
  <w:style w:type="paragraph" w:customStyle="1" w:styleId="TableHeading">
    <w:name w:val="Table Heading"/>
    <w:basedOn w:val="TableContents"/>
    <w:rsid w:val="00206749"/>
    <w:pPr>
      <w:jc w:val="center"/>
    </w:pPr>
    <w:rPr>
      <w:b/>
      <w:bCs/>
    </w:rPr>
  </w:style>
  <w:style w:type="character" w:customStyle="1" w:styleId="Internetlink">
    <w:name w:val="Internet link"/>
    <w:rsid w:val="00206749"/>
    <w:rPr>
      <w:color w:val="0000FF"/>
      <w:u w:val="single"/>
    </w:rPr>
  </w:style>
  <w:style w:type="character" w:customStyle="1" w:styleId="ListLabel1">
    <w:name w:val="ListLabel 1"/>
    <w:rsid w:val="00206749"/>
    <w:rPr>
      <w:rFonts w:eastAsia="SimSun"/>
    </w:rPr>
  </w:style>
  <w:style w:type="character" w:customStyle="1" w:styleId="ListLabel2">
    <w:name w:val="ListLabel 2"/>
    <w:rsid w:val="00206749"/>
    <w:rPr>
      <w:b/>
    </w:rPr>
  </w:style>
  <w:style w:type="character" w:customStyle="1" w:styleId="ListLabel3">
    <w:name w:val="ListLabel 3"/>
    <w:rsid w:val="00206749"/>
    <w:rPr>
      <w:rFonts w:cs="Arial"/>
      <w:b/>
    </w:rPr>
  </w:style>
  <w:style w:type="character" w:customStyle="1" w:styleId="ListLabel4">
    <w:name w:val="ListLabel 4"/>
    <w:rsid w:val="00206749"/>
    <w:rPr>
      <w:rFonts w:cs="Times New Roman"/>
    </w:rPr>
  </w:style>
  <w:style w:type="character" w:customStyle="1" w:styleId="ListLabel5">
    <w:name w:val="ListLabel 5"/>
    <w:rsid w:val="00206749"/>
    <w:rPr>
      <w:rFonts w:cs="Arial"/>
    </w:rPr>
  </w:style>
  <w:style w:type="character" w:customStyle="1" w:styleId="ListLabel6">
    <w:name w:val="ListLabel 6"/>
    <w:rsid w:val="00206749"/>
    <w:rPr>
      <w:rFonts w:cs="Courier New"/>
    </w:rPr>
  </w:style>
  <w:style w:type="character" w:customStyle="1" w:styleId="ListLabel7">
    <w:name w:val="ListLabel 7"/>
    <w:rsid w:val="00206749"/>
    <w:rPr>
      <w:b w:val="0"/>
      <w:i w:val="0"/>
      <w:sz w:val="24"/>
      <w:szCs w:val="24"/>
    </w:rPr>
  </w:style>
  <w:style w:type="character" w:customStyle="1" w:styleId="NumberingSymbols">
    <w:name w:val="Numbering Symbols"/>
    <w:rsid w:val="00206749"/>
  </w:style>
  <w:style w:type="character" w:customStyle="1" w:styleId="BulletSymbols">
    <w:name w:val="Bullet Symbols"/>
    <w:rsid w:val="00206749"/>
    <w:rPr>
      <w:rFonts w:ascii="OpenSymbol" w:eastAsia="OpenSymbol" w:hAnsi="OpenSymbol" w:cs="OpenSymbol"/>
    </w:rPr>
  </w:style>
  <w:style w:type="character" w:customStyle="1" w:styleId="StopkaZnak1">
    <w:name w:val="Stopka Znak1"/>
    <w:basedOn w:val="Domylnaczcionkaakapitu"/>
    <w:rsid w:val="00206749"/>
  </w:style>
  <w:style w:type="character" w:customStyle="1" w:styleId="TekstpodstawowyZnak1">
    <w:name w:val="Tekst podstawowy Znak1"/>
    <w:uiPriority w:val="99"/>
    <w:semiHidden/>
    <w:rsid w:val="00206749"/>
    <w:rPr>
      <w:kern w:val="3"/>
      <w:sz w:val="22"/>
      <w:szCs w:val="22"/>
      <w:lang w:eastAsia="en-US"/>
    </w:rPr>
  </w:style>
  <w:style w:type="paragraph" w:customStyle="1" w:styleId="Style1">
    <w:name w:val="Style1"/>
    <w:basedOn w:val="Normalny"/>
    <w:uiPriority w:val="99"/>
    <w:rsid w:val="00206749"/>
    <w:pPr>
      <w:widowControl w:val="0"/>
      <w:autoSpaceDE w:val="0"/>
      <w:autoSpaceDN w:val="0"/>
      <w:adjustRightInd w:val="0"/>
      <w:spacing w:line="252" w:lineRule="exact"/>
      <w:ind w:hanging="439"/>
    </w:pPr>
    <w:rPr>
      <w:rFonts w:ascii="Cambria" w:hAnsi="Cambria"/>
    </w:rPr>
  </w:style>
  <w:style w:type="paragraph" w:customStyle="1" w:styleId="Style26">
    <w:name w:val="Style26"/>
    <w:basedOn w:val="Normalny"/>
    <w:rsid w:val="00206749"/>
    <w:pPr>
      <w:widowControl w:val="0"/>
      <w:autoSpaceDE w:val="0"/>
      <w:autoSpaceDN w:val="0"/>
      <w:adjustRightInd w:val="0"/>
      <w:spacing w:line="216" w:lineRule="exact"/>
    </w:pPr>
    <w:rPr>
      <w:rFonts w:ascii="Garamond" w:hAnsi="Garamond"/>
    </w:rPr>
  </w:style>
  <w:style w:type="paragraph" w:customStyle="1" w:styleId="Style27">
    <w:name w:val="Style27"/>
    <w:basedOn w:val="Normalny"/>
    <w:rsid w:val="00206749"/>
    <w:pPr>
      <w:widowControl w:val="0"/>
      <w:autoSpaceDE w:val="0"/>
      <w:autoSpaceDN w:val="0"/>
      <w:adjustRightInd w:val="0"/>
      <w:spacing w:line="216" w:lineRule="exact"/>
    </w:pPr>
    <w:rPr>
      <w:rFonts w:ascii="Garamond" w:hAnsi="Garamond"/>
    </w:rPr>
  </w:style>
  <w:style w:type="character" w:customStyle="1" w:styleId="FontStyle58">
    <w:name w:val="Font Style58"/>
    <w:uiPriority w:val="99"/>
    <w:rsid w:val="00206749"/>
    <w:rPr>
      <w:rFonts w:ascii="Cambria" w:hAnsi="Cambria" w:cs="Cambria"/>
      <w:b/>
      <w:bCs/>
      <w:sz w:val="20"/>
      <w:szCs w:val="20"/>
    </w:rPr>
  </w:style>
  <w:style w:type="character" w:customStyle="1" w:styleId="FontStyle65">
    <w:name w:val="Font Style65"/>
    <w:uiPriority w:val="99"/>
    <w:rsid w:val="00206749"/>
    <w:rPr>
      <w:rFonts w:ascii="Cambria" w:hAnsi="Cambria" w:cs="Cambria"/>
      <w:sz w:val="20"/>
      <w:szCs w:val="20"/>
    </w:rPr>
  </w:style>
  <w:style w:type="character" w:customStyle="1" w:styleId="fn-ref">
    <w:name w:val="fn-ref"/>
    <w:basedOn w:val="Domylnaczcionkaakapitu"/>
    <w:rsid w:val="00206749"/>
  </w:style>
  <w:style w:type="numbering" w:customStyle="1" w:styleId="List1">
    <w:name w:val="List 1"/>
    <w:basedOn w:val="Bezlisty"/>
    <w:rsid w:val="00206749"/>
  </w:style>
  <w:style w:type="numbering" w:customStyle="1" w:styleId="WWNum1">
    <w:name w:val="WWNum1"/>
    <w:basedOn w:val="Bezlisty"/>
    <w:rsid w:val="00206749"/>
  </w:style>
  <w:style w:type="numbering" w:customStyle="1" w:styleId="WWNum2">
    <w:name w:val="WWNum2"/>
    <w:basedOn w:val="Bezlisty"/>
    <w:rsid w:val="00206749"/>
  </w:style>
  <w:style w:type="numbering" w:customStyle="1" w:styleId="WWNum3">
    <w:name w:val="WWNum3"/>
    <w:basedOn w:val="Bezlisty"/>
    <w:rsid w:val="00206749"/>
  </w:style>
  <w:style w:type="numbering" w:customStyle="1" w:styleId="WWNum4">
    <w:name w:val="WWNum4"/>
    <w:basedOn w:val="Bezlisty"/>
    <w:rsid w:val="00206749"/>
  </w:style>
  <w:style w:type="numbering" w:customStyle="1" w:styleId="WWNum5">
    <w:name w:val="WWNum5"/>
    <w:basedOn w:val="Bezlisty"/>
    <w:rsid w:val="00206749"/>
  </w:style>
  <w:style w:type="numbering" w:customStyle="1" w:styleId="WWNum6">
    <w:name w:val="WWNum6"/>
    <w:basedOn w:val="Bezlisty"/>
    <w:rsid w:val="00206749"/>
  </w:style>
  <w:style w:type="numbering" w:customStyle="1" w:styleId="WWNum7">
    <w:name w:val="WWNum7"/>
    <w:basedOn w:val="Bezlisty"/>
    <w:rsid w:val="00206749"/>
  </w:style>
  <w:style w:type="numbering" w:customStyle="1" w:styleId="WWNum8">
    <w:name w:val="WWNum8"/>
    <w:basedOn w:val="Bezlisty"/>
    <w:rsid w:val="00206749"/>
  </w:style>
  <w:style w:type="numbering" w:customStyle="1" w:styleId="WWNum9">
    <w:name w:val="WWNum9"/>
    <w:basedOn w:val="Bezlisty"/>
    <w:rsid w:val="00206749"/>
  </w:style>
  <w:style w:type="numbering" w:customStyle="1" w:styleId="WWNum10">
    <w:name w:val="WWNum10"/>
    <w:basedOn w:val="Bezlisty"/>
    <w:rsid w:val="00206749"/>
  </w:style>
  <w:style w:type="numbering" w:customStyle="1" w:styleId="WWNum11">
    <w:name w:val="WWNum11"/>
    <w:basedOn w:val="Bezlisty"/>
    <w:rsid w:val="00206749"/>
  </w:style>
  <w:style w:type="numbering" w:customStyle="1" w:styleId="WWNum12">
    <w:name w:val="WWNum12"/>
    <w:basedOn w:val="Bezlisty"/>
    <w:rsid w:val="00206749"/>
  </w:style>
  <w:style w:type="numbering" w:customStyle="1" w:styleId="WWNum13">
    <w:name w:val="WWNum13"/>
    <w:basedOn w:val="Bezlisty"/>
    <w:rsid w:val="00206749"/>
  </w:style>
  <w:style w:type="numbering" w:customStyle="1" w:styleId="WWNum14">
    <w:name w:val="WWNum14"/>
    <w:basedOn w:val="Bezlisty"/>
    <w:rsid w:val="00206749"/>
  </w:style>
  <w:style w:type="numbering" w:customStyle="1" w:styleId="WWNum15">
    <w:name w:val="WWNum15"/>
    <w:basedOn w:val="Bezlisty"/>
    <w:rsid w:val="00206749"/>
  </w:style>
  <w:style w:type="numbering" w:customStyle="1" w:styleId="WWNum16">
    <w:name w:val="WWNum16"/>
    <w:basedOn w:val="Bezlisty"/>
    <w:rsid w:val="00206749"/>
  </w:style>
  <w:style w:type="numbering" w:customStyle="1" w:styleId="WWNum17">
    <w:name w:val="WWNum17"/>
    <w:basedOn w:val="Bezlisty"/>
    <w:rsid w:val="00206749"/>
  </w:style>
  <w:style w:type="numbering" w:customStyle="1" w:styleId="WWNum18">
    <w:name w:val="WWNum18"/>
    <w:basedOn w:val="Bezlisty"/>
    <w:rsid w:val="00206749"/>
  </w:style>
  <w:style w:type="numbering" w:customStyle="1" w:styleId="WWNum19">
    <w:name w:val="WWNum19"/>
    <w:basedOn w:val="Bezlisty"/>
    <w:rsid w:val="00206749"/>
  </w:style>
  <w:style w:type="numbering" w:customStyle="1" w:styleId="WWNum20">
    <w:name w:val="WWNum20"/>
    <w:basedOn w:val="Bezlisty"/>
    <w:rsid w:val="00206749"/>
  </w:style>
  <w:style w:type="numbering" w:customStyle="1" w:styleId="WWNum21">
    <w:name w:val="WWNum21"/>
    <w:basedOn w:val="Bezlisty"/>
    <w:rsid w:val="00206749"/>
  </w:style>
  <w:style w:type="numbering" w:customStyle="1" w:styleId="WWNum22">
    <w:name w:val="WWNum22"/>
    <w:basedOn w:val="Bezlisty"/>
    <w:rsid w:val="00206749"/>
  </w:style>
  <w:style w:type="numbering" w:customStyle="1" w:styleId="WWNum23">
    <w:name w:val="WWNum23"/>
    <w:basedOn w:val="Bezlisty"/>
    <w:rsid w:val="00206749"/>
  </w:style>
  <w:style w:type="numbering" w:customStyle="1" w:styleId="WWNum24">
    <w:name w:val="WWNum24"/>
    <w:basedOn w:val="Bezlisty"/>
    <w:rsid w:val="00206749"/>
  </w:style>
  <w:style w:type="numbering" w:customStyle="1" w:styleId="WWNum25">
    <w:name w:val="WWNum25"/>
    <w:basedOn w:val="Bezlisty"/>
    <w:rsid w:val="00206749"/>
  </w:style>
  <w:style w:type="numbering" w:customStyle="1" w:styleId="WWNum26">
    <w:name w:val="WWNum26"/>
    <w:basedOn w:val="Bezlisty"/>
    <w:rsid w:val="00206749"/>
  </w:style>
  <w:style w:type="numbering" w:customStyle="1" w:styleId="WWNum27">
    <w:name w:val="WWNum27"/>
    <w:basedOn w:val="Bezlisty"/>
    <w:rsid w:val="00206749"/>
  </w:style>
  <w:style w:type="numbering" w:customStyle="1" w:styleId="WWNum28">
    <w:name w:val="WWNum28"/>
    <w:basedOn w:val="Bezlisty"/>
    <w:rsid w:val="00206749"/>
  </w:style>
  <w:style w:type="numbering" w:customStyle="1" w:styleId="Bezlisty1">
    <w:name w:val="Bez listy1"/>
    <w:next w:val="Bezlisty"/>
    <w:uiPriority w:val="99"/>
    <w:semiHidden/>
    <w:unhideWhenUsed/>
    <w:rsid w:val="00206749"/>
  </w:style>
  <w:style w:type="character" w:customStyle="1" w:styleId="MapadokumentuZnak">
    <w:name w:val="Mapa dokumentu Znak"/>
    <w:uiPriority w:val="99"/>
    <w:semiHidden/>
    <w:rsid w:val="00206749"/>
    <w:rPr>
      <w:rFonts w:ascii="Tahoma" w:hAnsi="Tahoma" w:cs="Tahoma"/>
      <w:sz w:val="16"/>
      <w:szCs w:val="16"/>
      <w:lang w:eastAsia="en-US"/>
    </w:rPr>
  </w:style>
  <w:style w:type="numbering" w:customStyle="1" w:styleId="Bezlisty2">
    <w:name w:val="Bez listy2"/>
    <w:next w:val="Bezlisty"/>
    <w:uiPriority w:val="99"/>
    <w:semiHidden/>
    <w:unhideWhenUsed/>
    <w:rsid w:val="00206749"/>
  </w:style>
  <w:style w:type="table" w:customStyle="1" w:styleId="Tabela-Siatka1">
    <w:name w:val="Tabela - Siatka1"/>
    <w:basedOn w:val="Standardowy"/>
    <w:next w:val="Tabela-Siatka"/>
    <w:uiPriority w:val="59"/>
    <w:rsid w:val="0020674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adokumentuZnak1">
    <w:name w:val="Mapa dokumentu Znak1"/>
    <w:semiHidden/>
    <w:locked/>
    <w:rsid w:val="00206749"/>
    <w:rPr>
      <w:rFonts w:ascii="Tahoma" w:hAnsi="Tahoma" w:cs="Tahoma"/>
      <w:shd w:val="clear" w:color="auto" w:fill="000080"/>
    </w:rPr>
  </w:style>
  <w:style w:type="numbering" w:customStyle="1" w:styleId="List11">
    <w:name w:val="List 11"/>
    <w:basedOn w:val="Bezlisty"/>
    <w:rsid w:val="00206749"/>
    <w:pPr>
      <w:numPr>
        <w:numId w:val="7"/>
      </w:numPr>
    </w:pPr>
  </w:style>
  <w:style w:type="numbering" w:customStyle="1" w:styleId="WWNum110">
    <w:name w:val="WWNum110"/>
    <w:basedOn w:val="Bezlisty"/>
    <w:rsid w:val="00206749"/>
    <w:pPr>
      <w:numPr>
        <w:numId w:val="8"/>
      </w:numPr>
    </w:pPr>
  </w:style>
  <w:style w:type="numbering" w:customStyle="1" w:styleId="WWNum29">
    <w:name w:val="WWNum29"/>
    <w:basedOn w:val="Bezlisty"/>
    <w:rsid w:val="00206749"/>
    <w:pPr>
      <w:numPr>
        <w:numId w:val="9"/>
      </w:numPr>
    </w:pPr>
  </w:style>
  <w:style w:type="numbering" w:customStyle="1" w:styleId="WWNum31">
    <w:name w:val="WWNum31"/>
    <w:basedOn w:val="Bezlisty"/>
    <w:rsid w:val="00206749"/>
    <w:pPr>
      <w:numPr>
        <w:numId w:val="10"/>
      </w:numPr>
    </w:pPr>
  </w:style>
  <w:style w:type="numbering" w:customStyle="1" w:styleId="WWNum41">
    <w:name w:val="WWNum41"/>
    <w:basedOn w:val="Bezlisty"/>
    <w:rsid w:val="00206749"/>
    <w:pPr>
      <w:numPr>
        <w:numId w:val="11"/>
      </w:numPr>
    </w:pPr>
  </w:style>
  <w:style w:type="numbering" w:customStyle="1" w:styleId="WWNum51">
    <w:name w:val="WWNum51"/>
    <w:basedOn w:val="Bezlisty"/>
    <w:rsid w:val="00206749"/>
    <w:pPr>
      <w:numPr>
        <w:numId w:val="12"/>
      </w:numPr>
    </w:pPr>
  </w:style>
  <w:style w:type="numbering" w:customStyle="1" w:styleId="WWNum61">
    <w:name w:val="WWNum61"/>
    <w:basedOn w:val="Bezlisty"/>
    <w:rsid w:val="00206749"/>
    <w:pPr>
      <w:numPr>
        <w:numId w:val="13"/>
      </w:numPr>
    </w:pPr>
  </w:style>
  <w:style w:type="numbering" w:customStyle="1" w:styleId="WWNum71">
    <w:name w:val="WWNum71"/>
    <w:basedOn w:val="Bezlisty"/>
    <w:rsid w:val="00206749"/>
    <w:pPr>
      <w:numPr>
        <w:numId w:val="14"/>
      </w:numPr>
    </w:pPr>
  </w:style>
  <w:style w:type="numbering" w:customStyle="1" w:styleId="WWNum81">
    <w:name w:val="WWNum81"/>
    <w:basedOn w:val="Bezlisty"/>
    <w:rsid w:val="00206749"/>
    <w:pPr>
      <w:numPr>
        <w:numId w:val="15"/>
      </w:numPr>
    </w:pPr>
  </w:style>
  <w:style w:type="numbering" w:customStyle="1" w:styleId="WWNum91">
    <w:name w:val="WWNum91"/>
    <w:basedOn w:val="Bezlisty"/>
    <w:rsid w:val="00206749"/>
    <w:pPr>
      <w:numPr>
        <w:numId w:val="16"/>
      </w:numPr>
    </w:pPr>
  </w:style>
  <w:style w:type="numbering" w:customStyle="1" w:styleId="WWNum101">
    <w:name w:val="WWNum101"/>
    <w:basedOn w:val="Bezlisty"/>
    <w:rsid w:val="00206749"/>
    <w:pPr>
      <w:numPr>
        <w:numId w:val="17"/>
      </w:numPr>
    </w:pPr>
  </w:style>
  <w:style w:type="numbering" w:customStyle="1" w:styleId="WWNum111">
    <w:name w:val="WWNum111"/>
    <w:basedOn w:val="Bezlisty"/>
    <w:rsid w:val="00206749"/>
    <w:pPr>
      <w:numPr>
        <w:numId w:val="18"/>
      </w:numPr>
    </w:pPr>
  </w:style>
  <w:style w:type="numbering" w:customStyle="1" w:styleId="WWNum121">
    <w:name w:val="WWNum121"/>
    <w:basedOn w:val="Bezlisty"/>
    <w:rsid w:val="00206749"/>
    <w:pPr>
      <w:numPr>
        <w:numId w:val="19"/>
      </w:numPr>
    </w:pPr>
  </w:style>
  <w:style w:type="numbering" w:customStyle="1" w:styleId="WWNum131">
    <w:name w:val="WWNum131"/>
    <w:basedOn w:val="Bezlisty"/>
    <w:rsid w:val="00206749"/>
    <w:pPr>
      <w:numPr>
        <w:numId w:val="20"/>
      </w:numPr>
    </w:pPr>
  </w:style>
  <w:style w:type="numbering" w:customStyle="1" w:styleId="WWNum141">
    <w:name w:val="WWNum141"/>
    <w:basedOn w:val="Bezlisty"/>
    <w:rsid w:val="00206749"/>
    <w:pPr>
      <w:numPr>
        <w:numId w:val="21"/>
      </w:numPr>
    </w:pPr>
  </w:style>
  <w:style w:type="numbering" w:customStyle="1" w:styleId="WWNum151">
    <w:name w:val="WWNum151"/>
    <w:basedOn w:val="Bezlisty"/>
    <w:rsid w:val="00206749"/>
    <w:pPr>
      <w:numPr>
        <w:numId w:val="22"/>
      </w:numPr>
    </w:pPr>
  </w:style>
  <w:style w:type="numbering" w:customStyle="1" w:styleId="WWNum161">
    <w:name w:val="WWNum161"/>
    <w:basedOn w:val="Bezlisty"/>
    <w:rsid w:val="00206749"/>
    <w:pPr>
      <w:numPr>
        <w:numId w:val="23"/>
      </w:numPr>
    </w:pPr>
  </w:style>
  <w:style w:type="numbering" w:customStyle="1" w:styleId="WWNum171">
    <w:name w:val="WWNum171"/>
    <w:basedOn w:val="Bezlisty"/>
    <w:rsid w:val="00206749"/>
    <w:pPr>
      <w:numPr>
        <w:numId w:val="24"/>
      </w:numPr>
    </w:pPr>
  </w:style>
  <w:style w:type="numbering" w:customStyle="1" w:styleId="WWNum181">
    <w:name w:val="WWNum181"/>
    <w:basedOn w:val="Bezlisty"/>
    <w:rsid w:val="00206749"/>
    <w:pPr>
      <w:numPr>
        <w:numId w:val="25"/>
      </w:numPr>
    </w:pPr>
  </w:style>
  <w:style w:type="numbering" w:customStyle="1" w:styleId="WWNum191">
    <w:name w:val="WWNum191"/>
    <w:basedOn w:val="Bezlisty"/>
    <w:rsid w:val="00206749"/>
    <w:pPr>
      <w:numPr>
        <w:numId w:val="26"/>
      </w:numPr>
    </w:pPr>
  </w:style>
  <w:style w:type="numbering" w:customStyle="1" w:styleId="WWNum201">
    <w:name w:val="WWNum201"/>
    <w:basedOn w:val="Bezlisty"/>
    <w:rsid w:val="00206749"/>
    <w:pPr>
      <w:numPr>
        <w:numId w:val="27"/>
      </w:numPr>
    </w:pPr>
  </w:style>
  <w:style w:type="numbering" w:customStyle="1" w:styleId="WWNum211">
    <w:name w:val="WWNum211"/>
    <w:basedOn w:val="Bezlisty"/>
    <w:rsid w:val="00206749"/>
    <w:pPr>
      <w:numPr>
        <w:numId w:val="28"/>
      </w:numPr>
    </w:pPr>
  </w:style>
  <w:style w:type="numbering" w:customStyle="1" w:styleId="WWNum221">
    <w:name w:val="WWNum221"/>
    <w:basedOn w:val="Bezlisty"/>
    <w:rsid w:val="00206749"/>
    <w:pPr>
      <w:numPr>
        <w:numId w:val="29"/>
      </w:numPr>
    </w:pPr>
  </w:style>
  <w:style w:type="numbering" w:customStyle="1" w:styleId="WWNum231">
    <w:name w:val="WWNum231"/>
    <w:basedOn w:val="Bezlisty"/>
    <w:rsid w:val="00206749"/>
    <w:pPr>
      <w:numPr>
        <w:numId w:val="30"/>
      </w:numPr>
    </w:pPr>
  </w:style>
  <w:style w:type="numbering" w:customStyle="1" w:styleId="WWNum241">
    <w:name w:val="WWNum241"/>
    <w:basedOn w:val="Bezlisty"/>
    <w:rsid w:val="00206749"/>
    <w:pPr>
      <w:numPr>
        <w:numId w:val="31"/>
      </w:numPr>
    </w:pPr>
  </w:style>
  <w:style w:type="numbering" w:customStyle="1" w:styleId="WWNum251">
    <w:name w:val="WWNum251"/>
    <w:basedOn w:val="Bezlisty"/>
    <w:rsid w:val="00206749"/>
    <w:pPr>
      <w:numPr>
        <w:numId w:val="32"/>
      </w:numPr>
    </w:pPr>
  </w:style>
  <w:style w:type="numbering" w:customStyle="1" w:styleId="WWNum261">
    <w:name w:val="WWNum261"/>
    <w:basedOn w:val="Bezlisty"/>
    <w:rsid w:val="00206749"/>
    <w:pPr>
      <w:numPr>
        <w:numId w:val="33"/>
      </w:numPr>
    </w:pPr>
  </w:style>
  <w:style w:type="numbering" w:customStyle="1" w:styleId="WWNum271">
    <w:name w:val="WWNum271"/>
    <w:basedOn w:val="Bezlisty"/>
    <w:rsid w:val="00206749"/>
    <w:pPr>
      <w:numPr>
        <w:numId w:val="34"/>
      </w:numPr>
    </w:pPr>
  </w:style>
  <w:style w:type="numbering" w:customStyle="1" w:styleId="WWNum281">
    <w:name w:val="WWNum281"/>
    <w:basedOn w:val="Bezlisty"/>
    <w:rsid w:val="00206749"/>
    <w:pPr>
      <w:numPr>
        <w:numId w:val="35"/>
      </w:numPr>
    </w:pPr>
  </w:style>
  <w:style w:type="numbering" w:customStyle="1" w:styleId="Bezlisty11">
    <w:name w:val="Bez listy11"/>
    <w:next w:val="Bezlisty"/>
    <w:uiPriority w:val="99"/>
    <w:semiHidden/>
    <w:unhideWhenUsed/>
    <w:rsid w:val="00206749"/>
  </w:style>
  <w:style w:type="paragraph" w:customStyle="1" w:styleId="pkt1">
    <w:name w:val="pkt1"/>
    <w:basedOn w:val="Normalny"/>
    <w:uiPriority w:val="99"/>
    <w:rsid w:val="00206749"/>
    <w:pPr>
      <w:spacing w:before="60" w:after="60"/>
      <w:ind w:left="850" w:hanging="425"/>
      <w:jc w:val="both"/>
    </w:pPr>
  </w:style>
  <w:style w:type="paragraph" w:styleId="Mapadokumentu">
    <w:name w:val="Document Map"/>
    <w:basedOn w:val="Normalny"/>
    <w:link w:val="MapadokumentuZnak3"/>
    <w:semiHidden/>
    <w:unhideWhenUsed/>
    <w:rsid w:val="00206749"/>
    <w:rPr>
      <w:rFonts w:ascii="Tahoma" w:eastAsiaTheme="minorHAnsi" w:hAnsi="Tahoma" w:cs="Tahoma"/>
      <w:sz w:val="22"/>
      <w:szCs w:val="22"/>
      <w:lang w:eastAsia="en-US"/>
    </w:rPr>
  </w:style>
  <w:style w:type="character" w:customStyle="1" w:styleId="PlandokumentuZnak2">
    <w:name w:val="Plan dokumentu Znak2"/>
    <w:basedOn w:val="Domylnaczcionkaakapitu"/>
    <w:uiPriority w:val="99"/>
    <w:semiHidden/>
    <w:rsid w:val="00206749"/>
    <w:rPr>
      <w:rFonts w:ascii="Tahoma" w:eastAsia="Times New Roman" w:hAnsi="Tahoma" w:cs="Tahoma"/>
      <w:sz w:val="16"/>
      <w:szCs w:val="16"/>
      <w:lang w:eastAsia="pl-PL"/>
    </w:rPr>
  </w:style>
  <w:style w:type="character" w:customStyle="1" w:styleId="MapadokumentuZnak2">
    <w:name w:val="Mapa dokumentu Znak2"/>
    <w:basedOn w:val="Domylnaczcionkaakapitu"/>
    <w:uiPriority w:val="99"/>
    <w:semiHidden/>
    <w:rsid w:val="00206749"/>
    <w:rPr>
      <w:rFonts w:ascii="Segoe UI" w:eastAsia="Times New Roman" w:hAnsi="Segoe UI" w:cs="Segoe UI"/>
      <w:sz w:val="16"/>
      <w:szCs w:val="16"/>
      <w:lang w:eastAsia="pl-PL"/>
    </w:rPr>
  </w:style>
  <w:style w:type="paragraph" w:customStyle="1" w:styleId="WW-Zawartotabeli">
    <w:name w:val="WW-Zawartość tabeli"/>
    <w:basedOn w:val="Normalny"/>
    <w:rsid w:val="00206749"/>
    <w:pPr>
      <w:widowControl w:val="0"/>
      <w:suppressLineNumbers/>
      <w:suppressAutoHyphens/>
    </w:pPr>
    <w:rPr>
      <w:rFonts w:eastAsia="Lucida Sans Unicode"/>
      <w:lang w:eastAsia="ar-SA"/>
    </w:rPr>
  </w:style>
  <w:style w:type="paragraph" w:customStyle="1" w:styleId="Nagwektabeli">
    <w:name w:val="Nagłówek tabeli"/>
    <w:basedOn w:val="Normalny"/>
    <w:rsid w:val="00206749"/>
    <w:pPr>
      <w:suppressLineNumbers/>
      <w:suppressAutoHyphens/>
      <w:jc w:val="center"/>
    </w:pPr>
    <w:rPr>
      <w:b/>
      <w:bCs/>
      <w:i/>
      <w:iCs/>
      <w:lang w:eastAsia="ar-SA"/>
    </w:rPr>
  </w:style>
  <w:style w:type="character" w:customStyle="1" w:styleId="DeltaViewInsertion">
    <w:name w:val="DeltaView Insertion"/>
    <w:rsid w:val="00206749"/>
    <w:rPr>
      <w:b/>
      <w:i/>
      <w:spacing w:val="0"/>
    </w:rPr>
  </w:style>
  <w:style w:type="paragraph" w:customStyle="1" w:styleId="Nagwek11">
    <w:name w:val="Nagłówek 11"/>
    <w:basedOn w:val="Normalny"/>
    <w:next w:val="Normalny"/>
    <w:rsid w:val="00206749"/>
    <w:pPr>
      <w:keepNext/>
      <w:widowControl w:val="0"/>
      <w:tabs>
        <w:tab w:val="num" w:pos="1080"/>
      </w:tabs>
      <w:spacing w:before="240" w:after="60"/>
      <w:ind w:left="1080" w:hanging="360"/>
      <w:outlineLvl w:val="0"/>
    </w:pPr>
    <w:rPr>
      <w:rFonts w:ascii="Arial" w:eastAsia="Arial" w:hAnsi="Arial" w:cs="Arial"/>
      <w:b/>
      <w:bCs/>
      <w:kern w:val="1"/>
      <w:sz w:val="32"/>
      <w:szCs w:val="32"/>
      <w:lang w:bidi="pl-PL"/>
    </w:rPr>
  </w:style>
  <w:style w:type="paragraph" w:customStyle="1" w:styleId="ZnakZnak1">
    <w:name w:val="Znak Znak1"/>
    <w:basedOn w:val="Normalny"/>
    <w:rsid w:val="00206749"/>
    <w:pPr>
      <w:numPr>
        <w:numId w:val="36"/>
      </w:numPr>
      <w:ind w:left="0" w:firstLine="0"/>
    </w:pPr>
    <w:rPr>
      <w:rFonts w:ascii="Arial" w:hAnsi="Arial" w:cs="Arial"/>
    </w:rPr>
  </w:style>
  <w:style w:type="paragraph" w:customStyle="1" w:styleId="Tekstkomentarza1">
    <w:name w:val="Tekst komentarza1"/>
    <w:basedOn w:val="Normalny"/>
    <w:rsid w:val="00206749"/>
    <w:pPr>
      <w:widowControl w:val="0"/>
    </w:pPr>
    <w:rPr>
      <w:sz w:val="20"/>
      <w:szCs w:val="20"/>
      <w:lang w:bidi="pl-PL"/>
    </w:rPr>
  </w:style>
  <w:style w:type="paragraph" w:customStyle="1" w:styleId="tytu0">
    <w:name w:val="tytuł"/>
    <w:basedOn w:val="Normalny"/>
    <w:next w:val="Normalny"/>
    <w:autoRedefine/>
    <w:rsid w:val="00206749"/>
    <w:pPr>
      <w:ind w:left="360" w:hanging="360"/>
      <w:jc w:val="both"/>
      <w:outlineLvl w:val="0"/>
    </w:pPr>
    <w:rPr>
      <w:rFonts w:ascii="Calibri" w:hAnsi="Calibri"/>
      <w:bCs/>
      <w:color w:val="000000"/>
      <w:sz w:val="20"/>
      <w:szCs w:val="16"/>
    </w:rPr>
  </w:style>
  <w:style w:type="paragraph" w:customStyle="1" w:styleId="Tekstwkorespondencji">
    <w:name w:val="Tekst w korespondencji"/>
    <w:basedOn w:val="Normalny"/>
    <w:rsid w:val="00206749"/>
    <w:pPr>
      <w:widowControl w:val="0"/>
      <w:suppressAutoHyphens/>
      <w:spacing w:after="120" w:line="360" w:lineRule="auto"/>
      <w:jc w:val="both"/>
    </w:pPr>
    <w:rPr>
      <w:rFonts w:ascii="Arial" w:eastAsia="Lucida Sans Unicode" w:hAnsi="Arial"/>
      <w:sz w:val="20"/>
      <w:szCs w:val="20"/>
      <w:lang w:eastAsia="en-US"/>
    </w:rPr>
  </w:style>
  <w:style w:type="character" w:customStyle="1" w:styleId="auto-style4">
    <w:name w:val="auto-style4"/>
    <w:basedOn w:val="Domylnaczcionkaakapitu"/>
    <w:rsid w:val="00206749"/>
  </w:style>
  <w:style w:type="paragraph" w:customStyle="1" w:styleId="xl63">
    <w:name w:val="xl63"/>
    <w:basedOn w:val="Normalny"/>
    <w:rsid w:val="00206749"/>
    <w:pPr>
      <w:pBdr>
        <w:bottom w:val="single" w:sz="8" w:space="0" w:color="auto"/>
        <w:right w:val="single" w:sz="8" w:space="0" w:color="auto"/>
      </w:pBdr>
      <w:spacing w:before="100" w:beforeAutospacing="1" w:after="100" w:afterAutospacing="1"/>
      <w:jc w:val="both"/>
      <w:textAlignment w:val="center"/>
    </w:pPr>
    <w:rPr>
      <w:sz w:val="16"/>
      <w:szCs w:val="16"/>
    </w:rPr>
  </w:style>
  <w:style w:type="paragraph" w:customStyle="1" w:styleId="xl64">
    <w:name w:val="xl64"/>
    <w:basedOn w:val="Normalny"/>
    <w:rsid w:val="00206749"/>
    <w:pPr>
      <w:spacing w:before="100" w:beforeAutospacing="1" w:after="100" w:afterAutospacing="1"/>
      <w:textAlignment w:val="center"/>
    </w:pPr>
  </w:style>
  <w:style w:type="paragraph" w:customStyle="1" w:styleId="xl65">
    <w:name w:val="xl65"/>
    <w:basedOn w:val="Normalny"/>
    <w:rsid w:val="002067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Normalny"/>
    <w:rsid w:val="00206749"/>
    <w:pPr>
      <w:spacing w:before="100" w:beforeAutospacing="1" w:after="100" w:afterAutospacing="1"/>
      <w:jc w:val="center"/>
      <w:textAlignment w:val="center"/>
    </w:pPr>
  </w:style>
  <w:style w:type="paragraph" w:customStyle="1" w:styleId="xl67">
    <w:name w:val="xl67"/>
    <w:basedOn w:val="Normalny"/>
    <w:rsid w:val="0020674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8">
    <w:name w:val="xl68"/>
    <w:basedOn w:val="Normalny"/>
    <w:rsid w:val="002067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9">
    <w:name w:val="xl69"/>
    <w:basedOn w:val="Normalny"/>
    <w:rsid w:val="002067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ny"/>
    <w:rsid w:val="0020674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71">
    <w:name w:val="xl71"/>
    <w:basedOn w:val="Normalny"/>
    <w:rsid w:val="0020674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Normalny"/>
    <w:rsid w:val="0020674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
    <w:name w:val="xl73"/>
    <w:basedOn w:val="Normalny"/>
    <w:rsid w:val="00206749"/>
    <w:pPr>
      <w:pBdr>
        <w:top w:val="single" w:sz="8" w:space="0" w:color="auto"/>
        <w:left w:val="single" w:sz="8"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4">
    <w:name w:val="xl74"/>
    <w:basedOn w:val="Normalny"/>
    <w:rsid w:val="00206749"/>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5">
    <w:name w:val="xl75"/>
    <w:basedOn w:val="Normalny"/>
    <w:rsid w:val="00206749"/>
    <w:pPr>
      <w:pBdr>
        <w:top w:val="single" w:sz="4" w:space="0" w:color="auto"/>
        <w:left w:val="single" w:sz="8" w:space="0" w:color="auto"/>
        <w:right w:val="single" w:sz="4" w:space="0" w:color="auto"/>
      </w:pBdr>
      <w:spacing w:before="100" w:beforeAutospacing="1" w:after="100" w:afterAutospacing="1"/>
      <w:jc w:val="center"/>
    </w:pPr>
    <w:rPr>
      <w:b/>
      <w:bCs/>
      <w:sz w:val="20"/>
      <w:szCs w:val="20"/>
    </w:rPr>
  </w:style>
  <w:style w:type="paragraph" w:customStyle="1" w:styleId="xl76">
    <w:name w:val="xl76"/>
    <w:basedOn w:val="Normalny"/>
    <w:rsid w:val="00206749"/>
    <w:pPr>
      <w:pBdr>
        <w:top w:val="single" w:sz="4" w:space="0" w:color="auto"/>
        <w:left w:val="single" w:sz="4" w:space="0" w:color="auto"/>
        <w:right w:val="single" w:sz="4" w:space="0" w:color="auto"/>
      </w:pBdr>
      <w:spacing w:before="100" w:beforeAutospacing="1" w:after="100" w:afterAutospacing="1"/>
      <w:jc w:val="center"/>
    </w:pPr>
    <w:rPr>
      <w:b/>
      <w:bCs/>
      <w:sz w:val="20"/>
      <w:szCs w:val="20"/>
    </w:rPr>
  </w:style>
  <w:style w:type="paragraph" w:customStyle="1" w:styleId="xl77">
    <w:name w:val="xl77"/>
    <w:basedOn w:val="Normalny"/>
    <w:rsid w:val="00206749"/>
    <w:pPr>
      <w:pBdr>
        <w:top w:val="single" w:sz="4" w:space="0" w:color="auto"/>
        <w:left w:val="single" w:sz="4" w:space="0" w:color="auto"/>
      </w:pBdr>
      <w:spacing w:before="100" w:beforeAutospacing="1" w:after="100" w:afterAutospacing="1"/>
      <w:jc w:val="center"/>
    </w:pPr>
    <w:rPr>
      <w:b/>
      <w:bCs/>
      <w:sz w:val="20"/>
      <w:szCs w:val="20"/>
    </w:rPr>
  </w:style>
  <w:style w:type="paragraph" w:customStyle="1" w:styleId="xl78">
    <w:name w:val="xl78"/>
    <w:basedOn w:val="Normalny"/>
    <w:rsid w:val="00206749"/>
    <w:pPr>
      <w:pBdr>
        <w:top w:val="single" w:sz="4" w:space="0" w:color="auto"/>
        <w:left w:val="single" w:sz="8" w:space="0" w:color="auto"/>
      </w:pBdr>
      <w:spacing w:before="100" w:beforeAutospacing="1" w:after="100" w:afterAutospacing="1"/>
      <w:jc w:val="center"/>
    </w:pPr>
    <w:rPr>
      <w:b/>
      <w:bCs/>
      <w:sz w:val="20"/>
      <w:szCs w:val="20"/>
    </w:rPr>
  </w:style>
  <w:style w:type="paragraph" w:customStyle="1" w:styleId="xl79">
    <w:name w:val="xl79"/>
    <w:basedOn w:val="Normalny"/>
    <w:rsid w:val="00206749"/>
    <w:pPr>
      <w:pBdr>
        <w:top w:val="single" w:sz="4" w:space="0" w:color="auto"/>
        <w:left w:val="single" w:sz="8" w:space="0" w:color="auto"/>
        <w:right w:val="single" w:sz="8" w:space="0" w:color="auto"/>
      </w:pBdr>
      <w:spacing w:before="100" w:beforeAutospacing="1" w:after="100" w:afterAutospacing="1"/>
      <w:jc w:val="center"/>
    </w:pPr>
    <w:rPr>
      <w:b/>
      <w:bCs/>
      <w:sz w:val="20"/>
      <w:szCs w:val="20"/>
    </w:rPr>
  </w:style>
  <w:style w:type="paragraph" w:customStyle="1" w:styleId="xl80">
    <w:name w:val="xl80"/>
    <w:basedOn w:val="Normalny"/>
    <w:rsid w:val="00206749"/>
    <w:pPr>
      <w:pBdr>
        <w:top w:val="single" w:sz="4" w:space="0" w:color="auto"/>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81">
    <w:name w:val="xl81"/>
    <w:basedOn w:val="Normalny"/>
    <w:rsid w:val="00206749"/>
    <w:pPr>
      <w:shd w:val="clear" w:color="000000" w:fill="FFFFFF"/>
      <w:spacing w:before="100" w:beforeAutospacing="1" w:after="100" w:afterAutospacing="1"/>
      <w:textAlignment w:val="center"/>
    </w:pPr>
    <w:rPr>
      <w:sz w:val="20"/>
      <w:szCs w:val="20"/>
    </w:rPr>
  </w:style>
  <w:style w:type="paragraph" w:customStyle="1" w:styleId="xl82">
    <w:name w:val="xl82"/>
    <w:basedOn w:val="Normalny"/>
    <w:rsid w:val="00206749"/>
    <w:pPr>
      <w:shd w:val="clear" w:color="000000" w:fill="FFFFFF"/>
      <w:spacing w:before="100" w:beforeAutospacing="1" w:after="100" w:afterAutospacing="1"/>
      <w:jc w:val="center"/>
      <w:textAlignment w:val="center"/>
    </w:pPr>
    <w:rPr>
      <w:b/>
      <w:bCs/>
      <w:sz w:val="20"/>
      <w:szCs w:val="20"/>
    </w:rPr>
  </w:style>
  <w:style w:type="paragraph" w:customStyle="1" w:styleId="xl83">
    <w:name w:val="xl83"/>
    <w:basedOn w:val="Normalny"/>
    <w:rsid w:val="00206749"/>
    <w:pPr>
      <w:shd w:val="clear" w:color="000000" w:fill="FFFFFF"/>
      <w:spacing w:before="100" w:beforeAutospacing="1" w:after="100" w:afterAutospacing="1"/>
      <w:textAlignment w:val="center"/>
    </w:pPr>
  </w:style>
  <w:style w:type="paragraph" w:customStyle="1" w:styleId="xl84">
    <w:name w:val="xl84"/>
    <w:basedOn w:val="Normalny"/>
    <w:rsid w:val="00206749"/>
    <w:pPr>
      <w:shd w:val="clear" w:color="000000" w:fill="FFFFFF"/>
      <w:spacing w:before="100" w:beforeAutospacing="1" w:after="100" w:afterAutospacing="1"/>
      <w:jc w:val="center"/>
      <w:textAlignment w:val="center"/>
    </w:pPr>
  </w:style>
  <w:style w:type="paragraph" w:customStyle="1" w:styleId="xl85">
    <w:name w:val="xl85"/>
    <w:basedOn w:val="Normalny"/>
    <w:rsid w:val="0020674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ny"/>
    <w:rsid w:val="00206749"/>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87">
    <w:name w:val="xl87"/>
    <w:basedOn w:val="Normalny"/>
    <w:rsid w:val="00206749"/>
    <w:pPr>
      <w:pBdr>
        <w:right w:val="single" w:sz="8" w:space="0" w:color="auto"/>
      </w:pBdr>
      <w:spacing w:before="100" w:beforeAutospacing="1" w:after="100" w:afterAutospacing="1"/>
      <w:jc w:val="both"/>
      <w:textAlignment w:val="center"/>
    </w:pPr>
    <w:rPr>
      <w:sz w:val="16"/>
      <w:szCs w:val="16"/>
    </w:rPr>
  </w:style>
  <w:style w:type="paragraph" w:customStyle="1" w:styleId="xl88">
    <w:name w:val="xl88"/>
    <w:basedOn w:val="Normalny"/>
    <w:rsid w:val="00206749"/>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89">
    <w:name w:val="xl89"/>
    <w:basedOn w:val="Normalny"/>
    <w:rsid w:val="0020674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Normalny"/>
    <w:rsid w:val="00206749"/>
    <w:pPr>
      <w:pBdr>
        <w:top w:val="single" w:sz="4" w:space="0" w:color="auto"/>
        <w:left w:val="single" w:sz="8" w:space="0" w:color="auto"/>
      </w:pBdr>
      <w:spacing w:before="100" w:beforeAutospacing="1" w:after="100" w:afterAutospacing="1"/>
      <w:jc w:val="center"/>
      <w:textAlignment w:val="center"/>
    </w:pPr>
  </w:style>
  <w:style w:type="paragraph" w:customStyle="1" w:styleId="xl92">
    <w:name w:val="xl92"/>
    <w:basedOn w:val="Normalny"/>
    <w:rsid w:val="00206749"/>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93">
    <w:name w:val="xl93"/>
    <w:basedOn w:val="Normalny"/>
    <w:rsid w:val="00206749"/>
    <w:pPr>
      <w:spacing w:before="100" w:beforeAutospacing="1" w:after="100" w:afterAutospacing="1"/>
      <w:textAlignment w:val="center"/>
    </w:pPr>
    <w:rPr>
      <w:b/>
      <w:bCs/>
    </w:rPr>
  </w:style>
  <w:style w:type="paragraph" w:customStyle="1" w:styleId="xl94">
    <w:name w:val="xl94"/>
    <w:basedOn w:val="Normalny"/>
    <w:rsid w:val="0020674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5">
    <w:name w:val="xl95"/>
    <w:basedOn w:val="Normalny"/>
    <w:rsid w:val="00206749"/>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6">
    <w:name w:val="xl96"/>
    <w:basedOn w:val="Normalny"/>
    <w:rsid w:val="0020674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7">
    <w:name w:val="xl97"/>
    <w:basedOn w:val="Normalny"/>
    <w:rsid w:val="0020674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8">
    <w:name w:val="xl98"/>
    <w:basedOn w:val="Normalny"/>
    <w:rsid w:val="0020674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Normalny"/>
    <w:rsid w:val="00206749"/>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0">
    <w:name w:val="xl100"/>
    <w:basedOn w:val="Normalny"/>
    <w:rsid w:val="00206749"/>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1">
    <w:name w:val="xl101"/>
    <w:basedOn w:val="Normalny"/>
    <w:rsid w:val="00206749"/>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2">
    <w:name w:val="xl102"/>
    <w:basedOn w:val="Normalny"/>
    <w:rsid w:val="0020674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3">
    <w:name w:val="xl103"/>
    <w:basedOn w:val="Normalny"/>
    <w:rsid w:val="0020674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4">
    <w:name w:val="xl104"/>
    <w:basedOn w:val="Normalny"/>
    <w:rsid w:val="0020674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character" w:customStyle="1" w:styleId="Bodytext">
    <w:name w:val="Body text_"/>
    <w:link w:val="Tekstpodstawowy1"/>
    <w:rsid w:val="00206749"/>
    <w:rPr>
      <w:rFonts w:ascii="Trebuchet MS" w:eastAsia="Trebuchet MS" w:hAnsi="Trebuchet MS" w:cs="Trebuchet MS"/>
      <w:sz w:val="18"/>
      <w:szCs w:val="18"/>
      <w:shd w:val="clear" w:color="auto" w:fill="FFFFFF"/>
    </w:rPr>
  </w:style>
  <w:style w:type="paragraph" w:customStyle="1" w:styleId="Tekstpodstawowy1">
    <w:name w:val="Tekst podstawowy1"/>
    <w:basedOn w:val="Normalny"/>
    <w:link w:val="Bodytext"/>
    <w:rsid w:val="00206749"/>
    <w:pPr>
      <w:widowControl w:val="0"/>
      <w:shd w:val="clear" w:color="auto" w:fill="FFFFFF"/>
      <w:spacing w:after="120" w:line="0" w:lineRule="atLeast"/>
      <w:ind w:hanging="360"/>
      <w:jc w:val="right"/>
    </w:pPr>
    <w:rPr>
      <w:rFonts w:ascii="Trebuchet MS" w:eastAsia="Trebuchet MS" w:hAnsi="Trebuchet MS" w:cs="Trebuchet MS"/>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6749"/>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opic Heading 1,H1,h1,L1,Level 1,Heading 1 Char"/>
    <w:basedOn w:val="Normalny"/>
    <w:next w:val="Normalny"/>
    <w:link w:val="Nagwek1Znak"/>
    <w:qFormat/>
    <w:rsid w:val="00206749"/>
    <w:pPr>
      <w:keepNext/>
      <w:keepLines/>
      <w:spacing w:before="480"/>
      <w:outlineLvl w:val="0"/>
    </w:pPr>
    <w:rPr>
      <w:rFonts w:ascii="Cambria" w:hAnsi="Cambria"/>
      <w:b/>
      <w:bCs/>
      <w:color w:val="365F91"/>
      <w:sz w:val="28"/>
      <w:szCs w:val="28"/>
    </w:rPr>
  </w:style>
  <w:style w:type="paragraph" w:styleId="Nagwek2">
    <w:name w:val="heading 2"/>
    <w:aliases w:val="Topic Heading,sh,Section heading,sh2,sh3,sh4,sh5,sh6,sh7,sh1,sh8,sh9,sh10,sh11,sh12,sh13,sh14,sh15,sh16,sh17,sh18,sh19,Section heading1,sh21,sh31,sh41,Section heading2,sh22,sh32,sh42,Section heading3,sh23,sh33,sh43,sh51,Section heading4,sh24"/>
    <w:basedOn w:val="Normalny"/>
    <w:next w:val="Normalny"/>
    <w:link w:val="Nagwek2Znak"/>
    <w:unhideWhenUsed/>
    <w:qFormat/>
    <w:rsid w:val="00206749"/>
    <w:pPr>
      <w:keepNext/>
      <w:keepLines/>
      <w:spacing w:before="200"/>
      <w:outlineLvl w:val="1"/>
    </w:pPr>
    <w:rPr>
      <w:rFonts w:ascii="Cambria" w:hAnsi="Cambria"/>
      <w:b/>
      <w:bCs/>
      <w:color w:val="4F81BD"/>
      <w:sz w:val="26"/>
      <w:szCs w:val="26"/>
    </w:rPr>
  </w:style>
  <w:style w:type="paragraph" w:styleId="Nagwek3">
    <w:name w:val="heading 3"/>
    <w:aliases w:val="H3-Heading 3,3,l3.3,h3,l3,list 3,Naglówek 3,Topic Sub Heading,L3,Heading 3."/>
    <w:basedOn w:val="Normalny"/>
    <w:next w:val="Normalny"/>
    <w:link w:val="Nagwek3Znak"/>
    <w:unhideWhenUsed/>
    <w:qFormat/>
    <w:rsid w:val="00206749"/>
    <w:pPr>
      <w:keepNext/>
      <w:keepLines/>
      <w:spacing w:before="200"/>
      <w:outlineLvl w:val="2"/>
    </w:pPr>
    <w:rPr>
      <w:rFonts w:ascii="Cambria" w:hAnsi="Cambria"/>
      <w:b/>
      <w:bCs/>
      <w:color w:val="4F81BD"/>
      <w:sz w:val="20"/>
      <w:szCs w:val="20"/>
    </w:rPr>
  </w:style>
  <w:style w:type="paragraph" w:styleId="Nagwek4">
    <w:name w:val="heading 4"/>
    <w:basedOn w:val="Normalny"/>
    <w:next w:val="Normalny"/>
    <w:link w:val="Nagwek4Znak"/>
    <w:uiPriority w:val="9"/>
    <w:unhideWhenUsed/>
    <w:qFormat/>
    <w:rsid w:val="00206749"/>
    <w:pPr>
      <w:keepNext/>
      <w:keepLines/>
      <w:spacing w:before="200"/>
      <w:outlineLvl w:val="3"/>
    </w:pPr>
    <w:rPr>
      <w:rFonts w:ascii="Cambria" w:hAnsi="Cambria"/>
      <w:b/>
      <w:bCs/>
      <w:i/>
      <w:iCs/>
      <w:color w:val="4F81BD"/>
      <w:sz w:val="20"/>
      <w:szCs w:val="20"/>
    </w:rPr>
  </w:style>
  <w:style w:type="paragraph" w:styleId="Nagwek5">
    <w:name w:val="heading 5"/>
    <w:basedOn w:val="Normalny"/>
    <w:next w:val="Normalny"/>
    <w:link w:val="Nagwek5Znak"/>
    <w:uiPriority w:val="9"/>
    <w:qFormat/>
    <w:rsid w:val="00206749"/>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qFormat/>
    <w:rsid w:val="00206749"/>
    <w:pPr>
      <w:spacing w:before="240" w:after="60"/>
      <w:outlineLvl w:val="5"/>
    </w:pPr>
    <w:rPr>
      <w:rFonts w:ascii="Calibri" w:hAnsi="Calibri"/>
      <w:b/>
      <w:bCs/>
      <w:sz w:val="20"/>
      <w:szCs w:val="20"/>
    </w:rPr>
  </w:style>
  <w:style w:type="paragraph" w:styleId="Nagwek7">
    <w:name w:val="heading 7"/>
    <w:basedOn w:val="Normalny"/>
    <w:next w:val="Normalny"/>
    <w:link w:val="Nagwek7Znak"/>
    <w:uiPriority w:val="9"/>
    <w:unhideWhenUsed/>
    <w:qFormat/>
    <w:rsid w:val="00206749"/>
    <w:pPr>
      <w:keepNext/>
      <w:keepLines/>
      <w:spacing w:before="200"/>
      <w:outlineLvl w:val="6"/>
    </w:pPr>
    <w:rPr>
      <w:rFonts w:ascii="Cambria" w:hAnsi="Cambria"/>
      <w:i/>
      <w:iCs/>
      <w:color w:val="404040"/>
      <w:sz w:val="20"/>
      <w:szCs w:val="20"/>
    </w:rPr>
  </w:style>
  <w:style w:type="paragraph" w:styleId="Nagwek8">
    <w:name w:val="heading 8"/>
    <w:basedOn w:val="Normalny"/>
    <w:next w:val="Normalny"/>
    <w:link w:val="Nagwek8Znak"/>
    <w:uiPriority w:val="9"/>
    <w:qFormat/>
    <w:rsid w:val="00206749"/>
    <w:pPr>
      <w:spacing w:before="240" w:after="60"/>
      <w:outlineLvl w:val="7"/>
    </w:pPr>
    <w:rPr>
      <w:i/>
      <w:iCs/>
    </w:rPr>
  </w:style>
  <w:style w:type="paragraph" w:styleId="Nagwek9">
    <w:name w:val="heading 9"/>
    <w:basedOn w:val="Normalny"/>
    <w:next w:val="Normalny"/>
    <w:link w:val="Nagwek9Znak"/>
    <w:uiPriority w:val="9"/>
    <w:qFormat/>
    <w:rsid w:val="00206749"/>
    <w:pPr>
      <w:spacing w:before="240" w:after="60"/>
      <w:outlineLvl w:val="8"/>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opic Heading 1 Znak,H1 Znak,h1 Znak,L1 Znak,Level 1 Znak,Heading 1 Char Znak"/>
    <w:basedOn w:val="Domylnaczcionkaakapitu"/>
    <w:link w:val="Nagwek1"/>
    <w:rsid w:val="00206749"/>
    <w:rPr>
      <w:rFonts w:ascii="Cambria" w:eastAsia="Times New Roman" w:hAnsi="Cambria" w:cs="Times New Roman"/>
      <w:b/>
      <w:bCs/>
      <w:color w:val="365F91"/>
      <w:sz w:val="28"/>
      <w:szCs w:val="28"/>
      <w:lang w:eastAsia="pl-PL"/>
    </w:rPr>
  </w:style>
  <w:style w:type="character" w:customStyle="1" w:styleId="Nagwek2Znak">
    <w:name w:val="Nagłówek 2 Znak"/>
    <w:aliases w:val="Topic Heading Znak,sh Znak,Section heading Znak,sh2 Znak,sh3 Znak,sh4 Znak,sh5 Znak,sh6 Znak,sh7 Znak,sh1 Znak,sh8 Znak,sh9 Znak,sh10 Znak,sh11 Znak,sh12 Znak,sh13 Znak,sh14 Znak,sh15 Znak,sh16 Znak,sh17 Znak,sh18 Znak,sh19 Znak"/>
    <w:basedOn w:val="Domylnaczcionkaakapitu"/>
    <w:link w:val="Nagwek2"/>
    <w:rsid w:val="00206749"/>
    <w:rPr>
      <w:rFonts w:ascii="Cambria" w:eastAsia="Times New Roman" w:hAnsi="Cambria" w:cs="Times New Roman"/>
      <w:b/>
      <w:bCs/>
      <w:color w:val="4F81BD"/>
      <w:sz w:val="26"/>
      <w:szCs w:val="26"/>
      <w:lang w:eastAsia="pl-PL"/>
    </w:rPr>
  </w:style>
  <w:style w:type="character" w:customStyle="1" w:styleId="Nagwek3Znak">
    <w:name w:val="Nagłówek 3 Znak"/>
    <w:aliases w:val="H3-Heading 3 Znak,3 Znak,l3.3 Znak,h3 Znak,l3 Znak,list 3 Znak,Naglówek 3 Znak,Topic Sub Heading Znak,L3 Znak,Heading 3. Znak"/>
    <w:basedOn w:val="Domylnaczcionkaakapitu"/>
    <w:link w:val="Nagwek3"/>
    <w:rsid w:val="00206749"/>
    <w:rPr>
      <w:rFonts w:ascii="Cambria" w:eastAsia="Times New Roman" w:hAnsi="Cambria" w:cs="Times New Roman"/>
      <w:b/>
      <w:bCs/>
      <w:color w:val="4F81BD"/>
      <w:sz w:val="20"/>
      <w:szCs w:val="20"/>
      <w:lang w:eastAsia="pl-PL"/>
    </w:rPr>
  </w:style>
  <w:style w:type="character" w:customStyle="1" w:styleId="Nagwek4Znak">
    <w:name w:val="Nagłówek 4 Znak"/>
    <w:basedOn w:val="Domylnaczcionkaakapitu"/>
    <w:link w:val="Nagwek4"/>
    <w:uiPriority w:val="9"/>
    <w:rsid w:val="00206749"/>
    <w:rPr>
      <w:rFonts w:ascii="Cambria" w:eastAsia="Times New Roman" w:hAnsi="Cambria" w:cs="Times New Roman"/>
      <w:b/>
      <w:bCs/>
      <w:i/>
      <w:iCs/>
      <w:color w:val="4F81BD"/>
      <w:sz w:val="20"/>
      <w:szCs w:val="20"/>
      <w:lang w:eastAsia="pl-PL"/>
    </w:rPr>
  </w:style>
  <w:style w:type="character" w:customStyle="1" w:styleId="Nagwek5Znak">
    <w:name w:val="Nagłówek 5 Znak"/>
    <w:basedOn w:val="Domylnaczcionkaakapitu"/>
    <w:link w:val="Nagwek5"/>
    <w:uiPriority w:val="9"/>
    <w:rsid w:val="00206749"/>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uiPriority w:val="9"/>
    <w:rsid w:val="00206749"/>
    <w:rPr>
      <w:rFonts w:ascii="Calibri" w:eastAsia="Times New Roman" w:hAnsi="Calibri" w:cs="Times New Roman"/>
      <w:b/>
      <w:bCs/>
      <w:sz w:val="20"/>
      <w:szCs w:val="20"/>
      <w:lang w:eastAsia="pl-PL"/>
    </w:rPr>
  </w:style>
  <w:style w:type="character" w:customStyle="1" w:styleId="Nagwek7Znak">
    <w:name w:val="Nagłówek 7 Znak"/>
    <w:basedOn w:val="Domylnaczcionkaakapitu"/>
    <w:link w:val="Nagwek7"/>
    <w:uiPriority w:val="9"/>
    <w:rsid w:val="00206749"/>
    <w:rPr>
      <w:rFonts w:ascii="Cambria" w:eastAsia="Times New Roman" w:hAnsi="Cambria" w:cs="Times New Roman"/>
      <w:i/>
      <w:iCs/>
      <w:color w:val="404040"/>
      <w:sz w:val="20"/>
      <w:szCs w:val="20"/>
      <w:lang w:eastAsia="pl-PL"/>
    </w:rPr>
  </w:style>
  <w:style w:type="character" w:customStyle="1" w:styleId="Nagwek8Znak">
    <w:name w:val="Nagłówek 8 Znak"/>
    <w:basedOn w:val="Domylnaczcionkaakapitu"/>
    <w:link w:val="Nagwek8"/>
    <w:uiPriority w:val="9"/>
    <w:rsid w:val="00206749"/>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rsid w:val="00206749"/>
    <w:rPr>
      <w:rFonts w:ascii="Arial" w:eastAsia="Times New Roman" w:hAnsi="Arial" w:cs="Times New Roman"/>
      <w:sz w:val="20"/>
      <w:szCs w:val="20"/>
      <w:lang w:eastAsia="pl-PL"/>
    </w:rPr>
  </w:style>
  <w:style w:type="paragraph" w:customStyle="1" w:styleId="Mj">
    <w:name w:val="Mój"/>
    <w:basedOn w:val="Nagwek"/>
    <w:qFormat/>
    <w:rsid w:val="00206749"/>
    <w:pPr>
      <w:tabs>
        <w:tab w:val="clear" w:pos="4536"/>
        <w:tab w:val="clear" w:pos="9072"/>
        <w:tab w:val="center" w:pos="9540"/>
        <w:tab w:val="right" w:pos="9720"/>
      </w:tabs>
    </w:pPr>
    <w:rPr>
      <w:sz w:val="20"/>
      <w:szCs w:val="16"/>
    </w:rPr>
  </w:style>
  <w:style w:type="paragraph" w:styleId="Nagwek">
    <w:name w:val="header"/>
    <w:basedOn w:val="Normalny"/>
    <w:link w:val="NagwekZnak"/>
    <w:unhideWhenUsed/>
    <w:rsid w:val="00206749"/>
    <w:pPr>
      <w:tabs>
        <w:tab w:val="center" w:pos="4536"/>
        <w:tab w:val="right" w:pos="9072"/>
      </w:tabs>
    </w:pPr>
  </w:style>
  <w:style w:type="character" w:customStyle="1" w:styleId="NagwekZnak">
    <w:name w:val="Nagłówek Znak"/>
    <w:basedOn w:val="Domylnaczcionkaakapitu"/>
    <w:link w:val="Nagwek"/>
    <w:rsid w:val="00206749"/>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206749"/>
    <w:pPr>
      <w:spacing w:after="0" w:line="240" w:lineRule="auto"/>
    </w:pPr>
    <w:rPr>
      <w:rFonts w:ascii="Calibri" w:eastAsia="Calibri" w:hAnsi="Calibri" w:cs="Times New Roman"/>
    </w:rPr>
  </w:style>
  <w:style w:type="character" w:customStyle="1" w:styleId="BezodstpwZnak">
    <w:name w:val="Bez odstępów Znak"/>
    <w:link w:val="Bezodstpw"/>
    <w:uiPriority w:val="1"/>
    <w:rsid w:val="00206749"/>
    <w:rPr>
      <w:rFonts w:ascii="Calibri" w:eastAsia="Calibri" w:hAnsi="Calibri" w:cs="Times New Roman"/>
    </w:rPr>
  </w:style>
  <w:style w:type="paragraph" w:styleId="Akapitzlist">
    <w:name w:val="List Paragraph"/>
    <w:basedOn w:val="Normalny"/>
    <w:link w:val="AkapitzlistZnak"/>
    <w:uiPriority w:val="34"/>
    <w:qFormat/>
    <w:rsid w:val="00206749"/>
    <w:pPr>
      <w:ind w:left="720"/>
      <w:contextualSpacing/>
    </w:pPr>
    <w:rPr>
      <w:rFonts w:ascii="Calibri" w:eastAsia="Calibri" w:hAnsi="Calibri"/>
      <w:sz w:val="20"/>
      <w:szCs w:val="20"/>
    </w:rPr>
  </w:style>
  <w:style w:type="character" w:customStyle="1" w:styleId="AkapitzlistZnak">
    <w:name w:val="Akapit z listą Znak"/>
    <w:link w:val="Akapitzlist"/>
    <w:uiPriority w:val="34"/>
    <w:locked/>
    <w:rsid w:val="00206749"/>
    <w:rPr>
      <w:rFonts w:ascii="Calibri" w:eastAsia="Calibri" w:hAnsi="Calibri" w:cs="Times New Roman"/>
      <w:sz w:val="20"/>
      <w:szCs w:val="20"/>
      <w:lang w:eastAsia="pl-PL"/>
    </w:rPr>
  </w:style>
  <w:style w:type="character" w:styleId="Tytuksiki">
    <w:name w:val="Book Title"/>
    <w:uiPriority w:val="33"/>
    <w:qFormat/>
    <w:rsid w:val="00206749"/>
    <w:rPr>
      <w:b/>
      <w:bCs/>
      <w:smallCaps/>
      <w:spacing w:val="5"/>
    </w:rPr>
  </w:style>
  <w:style w:type="paragraph" w:styleId="Nagwekspisutreci">
    <w:name w:val="TOC Heading"/>
    <w:basedOn w:val="Nagwek1"/>
    <w:next w:val="Normalny"/>
    <w:uiPriority w:val="39"/>
    <w:unhideWhenUsed/>
    <w:qFormat/>
    <w:rsid w:val="00206749"/>
    <w:pPr>
      <w:outlineLvl w:val="9"/>
    </w:pPr>
  </w:style>
  <w:style w:type="character" w:styleId="Hipercze">
    <w:name w:val="Hyperlink"/>
    <w:uiPriority w:val="99"/>
    <w:rsid w:val="00206749"/>
    <w:rPr>
      <w:color w:val="0000FF"/>
      <w:u w:val="single"/>
    </w:rPr>
  </w:style>
  <w:style w:type="paragraph" w:styleId="NormalnyWeb">
    <w:name w:val="Normal (Web)"/>
    <w:basedOn w:val="Normalny"/>
    <w:uiPriority w:val="99"/>
    <w:rsid w:val="00206749"/>
    <w:pPr>
      <w:spacing w:before="100" w:beforeAutospacing="1" w:after="100" w:afterAutospacing="1"/>
    </w:pPr>
  </w:style>
  <w:style w:type="paragraph" w:styleId="Stopka">
    <w:name w:val="footer"/>
    <w:basedOn w:val="Normalny"/>
    <w:link w:val="StopkaZnak"/>
    <w:uiPriority w:val="99"/>
    <w:rsid w:val="00206749"/>
    <w:pPr>
      <w:tabs>
        <w:tab w:val="center" w:pos="4536"/>
        <w:tab w:val="right" w:pos="9072"/>
      </w:tabs>
    </w:pPr>
  </w:style>
  <w:style w:type="character" w:customStyle="1" w:styleId="StopkaZnak">
    <w:name w:val="Stopka Znak"/>
    <w:basedOn w:val="Domylnaczcionkaakapitu"/>
    <w:link w:val="Stopka"/>
    <w:uiPriority w:val="99"/>
    <w:rsid w:val="00206749"/>
    <w:rPr>
      <w:rFonts w:ascii="Times New Roman" w:eastAsia="Times New Roman" w:hAnsi="Times New Roman" w:cs="Times New Roman"/>
      <w:sz w:val="24"/>
      <w:szCs w:val="24"/>
      <w:lang w:eastAsia="pl-PL"/>
    </w:rPr>
  </w:style>
  <w:style w:type="character" w:styleId="Numerstrony">
    <w:name w:val="page number"/>
    <w:basedOn w:val="Domylnaczcionkaakapitu"/>
    <w:rsid w:val="00206749"/>
  </w:style>
  <w:style w:type="character" w:customStyle="1" w:styleId="apple-converted-space">
    <w:name w:val="apple-converted-space"/>
    <w:basedOn w:val="Domylnaczcionkaakapitu"/>
    <w:rsid w:val="00206749"/>
  </w:style>
  <w:style w:type="character" w:styleId="Pogrubienie">
    <w:name w:val="Strong"/>
    <w:qFormat/>
    <w:rsid w:val="00206749"/>
    <w:rPr>
      <w:b/>
      <w:bC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206749"/>
    <w:pPr>
      <w:numPr>
        <w:numId w:val="1"/>
      </w:numPr>
      <w:spacing w:after="120"/>
      <w:ind w:left="0" w:firstLine="0"/>
    </w:pPr>
    <w:rPr>
      <w:sz w:val="20"/>
      <w:szCs w:val="20"/>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206749"/>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206749"/>
    <w:pPr>
      <w:spacing w:after="120"/>
      <w:ind w:left="283"/>
    </w:pPr>
    <w:rPr>
      <w:sz w:val="20"/>
      <w:szCs w:val="20"/>
    </w:rPr>
  </w:style>
  <w:style w:type="character" w:customStyle="1" w:styleId="TekstpodstawowywcityZnak">
    <w:name w:val="Tekst podstawowy wcięty Znak"/>
    <w:basedOn w:val="Domylnaczcionkaakapitu"/>
    <w:link w:val="Tekstpodstawowywcity"/>
    <w:rsid w:val="00206749"/>
    <w:rPr>
      <w:rFonts w:ascii="Times New Roman" w:eastAsia="Times New Roman" w:hAnsi="Times New Roman" w:cs="Times New Roman"/>
      <w:sz w:val="20"/>
      <w:szCs w:val="20"/>
      <w:lang w:eastAsia="pl-PL"/>
    </w:rPr>
  </w:style>
  <w:style w:type="paragraph" w:customStyle="1" w:styleId="rozdzia">
    <w:name w:val="rozdział"/>
    <w:basedOn w:val="Normalny"/>
    <w:autoRedefine/>
    <w:uiPriority w:val="99"/>
    <w:rsid w:val="00206749"/>
    <w:pPr>
      <w:ind w:left="360" w:hanging="360"/>
      <w:jc w:val="both"/>
      <w:outlineLvl w:val="0"/>
    </w:pPr>
    <w:rPr>
      <w:rFonts w:ascii="Arial" w:hAnsi="Arial" w:cs="Arial"/>
      <w:sz w:val="20"/>
      <w:szCs w:val="20"/>
    </w:rPr>
  </w:style>
  <w:style w:type="paragraph" w:styleId="Tekstpodstawowy2">
    <w:name w:val="Body Text 2"/>
    <w:basedOn w:val="Normalny"/>
    <w:link w:val="Tekstpodstawowy2Znak"/>
    <w:uiPriority w:val="99"/>
    <w:unhideWhenUsed/>
    <w:rsid w:val="00206749"/>
    <w:pPr>
      <w:spacing w:after="120" w:line="480" w:lineRule="auto"/>
    </w:pPr>
  </w:style>
  <w:style w:type="character" w:customStyle="1" w:styleId="Tekstpodstawowy2Znak">
    <w:name w:val="Tekst podstawowy 2 Znak"/>
    <w:basedOn w:val="Domylnaczcionkaakapitu"/>
    <w:link w:val="Tekstpodstawowy2"/>
    <w:uiPriority w:val="99"/>
    <w:rsid w:val="00206749"/>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20674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06749"/>
    <w:rPr>
      <w:rFonts w:ascii="Times New Roman" w:eastAsia="Times New Roman" w:hAnsi="Times New Roman" w:cs="Times New Roman"/>
      <w:sz w:val="24"/>
      <w:szCs w:val="24"/>
      <w:lang w:eastAsia="pl-PL"/>
    </w:rPr>
  </w:style>
  <w:style w:type="paragraph" w:customStyle="1" w:styleId="Default">
    <w:name w:val="Default"/>
    <w:rsid w:val="00206749"/>
    <w:pPr>
      <w:autoSpaceDE w:val="0"/>
      <w:autoSpaceDN w:val="0"/>
      <w:adjustRightInd w:val="0"/>
      <w:spacing w:after="0" w:line="240" w:lineRule="auto"/>
    </w:pPr>
    <w:rPr>
      <w:rFonts w:ascii="Arial" w:eastAsia="Calibri" w:hAnsi="Arial" w:cs="Arial"/>
      <w:color w:val="000000"/>
      <w:sz w:val="24"/>
      <w:szCs w:val="24"/>
    </w:rPr>
  </w:style>
  <w:style w:type="table" w:styleId="Tabela-Siatka">
    <w:name w:val="Table Grid"/>
    <w:basedOn w:val="Standardowy"/>
    <w:uiPriority w:val="59"/>
    <w:rsid w:val="0020674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206749"/>
    <w:rPr>
      <w:rFonts w:ascii="Tahoma" w:hAnsi="Tahoma"/>
      <w:sz w:val="16"/>
      <w:szCs w:val="16"/>
    </w:rPr>
  </w:style>
  <w:style w:type="character" w:customStyle="1" w:styleId="TekstdymkaZnak">
    <w:name w:val="Tekst dymka Znak"/>
    <w:basedOn w:val="Domylnaczcionkaakapitu"/>
    <w:link w:val="Tekstdymka"/>
    <w:rsid w:val="00206749"/>
    <w:rPr>
      <w:rFonts w:ascii="Tahoma" w:eastAsia="Times New Roman" w:hAnsi="Tahoma" w:cs="Times New Roman"/>
      <w:sz w:val="16"/>
      <w:szCs w:val="16"/>
      <w:lang w:eastAsia="pl-PL"/>
    </w:rPr>
  </w:style>
  <w:style w:type="paragraph" w:styleId="Spistreci2">
    <w:name w:val="toc 2"/>
    <w:basedOn w:val="Normalny"/>
    <w:next w:val="Normalny"/>
    <w:autoRedefine/>
    <w:uiPriority w:val="39"/>
    <w:unhideWhenUsed/>
    <w:qFormat/>
    <w:rsid w:val="00206749"/>
    <w:pPr>
      <w:tabs>
        <w:tab w:val="right" w:leader="dot" w:pos="10194"/>
      </w:tabs>
      <w:spacing w:after="100"/>
      <w:ind w:left="240"/>
    </w:pPr>
    <w:rPr>
      <w:rFonts w:ascii="Calibri" w:eastAsia="Calibri" w:hAnsi="Calibri"/>
      <w:noProof/>
      <w:sz w:val="18"/>
      <w:szCs w:val="18"/>
      <w:lang w:eastAsia="en-US"/>
    </w:rPr>
  </w:style>
  <w:style w:type="paragraph" w:styleId="Spistreci1">
    <w:name w:val="toc 1"/>
    <w:basedOn w:val="Normalny"/>
    <w:next w:val="Normalny"/>
    <w:autoRedefine/>
    <w:uiPriority w:val="39"/>
    <w:unhideWhenUsed/>
    <w:qFormat/>
    <w:rsid w:val="00206749"/>
    <w:pPr>
      <w:tabs>
        <w:tab w:val="right" w:leader="dot" w:pos="10194"/>
      </w:tabs>
      <w:spacing w:after="100"/>
      <w:ind w:left="284"/>
    </w:pPr>
    <w:rPr>
      <w:rFonts w:ascii="Calibri" w:hAnsi="Calibri"/>
      <w:b/>
      <w:noProof/>
      <w:sz w:val="18"/>
      <w:szCs w:val="18"/>
      <w:u w:color="92D050"/>
    </w:rPr>
  </w:style>
  <w:style w:type="paragraph" w:styleId="Spistreci3">
    <w:name w:val="toc 3"/>
    <w:basedOn w:val="Normalny"/>
    <w:next w:val="Normalny"/>
    <w:autoRedefine/>
    <w:uiPriority w:val="39"/>
    <w:unhideWhenUsed/>
    <w:qFormat/>
    <w:rsid w:val="00206749"/>
    <w:pPr>
      <w:spacing w:after="100"/>
      <w:ind w:left="480"/>
    </w:pPr>
  </w:style>
  <w:style w:type="paragraph" w:styleId="HTML-wstpniesformatowany">
    <w:name w:val="HTML Preformatted"/>
    <w:basedOn w:val="Normalny"/>
    <w:link w:val="HTML-wstpniesformatowanyZnak"/>
    <w:uiPriority w:val="99"/>
    <w:unhideWhenUsed/>
    <w:rsid w:val="00206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rPr>
  </w:style>
  <w:style w:type="character" w:customStyle="1" w:styleId="HTML-wstpniesformatowanyZnak">
    <w:name w:val="HTML - wstępnie sformatowany Znak"/>
    <w:basedOn w:val="Domylnaczcionkaakapitu"/>
    <w:link w:val="HTML-wstpniesformatowany"/>
    <w:uiPriority w:val="99"/>
    <w:rsid w:val="00206749"/>
    <w:rPr>
      <w:rFonts w:ascii="Courier New" w:eastAsia="Calibri" w:hAnsi="Courier New" w:cs="Times New Roman"/>
      <w:color w:val="000000"/>
      <w:sz w:val="20"/>
      <w:szCs w:val="20"/>
      <w:lang w:eastAsia="pl-PL"/>
    </w:rPr>
  </w:style>
  <w:style w:type="paragraph" w:customStyle="1" w:styleId="Zwykytekst1">
    <w:name w:val="Zwykły tekst1"/>
    <w:basedOn w:val="Normalny"/>
    <w:rsid w:val="00206749"/>
    <w:pPr>
      <w:suppressAutoHyphens/>
    </w:pPr>
    <w:rPr>
      <w:rFonts w:ascii="Courier New" w:hAnsi="Courier New"/>
      <w:sz w:val="20"/>
      <w:szCs w:val="20"/>
      <w:lang w:eastAsia="ar-SA"/>
    </w:rPr>
  </w:style>
  <w:style w:type="paragraph" w:styleId="Zwykytekst">
    <w:name w:val="Plain Text"/>
    <w:basedOn w:val="Normalny"/>
    <w:link w:val="ZwykytekstZnak"/>
    <w:rsid w:val="00206749"/>
    <w:rPr>
      <w:rFonts w:ascii="Courier New" w:hAnsi="Courier New"/>
      <w:sz w:val="20"/>
      <w:szCs w:val="20"/>
    </w:rPr>
  </w:style>
  <w:style w:type="character" w:customStyle="1" w:styleId="ZwykytekstZnak">
    <w:name w:val="Zwykły tekst Znak"/>
    <w:basedOn w:val="Domylnaczcionkaakapitu"/>
    <w:link w:val="Zwykytekst"/>
    <w:rsid w:val="00206749"/>
    <w:rPr>
      <w:rFonts w:ascii="Courier New" w:eastAsia="Times New Roman" w:hAnsi="Courier New" w:cs="Times New Roman"/>
      <w:sz w:val="20"/>
      <w:szCs w:val="20"/>
      <w:lang w:eastAsia="pl-PL"/>
    </w:rPr>
  </w:style>
  <w:style w:type="character" w:customStyle="1" w:styleId="point1">
    <w:name w:val="point1"/>
    <w:rsid w:val="00206749"/>
    <w:rPr>
      <w:b/>
      <w:bCs/>
    </w:rPr>
  </w:style>
  <w:style w:type="paragraph" w:customStyle="1" w:styleId="Zwykytekst2">
    <w:name w:val="Zwykły tekst2"/>
    <w:basedOn w:val="Normalny"/>
    <w:rsid w:val="00206749"/>
    <w:rPr>
      <w:rFonts w:ascii="Courier New" w:hAnsi="Courier New"/>
      <w:sz w:val="20"/>
      <w:szCs w:val="20"/>
    </w:rPr>
  </w:style>
  <w:style w:type="paragraph" w:styleId="Tekstprzypisudolnego">
    <w:name w:val="footnote text"/>
    <w:aliases w:val="Tekst przypisu"/>
    <w:basedOn w:val="Normalny"/>
    <w:link w:val="TekstprzypisudolnegoZnak"/>
    <w:uiPriority w:val="99"/>
    <w:rsid w:val="00206749"/>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206749"/>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206749"/>
    <w:rPr>
      <w:vertAlign w:val="superscript"/>
    </w:rPr>
  </w:style>
  <w:style w:type="paragraph" w:customStyle="1" w:styleId="WW-Tekstpodstawowy2">
    <w:name w:val="WW-Tekst podstawowy 2"/>
    <w:basedOn w:val="Normalny"/>
    <w:rsid w:val="00206749"/>
    <w:pPr>
      <w:widowControl w:val="0"/>
      <w:autoSpaceDE w:val="0"/>
      <w:autoSpaceDN w:val="0"/>
      <w:adjustRightInd w:val="0"/>
      <w:spacing w:line="360" w:lineRule="auto"/>
    </w:pPr>
    <w:rPr>
      <w:sz w:val="26"/>
      <w:szCs w:val="26"/>
    </w:rPr>
  </w:style>
  <w:style w:type="character" w:customStyle="1" w:styleId="nbsplist">
    <w:name w:val="nbsplist"/>
    <w:basedOn w:val="Domylnaczcionkaakapitu"/>
    <w:rsid w:val="00206749"/>
  </w:style>
  <w:style w:type="character" w:customStyle="1" w:styleId="highlight">
    <w:name w:val="highlight"/>
    <w:basedOn w:val="Domylnaczcionkaakapitu"/>
    <w:rsid w:val="00206749"/>
  </w:style>
  <w:style w:type="paragraph" w:customStyle="1" w:styleId="PARAGRAF">
    <w:name w:val="PARAGRAF"/>
    <w:basedOn w:val="Normalny"/>
    <w:link w:val="PARAGRAFZnak"/>
    <w:qFormat/>
    <w:rsid w:val="00206749"/>
    <w:pPr>
      <w:keepNext/>
      <w:keepLines/>
      <w:spacing w:before="120" w:line="280" w:lineRule="atLeast"/>
      <w:jc w:val="center"/>
    </w:pPr>
    <w:rPr>
      <w:b/>
      <w:szCs w:val="20"/>
    </w:rPr>
  </w:style>
  <w:style w:type="character" w:customStyle="1" w:styleId="PARAGRAFZnak">
    <w:name w:val="PARAGRAF Znak"/>
    <w:link w:val="PARAGRAF"/>
    <w:locked/>
    <w:rsid w:val="00206749"/>
    <w:rPr>
      <w:rFonts w:ascii="Times New Roman" w:eastAsia="Times New Roman" w:hAnsi="Times New Roman" w:cs="Times New Roman"/>
      <w:b/>
      <w:sz w:val="24"/>
      <w:szCs w:val="20"/>
      <w:lang w:eastAsia="pl-PL"/>
    </w:rPr>
  </w:style>
  <w:style w:type="paragraph" w:customStyle="1" w:styleId="TableText">
    <w:name w:val="Table Text"/>
    <w:rsid w:val="00206749"/>
    <w:pPr>
      <w:keepLines/>
      <w:autoSpaceDE w:val="0"/>
      <w:autoSpaceDN w:val="0"/>
      <w:adjustRightInd w:val="0"/>
      <w:spacing w:after="0" w:line="288" w:lineRule="atLeast"/>
    </w:pPr>
    <w:rPr>
      <w:rFonts w:ascii="Times New Roman" w:eastAsia="Times New Roman" w:hAnsi="Times New Roman" w:cs="Times New Roman"/>
      <w:color w:val="000000"/>
      <w:sz w:val="24"/>
      <w:szCs w:val="24"/>
      <w:lang w:eastAsia="pl-PL"/>
    </w:rPr>
  </w:style>
  <w:style w:type="paragraph" w:customStyle="1" w:styleId="Tabnagwek">
    <w:name w:val="Tab_nagłówek"/>
    <w:rsid w:val="00206749"/>
    <w:pPr>
      <w:keepNext/>
      <w:autoSpaceDE w:val="0"/>
      <w:autoSpaceDN w:val="0"/>
      <w:adjustRightInd w:val="0"/>
      <w:spacing w:after="0" w:line="288" w:lineRule="atLeast"/>
    </w:pPr>
    <w:rPr>
      <w:rFonts w:ascii="Times New Roman" w:eastAsia="Times New Roman" w:hAnsi="Times New Roman" w:cs="Times New Roman"/>
      <w:color w:val="000000"/>
      <w:sz w:val="24"/>
      <w:szCs w:val="24"/>
      <w:lang w:eastAsia="pl-PL"/>
    </w:rPr>
  </w:style>
  <w:style w:type="paragraph" w:customStyle="1" w:styleId="1">
    <w:name w:val="1)"/>
    <w:basedOn w:val="Normalny"/>
    <w:rsid w:val="00206749"/>
    <w:pPr>
      <w:tabs>
        <w:tab w:val="left" w:pos="935"/>
      </w:tabs>
      <w:spacing w:line="258" w:lineRule="atLeast"/>
      <w:ind w:left="935" w:hanging="312"/>
      <w:jc w:val="both"/>
    </w:pPr>
    <w:rPr>
      <w:rFonts w:ascii="FrankfurtGothic" w:hAnsi="FrankfurtGothic"/>
      <w:color w:val="000000"/>
      <w:sz w:val="17"/>
      <w:szCs w:val="20"/>
    </w:rPr>
  </w:style>
  <w:style w:type="paragraph" w:styleId="Tekstpodstawowy3">
    <w:name w:val="Body Text 3"/>
    <w:basedOn w:val="Normalny"/>
    <w:link w:val="Tekstpodstawowy3Znak"/>
    <w:uiPriority w:val="99"/>
    <w:rsid w:val="00206749"/>
    <w:pPr>
      <w:spacing w:after="120"/>
    </w:pPr>
    <w:rPr>
      <w:sz w:val="16"/>
      <w:szCs w:val="16"/>
    </w:rPr>
  </w:style>
  <w:style w:type="character" w:customStyle="1" w:styleId="Tekstpodstawowy3Znak">
    <w:name w:val="Tekst podstawowy 3 Znak"/>
    <w:basedOn w:val="Domylnaczcionkaakapitu"/>
    <w:link w:val="Tekstpodstawowy3"/>
    <w:uiPriority w:val="99"/>
    <w:rsid w:val="00206749"/>
    <w:rPr>
      <w:rFonts w:ascii="Times New Roman" w:eastAsia="Times New Roman" w:hAnsi="Times New Roman" w:cs="Times New Roman"/>
      <w:sz w:val="16"/>
      <w:szCs w:val="16"/>
      <w:lang w:eastAsia="pl-PL"/>
    </w:rPr>
  </w:style>
  <w:style w:type="character" w:styleId="UyteHipercze">
    <w:name w:val="FollowedHyperlink"/>
    <w:uiPriority w:val="99"/>
    <w:rsid w:val="00206749"/>
    <w:rPr>
      <w:color w:val="800080"/>
      <w:u w:val="single"/>
    </w:rPr>
  </w:style>
  <w:style w:type="paragraph" w:styleId="Tekstkomentarza">
    <w:name w:val="annotation text"/>
    <w:basedOn w:val="Normalny"/>
    <w:link w:val="TekstkomentarzaZnak1"/>
    <w:uiPriority w:val="99"/>
    <w:rsid w:val="00206749"/>
    <w:rPr>
      <w:sz w:val="20"/>
      <w:szCs w:val="20"/>
    </w:rPr>
  </w:style>
  <w:style w:type="character" w:customStyle="1" w:styleId="TekstkomentarzaZnak">
    <w:name w:val="Tekst komentarza Znak"/>
    <w:basedOn w:val="Domylnaczcionkaakapitu"/>
    <w:uiPriority w:val="99"/>
    <w:rsid w:val="00206749"/>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locked/>
    <w:rsid w:val="00206749"/>
    <w:rPr>
      <w:rFonts w:ascii="Times New Roman" w:eastAsia="Times New Roman" w:hAnsi="Times New Roman" w:cs="Times New Roman"/>
      <w:sz w:val="20"/>
      <w:szCs w:val="20"/>
      <w:lang w:eastAsia="pl-PL"/>
    </w:rPr>
  </w:style>
  <w:style w:type="paragraph" w:customStyle="1" w:styleId="StylIwony">
    <w:name w:val="Styl Iwony"/>
    <w:basedOn w:val="Normalny"/>
    <w:rsid w:val="00206749"/>
    <w:pPr>
      <w:overflowPunct w:val="0"/>
      <w:autoSpaceDE w:val="0"/>
      <w:autoSpaceDN w:val="0"/>
      <w:adjustRightInd w:val="0"/>
      <w:spacing w:before="120" w:after="120"/>
      <w:jc w:val="both"/>
    </w:pPr>
    <w:rPr>
      <w:rFonts w:ascii="Bookman Old Style" w:hAnsi="Bookman Old Style"/>
      <w:szCs w:val="20"/>
    </w:rPr>
  </w:style>
  <w:style w:type="paragraph" w:customStyle="1" w:styleId="font6">
    <w:name w:val="font6"/>
    <w:basedOn w:val="Normalny"/>
    <w:rsid w:val="00206749"/>
    <w:pPr>
      <w:spacing w:before="100" w:beforeAutospacing="1" w:after="100" w:afterAutospacing="1"/>
    </w:pPr>
    <w:rPr>
      <w:rFonts w:ascii="Arial" w:hAnsi="Arial" w:cs="Arial"/>
    </w:rPr>
  </w:style>
  <w:style w:type="paragraph" w:customStyle="1" w:styleId="xl90">
    <w:name w:val="xl90"/>
    <w:basedOn w:val="Normalny"/>
    <w:rsid w:val="00206749"/>
    <w:pPr>
      <w:spacing w:before="100" w:beforeAutospacing="1" w:after="100" w:afterAutospacing="1"/>
      <w:jc w:val="center"/>
    </w:pPr>
    <w:rPr>
      <w:rFonts w:ascii="Arial" w:hAnsi="Arial" w:cs="Arial"/>
      <w:b/>
      <w:bCs/>
      <w:sz w:val="32"/>
      <w:szCs w:val="32"/>
    </w:rPr>
  </w:style>
  <w:style w:type="paragraph" w:customStyle="1" w:styleId="H3">
    <w:name w:val="H3"/>
    <w:basedOn w:val="Normalny"/>
    <w:next w:val="Normalny"/>
    <w:rsid w:val="00206749"/>
    <w:pPr>
      <w:keepNext/>
      <w:snapToGrid w:val="0"/>
      <w:spacing w:before="100" w:after="100"/>
      <w:outlineLvl w:val="3"/>
    </w:pPr>
    <w:rPr>
      <w:b/>
      <w:sz w:val="28"/>
      <w:szCs w:val="20"/>
    </w:rPr>
  </w:style>
  <w:style w:type="paragraph" w:customStyle="1" w:styleId="FR1">
    <w:name w:val="FR1"/>
    <w:rsid w:val="00206749"/>
    <w:pPr>
      <w:widowControl w:val="0"/>
      <w:autoSpaceDE w:val="0"/>
      <w:autoSpaceDN w:val="0"/>
      <w:adjustRightInd w:val="0"/>
      <w:spacing w:before="160" w:after="0" w:line="240" w:lineRule="auto"/>
    </w:pPr>
    <w:rPr>
      <w:rFonts w:ascii="Arial" w:eastAsia="Times New Roman" w:hAnsi="Arial" w:cs="Arial"/>
      <w:i/>
      <w:iCs/>
      <w:sz w:val="20"/>
      <w:szCs w:val="20"/>
      <w:lang w:eastAsia="pl-PL"/>
    </w:rPr>
  </w:style>
  <w:style w:type="paragraph" w:customStyle="1" w:styleId="punktor-">
    <w:name w:val="punktor -"/>
    <w:rsid w:val="00206749"/>
    <w:pPr>
      <w:keepLines/>
      <w:tabs>
        <w:tab w:val="num" w:pos="360"/>
      </w:tabs>
      <w:autoSpaceDE w:val="0"/>
      <w:autoSpaceDN w:val="0"/>
      <w:adjustRightInd w:val="0"/>
      <w:spacing w:after="72" w:line="288" w:lineRule="atLeast"/>
      <w:ind w:left="360" w:hanging="360"/>
    </w:pPr>
    <w:rPr>
      <w:rFonts w:ascii="Times New Roman" w:eastAsia="Times New Roman" w:hAnsi="Times New Roman" w:cs="Times New Roman"/>
      <w:color w:val="000000"/>
      <w:sz w:val="24"/>
      <w:szCs w:val="24"/>
      <w:lang w:eastAsia="pl-PL"/>
    </w:rPr>
  </w:style>
  <w:style w:type="paragraph" w:customStyle="1" w:styleId="Punkt">
    <w:name w:val="Punkt"/>
    <w:basedOn w:val="Lista"/>
    <w:rsid w:val="00206749"/>
    <w:pPr>
      <w:tabs>
        <w:tab w:val="decimal" w:pos="539"/>
      </w:tabs>
      <w:overflowPunct w:val="0"/>
      <w:autoSpaceDE w:val="0"/>
      <w:autoSpaceDN w:val="0"/>
      <w:adjustRightInd w:val="0"/>
      <w:spacing w:before="60" w:after="60"/>
      <w:ind w:left="539" w:hanging="539"/>
      <w:jc w:val="both"/>
      <w:textAlignment w:val="baseline"/>
    </w:pPr>
    <w:rPr>
      <w:sz w:val="20"/>
      <w:szCs w:val="20"/>
      <w:lang w:eastAsia="en-US"/>
    </w:rPr>
  </w:style>
  <w:style w:type="paragraph" w:styleId="Lista">
    <w:name w:val="List"/>
    <w:basedOn w:val="Normalny"/>
    <w:rsid w:val="00206749"/>
    <w:pPr>
      <w:ind w:left="283" w:hanging="283"/>
    </w:pPr>
  </w:style>
  <w:style w:type="paragraph" w:styleId="Lista2">
    <w:name w:val="List 2"/>
    <w:basedOn w:val="Normalny"/>
    <w:uiPriority w:val="99"/>
    <w:rsid w:val="00206749"/>
    <w:pPr>
      <w:ind w:left="566" w:hanging="283"/>
    </w:pPr>
  </w:style>
  <w:style w:type="character" w:customStyle="1" w:styleId="akapitustep">
    <w:name w:val="akapitustep"/>
    <w:rsid w:val="00206749"/>
    <w:rPr>
      <w:rFonts w:cs="Times New Roman"/>
    </w:rPr>
  </w:style>
  <w:style w:type="character" w:customStyle="1" w:styleId="TekstprzypisukocowegoZnak">
    <w:name w:val="Tekst przypisu końcowego Znak"/>
    <w:link w:val="Tekstprzypisukocowego"/>
    <w:uiPriority w:val="99"/>
    <w:semiHidden/>
    <w:rsid w:val="00206749"/>
    <w:rPr>
      <w:rFonts w:ascii="Times New Roman" w:eastAsia="Times New Roman" w:hAnsi="Times New Roman"/>
    </w:rPr>
  </w:style>
  <w:style w:type="paragraph" w:styleId="Tekstprzypisukocowego">
    <w:name w:val="endnote text"/>
    <w:basedOn w:val="Normalny"/>
    <w:link w:val="TekstprzypisukocowegoZnak"/>
    <w:uiPriority w:val="99"/>
    <w:semiHidden/>
    <w:rsid w:val="00206749"/>
    <w:rPr>
      <w:rFonts w:cstheme="minorBidi"/>
      <w:sz w:val="22"/>
      <w:szCs w:val="22"/>
      <w:lang w:eastAsia="en-US"/>
    </w:rPr>
  </w:style>
  <w:style w:type="character" w:customStyle="1" w:styleId="TekstprzypisukocowegoZnak1">
    <w:name w:val="Tekst przypisu końcowego Znak1"/>
    <w:basedOn w:val="Domylnaczcionkaakapitu"/>
    <w:uiPriority w:val="99"/>
    <w:semiHidden/>
    <w:rsid w:val="00206749"/>
    <w:rPr>
      <w:rFonts w:ascii="Times New Roman" w:eastAsia="Times New Roman" w:hAnsi="Times New Roman" w:cs="Times New Roman"/>
      <w:sz w:val="20"/>
      <w:szCs w:val="20"/>
      <w:lang w:eastAsia="pl-PL"/>
    </w:rPr>
  </w:style>
  <w:style w:type="character" w:customStyle="1" w:styleId="biggertext">
    <w:name w:val="biggertext"/>
    <w:rsid w:val="00206749"/>
    <w:rPr>
      <w:rFonts w:cs="Times New Roman"/>
    </w:rPr>
  </w:style>
  <w:style w:type="paragraph" w:customStyle="1" w:styleId="western">
    <w:name w:val="western"/>
    <w:basedOn w:val="Normalny"/>
    <w:rsid w:val="00206749"/>
    <w:pPr>
      <w:spacing w:before="100" w:beforeAutospacing="1" w:after="119"/>
    </w:pPr>
    <w:rPr>
      <w:rFonts w:ascii="Arial" w:hAnsi="Arial" w:cs="Arial"/>
      <w:color w:val="000000"/>
      <w:sz w:val="20"/>
      <w:szCs w:val="20"/>
    </w:rPr>
  </w:style>
  <w:style w:type="character" w:customStyle="1" w:styleId="paragraphpunkt">
    <w:name w:val="paragraphpunkt"/>
    <w:rsid w:val="00206749"/>
    <w:rPr>
      <w:rFonts w:cs="Times New Roman"/>
    </w:rPr>
  </w:style>
  <w:style w:type="character" w:customStyle="1" w:styleId="akapitdomyslny">
    <w:name w:val="akapitdomyslny"/>
    <w:rsid w:val="00206749"/>
    <w:rPr>
      <w:rFonts w:cs="Times New Roman"/>
    </w:rPr>
  </w:style>
  <w:style w:type="character" w:customStyle="1" w:styleId="attributenametext">
    <w:name w:val="attribute_name_text"/>
    <w:rsid w:val="00206749"/>
  </w:style>
  <w:style w:type="paragraph" w:styleId="Listapunktowana">
    <w:name w:val="List Bullet"/>
    <w:basedOn w:val="Normalny"/>
    <w:uiPriority w:val="99"/>
    <w:unhideWhenUsed/>
    <w:rsid w:val="00206749"/>
    <w:pPr>
      <w:tabs>
        <w:tab w:val="num" w:pos="360"/>
      </w:tabs>
      <w:ind w:left="360" w:hanging="360"/>
      <w:contextualSpacing/>
      <w:jc w:val="both"/>
    </w:pPr>
    <w:rPr>
      <w:rFonts w:ascii="Calibri" w:hAnsi="Calibri"/>
      <w:sz w:val="20"/>
      <w:szCs w:val="22"/>
      <w:lang w:eastAsia="en-US"/>
    </w:rPr>
  </w:style>
  <w:style w:type="paragraph" w:styleId="Listapunktowana2">
    <w:name w:val="List Bullet 2"/>
    <w:basedOn w:val="Normalny"/>
    <w:uiPriority w:val="99"/>
    <w:unhideWhenUsed/>
    <w:rsid w:val="00206749"/>
    <w:pPr>
      <w:tabs>
        <w:tab w:val="num" w:pos="643"/>
      </w:tabs>
      <w:ind w:left="643" w:hanging="360"/>
      <w:contextualSpacing/>
      <w:jc w:val="both"/>
    </w:pPr>
    <w:rPr>
      <w:rFonts w:ascii="Calibri" w:hAnsi="Calibri"/>
      <w:sz w:val="20"/>
      <w:szCs w:val="22"/>
      <w:lang w:eastAsia="en-US"/>
    </w:rPr>
  </w:style>
  <w:style w:type="paragraph" w:styleId="Listapunktowana3">
    <w:name w:val="List Bullet 3"/>
    <w:basedOn w:val="Normalny"/>
    <w:uiPriority w:val="99"/>
    <w:unhideWhenUsed/>
    <w:rsid w:val="00206749"/>
    <w:pPr>
      <w:numPr>
        <w:numId w:val="2"/>
      </w:numPr>
      <w:tabs>
        <w:tab w:val="clear" w:pos="360"/>
        <w:tab w:val="num" w:pos="926"/>
      </w:tabs>
      <w:ind w:left="926"/>
      <w:contextualSpacing/>
      <w:jc w:val="both"/>
    </w:pPr>
    <w:rPr>
      <w:rFonts w:ascii="Calibri" w:hAnsi="Calibri"/>
      <w:sz w:val="20"/>
      <w:szCs w:val="22"/>
      <w:lang w:eastAsia="en-US"/>
    </w:rPr>
  </w:style>
  <w:style w:type="paragraph" w:styleId="Tytu">
    <w:name w:val="Title"/>
    <w:basedOn w:val="Normalny"/>
    <w:next w:val="Normalny"/>
    <w:link w:val="TytuZnak"/>
    <w:qFormat/>
    <w:rsid w:val="00206749"/>
    <w:pPr>
      <w:numPr>
        <w:numId w:val="3"/>
      </w:numPr>
      <w:tabs>
        <w:tab w:val="clear" w:pos="643"/>
      </w:tabs>
      <w:spacing w:before="240" w:after="60"/>
      <w:ind w:left="0" w:firstLine="0"/>
      <w:jc w:val="center"/>
      <w:outlineLvl w:val="0"/>
    </w:pPr>
    <w:rPr>
      <w:rFonts w:ascii="Cambria" w:hAnsi="Cambria"/>
      <w:b/>
      <w:bCs/>
      <w:kern w:val="28"/>
      <w:sz w:val="32"/>
      <w:szCs w:val="32"/>
    </w:rPr>
  </w:style>
  <w:style w:type="character" w:customStyle="1" w:styleId="TytuZnak">
    <w:name w:val="Tytuł Znak"/>
    <w:basedOn w:val="Domylnaczcionkaakapitu"/>
    <w:link w:val="Tytu"/>
    <w:rsid w:val="00206749"/>
    <w:rPr>
      <w:rFonts w:ascii="Cambria" w:eastAsia="Times New Roman" w:hAnsi="Cambria" w:cs="Times New Roman"/>
      <w:b/>
      <w:bCs/>
      <w:kern w:val="28"/>
      <w:sz w:val="32"/>
      <w:szCs w:val="32"/>
      <w:lang w:eastAsia="pl-PL"/>
    </w:rPr>
  </w:style>
  <w:style w:type="paragraph" w:styleId="Podtytu">
    <w:name w:val="Subtitle"/>
    <w:basedOn w:val="Normalny"/>
    <w:next w:val="Normalny"/>
    <w:link w:val="PodtytuZnak"/>
    <w:uiPriority w:val="11"/>
    <w:qFormat/>
    <w:rsid w:val="00206749"/>
    <w:pPr>
      <w:spacing w:after="60"/>
      <w:jc w:val="center"/>
      <w:outlineLvl w:val="1"/>
    </w:pPr>
    <w:rPr>
      <w:rFonts w:ascii="Cambria" w:hAnsi="Cambria"/>
    </w:rPr>
  </w:style>
  <w:style w:type="character" w:customStyle="1" w:styleId="PodtytuZnak">
    <w:name w:val="Podtytuł Znak"/>
    <w:basedOn w:val="Domylnaczcionkaakapitu"/>
    <w:link w:val="Podtytu"/>
    <w:uiPriority w:val="11"/>
    <w:rsid w:val="00206749"/>
    <w:rPr>
      <w:rFonts w:ascii="Cambria" w:eastAsia="Times New Roman" w:hAnsi="Cambria" w:cs="Times New Roman"/>
      <w:sz w:val="24"/>
      <w:szCs w:val="24"/>
      <w:lang w:eastAsia="pl-PL"/>
    </w:rPr>
  </w:style>
  <w:style w:type="character" w:styleId="Odwoaniedokomentarza">
    <w:name w:val="annotation reference"/>
    <w:uiPriority w:val="99"/>
    <w:unhideWhenUsed/>
    <w:rsid w:val="00206749"/>
    <w:rPr>
      <w:sz w:val="16"/>
    </w:rPr>
  </w:style>
  <w:style w:type="paragraph" w:styleId="Tematkomentarza">
    <w:name w:val="annotation subject"/>
    <w:basedOn w:val="Tekstkomentarza"/>
    <w:next w:val="Tekstkomentarza"/>
    <w:link w:val="TematkomentarzaZnak"/>
    <w:uiPriority w:val="99"/>
    <w:unhideWhenUsed/>
    <w:rsid w:val="00206749"/>
    <w:pPr>
      <w:jc w:val="both"/>
    </w:pPr>
    <w:rPr>
      <w:b/>
      <w:bCs/>
    </w:rPr>
  </w:style>
  <w:style w:type="character" w:customStyle="1" w:styleId="TematkomentarzaZnak">
    <w:name w:val="Temat komentarza Znak"/>
    <w:basedOn w:val="TekstkomentarzaZnak"/>
    <w:link w:val="Tematkomentarza"/>
    <w:uiPriority w:val="99"/>
    <w:rsid w:val="00206749"/>
    <w:rPr>
      <w:rFonts w:ascii="Times New Roman" w:eastAsia="Times New Roman" w:hAnsi="Times New Roman" w:cs="Times New Roman"/>
      <w:b/>
      <w:bCs/>
      <w:sz w:val="20"/>
      <w:szCs w:val="20"/>
      <w:lang w:eastAsia="pl-PL"/>
    </w:rPr>
  </w:style>
  <w:style w:type="paragraph" w:customStyle="1" w:styleId="Znak">
    <w:name w:val="Znak"/>
    <w:basedOn w:val="Normalny"/>
    <w:rsid w:val="00206749"/>
    <w:pPr>
      <w:spacing w:after="160" w:line="240" w:lineRule="exact"/>
    </w:pPr>
    <w:rPr>
      <w:rFonts w:ascii="Tahoma" w:hAnsi="Tahoma"/>
      <w:sz w:val="20"/>
      <w:szCs w:val="20"/>
      <w:lang w:val="en-US" w:eastAsia="en-US"/>
    </w:rPr>
  </w:style>
  <w:style w:type="character" w:customStyle="1" w:styleId="text">
    <w:name w:val="text"/>
    <w:rsid w:val="00206749"/>
    <w:rPr>
      <w:rFonts w:cs="Times New Roman"/>
    </w:rPr>
  </w:style>
  <w:style w:type="character" w:customStyle="1" w:styleId="st1">
    <w:name w:val="st1"/>
    <w:rsid w:val="00206749"/>
    <w:rPr>
      <w:rFonts w:cs="Times New Roman"/>
    </w:rPr>
  </w:style>
  <w:style w:type="paragraph" w:customStyle="1" w:styleId="Akapitzlist1">
    <w:name w:val="Akapit z listą1"/>
    <w:basedOn w:val="Normalny"/>
    <w:rsid w:val="00206749"/>
    <w:pPr>
      <w:ind w:left="720"/>
      <w:contextualSpacing/>
    </w:pPr>
  </w:style>
  <w:style w:type="paragraph" w:customStyle="1" w:styleId="Tekstpodstawowywcity31">
    <w:name w:val="Tekst podstawowy wcięty 31"/>
    <w:basedOn w:val="Normalny"/>
    <w:rsid w:val="00206749"/>
    <w:pPr>
      <w:tabs>
        <w:tab w:val="left" w:pos="8505"/>
        <w:tab w:val="left" w:pos="13608"/>
      </w:tabs>
      <w:spacing w:before="60" w:line="288" w:lineRule="auto"/>
      <w:ind w:firstLine="425"/>
      <w:jc w:val="both"/>
    </w:pPr>
    <w:rPr>
      <w:kern w:val="16"/>
      <w:szCs w:val="20"/>
    </w:rPr>
  </w:style>
  <w:style w:type="paragraph" w:customStyle="1" w:styleId="TekstpodstawowyTekstwcity2st">
    <w:name w:val="Tekst podstawowy.Tekst wciêty 2 st"/>
    <w:basedOn w:val="Normalny"/>
    <w:rsid w:val="00206749"/>
    <w:pPr>
      <w:tabs>
        <w:tab w:val="left" w:pos="8505"/>
        <w:tab w:val="left" w:pos="13608"/>
      </w:tabs>
      <w:spacing w:before="60" w:line="360" w:lineRule="auto"/>
      <w:jc w:val="both"/>
    </w:pPr>
    <w:rPr>
      <w:kern w:val="16"/>
      <w:szCs w:val="20"/>
    </w:rPr>
  </w:style>
  <w:style w:type="paragraph" w:customStyle="1" w:styleId="Punktnumerowany">
    <w:name w:val="Punkt numerowany"/>
    <w:basedOn w:val="Normalny"/>
    <w:rsid w:val="00206749"/>
    <w:pPr>
      <w:spacing w:before="120"/>
      <w:jc w:val="both"/>
    </w:pPr>
    <w:rPr>
      <w:szCs w:val="20"/>
    </w:rPr>
  </w:style>
  <w:style w:type="paragraph" w:customStyle="1" w:styleId="Nagwek1TopicHeading1H1h1L1Level1">
    <w:name w:val="Nag³ówek 1.Topic Heading 1.H1.h1.L1.Level 1"/>
    <w:basedOn w:val="Normalny"/>
    <w:next w:val="Normalny"/>
    <w:rsid w:val="00206749"/>
    <w:pPr>
      <w:keepNext/>
      <w:keepLines/>
      <w:tabs>
        <w:tab w:val="left" w:pos="8505"/>
        <w:tab w:val="left" w:pos="13608"/>
      </w:tabs>
      <w:spacing w:before="360" w:after="40" w:line="360" w:lineRule="auto"/>
      <w:jc w:val="center"/>
    </w:pPr>
    <w:rPr>
      <w:b/>
      <w:i/>
      <w:spacing w:val="20"/>
      <w:kern w:val="16"/>
      <w:szCs w:val="20"/>
    </w:rPr>
  </w:style>
  <w:style w:type="paragraph" w:customStyle="1" w:styleId="Nagwek3H3-Heading33l33h3l3list3Naglwek3TopicSubHeadingH3L3Heading3">
    <w:name w:val="Nag³ówek 3.H3-Heading 3.3.l3.3.h3.l3.list 3.Naglówek 3.Topic Sub Heading.H3.L3.Heading 3."/>
    <w:basedOn w:val="Normalny"/>
    <w:next w:val="Normalny"/>
    <w:rsid w:val="00206749"/>
    <w:pPr>
      <w:tabs>
        <w:tab w:val="left" w:pos="7371"/>
        <w:tab w:val="left" w:pos="8505"/>
        <w:tab w:val="left" w:pos="13608"/>
      </w:tabs>
      <w:spacing w:before="40" w:line="360" w:lineRule="auto"/>
      <w:ind w:left="425" w:hanging="283"/>
      <w:jc w:val="both"/>
    </w:pPr>
    <w:rPr>
      <w:kern w:val="16"/>
      <w:szCs w:val="20"/>
    </w:rPr>
  </w:style>
  <w:style w:type="paragraph" w:customStyle="1" w:styleId="Numerowanie">
    <w:name w:val="Numerowanie"/>
    <w:basedOn w:val="Normalny"/>
    <w:rsid w:val="00206749"/>
    <w:pPr>
      <w:numPr>
        <w:numId w:val="5"/>
      </w:numPr>
      <w:jc w:val="both"/>
      <w:outlineLvl w:val="0"/>
    </w:pPr>
    <w:rPr>
      <w:noProof/>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206749"/>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206749"/>
    <w:pPr>
      <w:spacing w:before="120"/>
      <w:ind w:left="360" w:hanging="360"/>
      <w:jc w:val="both"/>
    </w:pPr>
  </w:style>
  <w:style w:type="paragraph" w:customStyle="1" w:styleId="Trenum">
    <w:name w:val="Treść num."/>
    <w:basedOn w:val="Normalny"/>
    <w:rsid w:val="00206749"/>
    <w:pPr>
      <w:tabs>
        <w:tab w:val="num" w:pos="1080"/>
      </w:tabs>
      <w:spacing w:after="120" w:line="300" w:lineRule="auto"/>
      <w:ind w:left="1080" w:hanging="360"/>
      <w:jc w:val="both"/>
    </w:pPr>
    <w:rPr>
      <w:szCs w:val="20"/>
    </w:rPr>
  </w:style>
  <w:style w:type="character" w:customStyle="1" w:styleId="MapadokumentuZnak3">
    <w:name w:val="Mapa dokumentu Znak3"/>
    <w:link w:val="Mapadokumentu"/>
    <w:semiHidden/>
    <w:locked/>
    <w:rsid w:val="00206749"/>
    <w:rPr>
      <w:rFonts w:ascii="Tahoma" w:hAnsi="Tahoma" w:cs="Tahoma"/>
    </w:rPr>
  </w:style>
  <w:style w:type="character" w:customStyle="1" w:styleId="PlandokumentuZnak1">
    <w:name w:val="Plan dokumentu Znak1"/>
    <w:uiPriority w:val="99"/>
    <w:semiHidden/>
    <w:rsid w:val="00206749"/>
    <w:rPr>
      <w:rFonts w:ascii="Tahoma" w:eastAsia="Times New Roman" w:hAnsi="Tahoma" w:cs="Tahoma"/>
      <w:sz w:val="16"/>
      <w:szCs w:val="16"/>
    </w:rPr>
  </w:style>
  <w:style w:type="paragraph" w:customStyle="1" w:styleId="Styl">
    <w:name w:val="Styl"/>
    <w:rsid w:val="00206749"/>
    <w:pPr>
      <w:widowControl w:val="0"/>
      <w:numPr>
        <w:numId w:val="4"/>
      </w:numPr>
      <w:tabs>
        <w:tab w:val="clear" w:pos="1080"/>
      </w:tabs>
      <w:autoSpaceDE w:val="0"/>
      <w:autoSpaceDN w:val="0"/>
      <w:adjustRightInd w:val="0"/>
      <w:spacing w:after="0" w:line="240" w:lineRule="auto"/>
      <w:ind w:left="0" w:firstLine="0"/>
    </w:pPr>
    <w:rPr>
      <w:rFonts w:ascii="Times New Roman" w:eastAsia="Times New Roman" w:hAnsi="Times New Roman" w:cs="Times New Roman"/>
      <w:sz w:val="24"/>
      <w:szCs w:val="24"/>
      <w:lang w:eastAsia="pl-PL"/>
    </w:rPr>
  </w:style>
  <w:style w:type="paragraph" w:customStyle="1" w:styleId="Znak1">
    <w:name w:val="Znak1"/>
    <w:basedOn w:val="Normalny"/>
    <w:rsid w:val="00206749"/>
  </w:style>
  <w:style w:type="paragraph" w:styleId="Tekstpodstawowywcity3">
    <w:name w:val="Body Text Indent 3"/>
    <w:basedOn w:val="Normalny"/>
    <w:link w:val="Tekstpodstawowywcity3Znak"/>
    <w:uiPriority w:val="99"/>
    <w:rsid w:val="00206749"/>
    <w:pPr>
      <w:spacing w:before="120" w:after="120"/>
      <w:ind w:left="283"/>
      <w:jc w:val="both"/>
      <w:outlineLvl w:val="0"/>
    </w:pPr>
    <w:rPr>
      <w:sz w:val="16"/>
      <w:szCs w:val="16"/>
    </w:rPr>
  </w:style>
  <w:style w:type="character" w:customStyle="1" w:styleId="Tekstpodstawowywcity3Znak">
    <w:name w:val="Tekst podstawowy wcięty 3 Znak"/>
    <w:basedOn w:val="Domylnaczcionkaakapitu"/>
    <w:link w:val="Tekstpodstawowywcity3"/>
    <w:uiPriority w:val="99"/>
    <w:rsid w:val="00206749"/>
    <w:rPr>
      <w:rFonts w:ascii="Times New Roman" w:eastAsia="Times New Roman" w:hAnsi="Times New Roman" w:cs="Times New Roman"/>
      <w:sz w:val="16"/>
      <w:szCs w:val="16"/>
      <w:lang w:eastAsia="pl-PL"/>
    </w:rPr>
  </w:style>
  <w:style w:type="character" w:customStyle="1" w:styleId="FontStyle14">
    <w:name w:val="Font Style14"/>
    <w:rsid w:val="00206749"/>
    <w:rPr>
      <w:rFonts w:ascii="Times New Roman" w:hAnsi="Times New Roman"/>
      <w:sz w:val="22"/>
    </w:rPr>
  </w:style>
  <w:style w:type="character" w:customStyle="1" w:styleId="FontStyle60">
    <w:name w:val="Font Style60"/>
    <w:rsid w:val="00206749"/>
    <w:rPr>
      <w:rFonts w:ascii="Times New Roman" w:hAnsi="Times New Roman"/>
      <w:sz w:val="20"/>
    </w:rPr>
  </w:style>
  <w:style w:type="character" w:customStyle="1" w:styleId="FontStyle49">
    <w:name w:val="Font Style49"/>
    <w:rsid w:val="00206749"/>
    <w:rPr>
      <w:rFonts w:ascii="Times New Roman" w:hAnsi="Times New Roman"/>
      <w:sz w:val="22"/>
    </w:rPr>
  </w:style>
  <w:style w:type="character" w:customStyle="1" w:styleId="FontStyle17">
    <w:name w:val="Font Style17"/>
    <w:rsid w:val="00206749"/>
    <w:rPr>
      <w:rFonts w:ascii="Times New Roman" w:hAnsi="Times New Roman"/>
      <w:sz w:val="20"/>
    </w:rPr>
  </w:style>
  <w:style w:type="character" w:customStyle="1" w:styleId="FontStyle59">
    <w:name w:val="Font Style59"/>
    <w:rsid w:val="00206749"/>
    <w:rPr>
      <w:rFonts w:ascii="Times New Roman" w:hAnsi="Times New Roman"/>
      <w:sz w:val="22"/>
    </w:rPr>
  </w:style>
  <w:style w:type="paragraph" w:customStyle="1" w:styleId="Styl1">
    <w:name w:val="Styl1"/>
    <w:rsid w:val="00206749"/>
    <w:pPr>
      <w:tabs>
        <w:tab w:val="num" w:pos="227"/>
      </w:tabs>
      <w:spacing w:before="60" w:after="0" w:line="240" w:lineRule="auto"/>
      <w:ind w:left="227" w:hanging="227"/>
    </w:pPr>
    <w:rPr>
      <w:rFonts w:ascii="Arial" w:eastAsia="Times New Roman" w:hAnsi="Arial" w:cs="Arial"/>
      <w:b/>
      <w:bCs/>
      <w:sz w:val="20"/>
      <w:szCs w:val="20"/>
      <w:lang w:eastAsia="pl-PL"/>
    </w:rPr>
  </w:style>
  <w:style w:type="paragraph" w:customStyle="1" w:styleId="Styl2">
    <w:name w:val="Styl2"/>
    <w:rsid w:val="00206749"/>
    <w:pPr>
      <w:numPr>
        <w:ilvl w:val="1"/>
        <w:numId w:val="6"/>
      </w:numPr>
      <w:spacing w:before="60" w:after="0" w:line="240" w:lineRule="auto"/>
      <w:ind w:left="470" w:hanging="470"/>
    </w:pPr>
    <w:rPr>
      <w:rFonts w:ascii="Arial" w:eastAsia="Times New Roman" w:hAnsi="Arial" w:cs="Arial"/>
      <w:b/>
      <w:bCs/>
      <w:sz w:val="18"/>
      <w:szCs w:val="18"/>
      <w:lang w:eastAsia="pl-PL"/>
    </w:rPr>
  </w:style>
  <w:style w:type="character" w:customStyle="1" w:styleId="dane1">
    <w:name w:val="dane1"/>
    <w:rsid w:val="00206749"/>
    <w:rPr>
      <w:color w:val="0000CD"/>
    </w:rPr>
  </w:style>
  <w:style w:type="paragraph" w:customStyle="1" w:styleId="Akapitzlist2">
    <w:name w:val="Akapit z listą2"/>
    <w:basedOn w:val="Normalny"/>
    <w:rsid w:val="00206749"/>
    <w:pPr>
      <w:spacing w:after="200" w:line="276" w:lineRule="auto"/>
      <w:ind w:left="720"/>
      <w:contextualSpacing/>
    </w:pPr>
    <w:rPr>
      <w:rFonts w:ascii="Calibri" w:hAnsi="Calibri"/>
      <w:sz w:val="22"/>
      <w:szCs w:val="22"/>
      <w:lang w:eastAsia="en-US"/>
    </w:rPr>
  </w:style>
  <w:style w:type="paragraph" w:customStyle="1" w:styleId="Style9">
    <w:name w:val="Style9"/>
    <w:basedOn w:val="Normalny"/>
    <w:rsid w:val="00206749"/>
    <w:pPr>
      <w:widowControl w:val="0"/>
      <w:autoSpaceDE w:val="0"/>
      <w:autoSpaceDN w:val="0"/>
      <w:adjustRightInd w:val="0"/>
      <w:spacing w:line="238" w:lineRule="exact"/>
      <w:jc w:val="both"/>
    </w:pPr>
  </w:style>
  <w:style w:type="paragraph" w:customStyle="1" w:styleId="Wyliczenie1">
    <w:name w:val="Wyliczenie 1'"/>
    <w:basedOn w:val="Normalny"/>
    <w:rsid w:val="00206749"/>
    <w:pPr>
      <w:numPr>
        <w:numId w:val="6"/>
      </w:numPr>
      <w:tabs>
        <w:tab w:val="clear" w:pos="227"/>
        <w:tab w:val="left" w:pos="851"/>
      </w:tabs>
      <w:spacing w:before="120"/>
      <w:ind w:left="0" w:firstLine="0"/>
      <w:jc w:val="both"/>
    </w:pPr>
    <w:rPr>
      <w:szCs w:val="20"/>
    </w:rPr>
  </w:style>
  <w:style w:type="character" w:customStyle="1" w:styleId="FontStyle18">
    <w:name w:val="Font Style18"/>
    <w:rsid w:val="00206749"/>
    <w:rPr>
      <w:rFonts w:ascii="Times New Roman" w:hAnsi="Times New Roman"/>
      <w:sz w:val="22"/>
    </w:rPr>
  </w:style>
  <w:style w:type="paragraph" w:customStyle="1" w:styleId="Style6">
    <w:name w:val="Style6"/>
    <w:basedOn w:val="Normalny"/>
    <w:rsid w:val="00206749"/>
    <w:pPr>
      <w:widowControl w:val="0"/>
      <w:autoSpaceDE w:val="0"/>
      <w:autoSpaceDN w:val="0"/>
      <w:adjustRightInd w:val="0"/>
      <w:spacing w:line="276" w:lineRule="exact"/>
      <w:ind w:hanging="566"/>
      <w:jc w:val="both"/>
    </w:pPr>
  </w:style>
  <w:style w:type="character" w:customStyle="1" w:styleId="FontStyle12">
    <w:name w:val="Font Style12"/>
    <w:rsid w:val="00206749"/>
    <w:rPr>
      <w:rFonts w:ascii="Times New Roman" w:hAnsi="Times New Roman"/>
      <w:b/>
      <w:sz w:val="26"/>
    </w:rPr>
  </w:style>
  <w:style w:type="paragraph" w:customStyle="1" w:styleId="Wyliczenie10">
    <w:name w:val="Wyliczenie 1"/>
    <w:basedOn w:val="Normalny"/>
    <w:rsid w:val="00206749"/>
    <w:pPr>
      <w:tabs>
        <w:tab w:val="num" w:pos="643"/>
        <w:tab w:val="left" w:pos="851"/>
      </w:tabs>
      <w:suppressAutoHyphens/>
      <w:spacing w:before="120"/>
      <w:ind w:left="643" w:hanging="360"/>
      <w:jc w:val="both"/>
    </w:pPr>
    <w:rPr>
      <w:szCs w:val="20"/>
      <w:lang w:eastAsia="ar-SA"/>
    </w:rPr>
  </w:style>
  <w:style w:type="character" w:customStyle="1" w:styleId="FontStyle73">
    <w:name w:val="Font Style73"/>
    <w:rsid w:val="00206749"/>
    <w:rPr>
      <w:rFonts w:ascii="Arial" w:hAnsi="Arial"/>
      <w:sz w:val="20"/>
    </w:rPr>
  </w:style>
  <w:style w:type="character" w:customStyle="1" w:styleId="FontStyle69">
    <w:name w:val="Font Style69"/>
    <w:rsid w:val="00206749"/>
    <w:rPr>
      <w:rFonts w:ascii="Arial" w:hAnsi="Arial"/>
      <w:b/>
      <w:sz w:val="20"/>
    </w:rPr>
  </w:style>
  <w:style w:type="paragraph" w:customStyle="1" w:styleId="Style33">
    <w:name w:val="Style33"/>
    <w:basedOn w:val="Normalny"/>
    <w:rsid w:val="00206749"/>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206749"/>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206749"/>
    <w:rPr>
      <w:rFonts w:ascii="Arial" w:hAnsi="Arial"/>
      <w:sz w:val="20"/>
    </w:rPr>
  </w:style>
  <w:style w:type="character" w:customStyle="1" w:styleId="lmenustartend">
    <w:name w:val="lmenustartend"/>
    <w:rsid w:val="00206749"/>
  </w:style>
  <w:style w:type="paragraph" w:customStyle="1" w:styleId="Zawartotabeli">
    <w:name w:val="Zawartość tabeli"/>
    <w:basedOn w:val="Normalny"/>
    <w:rsid w:val="00206749"/>
    <w:pPr>
      <w:widowControl w:val="0"/>
      <w:suppressLineNumbers/>
      <w:suppressAutoHyphens/>
      <w:spacing w:line="100" w:lineRule="atLeast"/>
      <w:textAlignment w:val="baseline"/>
    </w:pPr>
    <w:rPr>
      <w:rFonts w:eastAsia="Andale Sans UI" w:cs="Tahoma"/>
      <w:kern w:val="1"/>
      <w:lang w:val="de-DE" w:eastAsia="fa-IR" w:bidi="fa-IR"/>
    </w:rPr>
  </w:style>
  <w:style w:type="paragraph" w:customStyle="1" w:styleId="Normalny1">
    <w:name w:val="Normalny1"/>
    <w:rsid w:val="00206749"/>
    <w:pPr>
      <w:widowControl w:val="0"/>
      <w:suppressAutoHyphens/>
      <w:spacing w:after="0" w:line="100" w:lineRule="atLeast"/>
      <w:textAlignment w:val="baseline"/>
    </w:pPr>
    <w:rPr>
      <w:rFonts w:ascii="Times New Roman" w:eastAsia="Andale Sans UI" w:hAnsi="Times New Roman" w:cs="Tahoma"/>
      <w:kern w:val="1"/>
      <w:sz w:val="24"/>
      <w:szCs w:val="24"/>
      <w:lang w:val="de-DE" w:eastAsia="fa-IR" w:bidi="fa-IR"/>
    </w:rPr>
  </w:style>
  <w:style w:type="paragraph" w:customStyle="1" w:styleId="ft04p1">
    <w:name w:val="ft04p1"/>
    <w:basedOn w:val="Normalny"/>
    <w:rsid w:val="00206749"/>
    <w:pPr>
      <w:spacing w:before="100" w:beforeAutospacing="1" w:after="100" w:afterAutospacing="1"/>
    </w:pPr>
  </w:style>
  <w:style w:type="paragraph" w:customStyle="1" w:styleId="Standard">
    <w:name w:val="Standard"/>
    <w:next w:val="Indeks1"/>
    <w:rsid w:val="00206749"/>
    <w:pPr>
      <w:suppressAutoHyphens/>
      <w:autoSpaceDN w:val="0"/>
      <w:spacing w:after="0" w:line="240" w:lineRule="auto"/>
      <w:ind w:left="709" w:hanging="709"/>
      <w:jc w:val="both"/>
      <w:textAlignment w:val="baseline"/>
    </w:pPr>
    <w:rPr>
      <w:rFonts w:ascii="Times New Roman" w:eastAsia="Times New Roman" w:hAnsi="Times New Roman" w:cs="Times New Roman"/>
      <w:kern w:val="3"/>
      <w:sz w:val="20"/>
      <w:szCs w:val="20"/>
      <w:lang w:eastAsia="pl-PL"/>
    </w:rPr>
  </w:style>
  <w:style w:type="paragraph" w:customStyle="1" w:styleId="Heading">
    <w:name w:val="Heading"/>
    <w:basedOn w:val="Standard"/>
    <w:next w:val="Textbody"/>
    <w:rsid w:val="00206749"/>
    <w:pPr>
      <w:keepNext/>
      <w:spacing w:before="240" w:after="120"/>
    </w:pPr>
    <w:rPr>
      <w:rFonts w:ascii="Arial" w:eastAsia="Microsoft YaHei" w:hAnsi="Arial" w:cs="Mangal"/>
      <w:sz w:val="28"/>
      <w:szCs w:val="28"/>
    </w:rPr>
  </w:style>
  <w:style w:type="paragraph" w:customStyle="1" w:styleId="Textbody">
    <w:name w:val="Text body"/>
    <w:basedOn w:val="Standard"/>
    <w:rsid w:val="00206749"/>
    <w:pPr>
      <w:ind w:left="0" w:firstLine="0"/>
      <w:jc w:val="center"/>
    </w:pPr>
    <w:rPr>
      <w:b/>
      <w:color w:val="000000"/>
      <w:sz w:val="40"/>
    </w:rPr>
  </w:style>
  <w:style w:type="paragraph" w:styleId="Legenda">
    <w:name w:val="caption"/>
    <w:basedOn w:val="Standard"/>
    <w:rsid w:val="00206749"/>
    <w:pPr>
      <w:suppressLineNumbers/>
      <w:spacing w:before="120" w:after="120"/>
    </w:pPr>
    <w:rPr>
      <w:rFonts w:cs="Mangal"/>
      <w:i/>
      <w:iCs/>
      <w:sz w:val="24"/>
      <w:szCs w:val="24"/>
    </w:rPr>
  </w:style>
  <w:style w:type="paragraph" w:customStyle="1" w:styleId="Index">
    <w:name w:val="Index"/>
    <w:basedOn w:val="Standard"/>
    <w:rsid w:val="00206749"/>
    <w:pPr>
      <w:suppressLineNumbers/>
    </w:pPr>
    <w:rPr>
      <w:rFonts w:cs="Mangal"/>
    </w:rPr>
  </w:style>
  <w:style w:type="paragraph" w:customStyle="1" w:styleId="Tekstpodstawowywcity21">
    <w:name w:val="Tekst podstawowy wcięty 21"/>
    <w:basedOn w:val="Standard"/>
    <w:rsid w:val="00206749"/>
    <w:pPr>
      <w:widowControl w:val="0"/>
      <w:tabs>
        <w:tab w:val="left" w:pos="568"/>
      </w:tabs>
      <w:spacing w:line="360" w:lineRule="auto"/>
      <w:ind w:left="284" w:hanging="284"/>
    </w:pPr>
    <w:rPr>
      <w:sz w:val="24"/>
    </w:rPr>
  </w:style>
  <w:style w:type="paragraph" w:customStyle="1" w:styleId="Textbodyindent">
    <w:name w:val="Text body indent"/>
    <w:basedOn w:val="Standard"/>
    <w:rsid w:val="00206749"/>
    <w:pPr>
      <w:spacing w:after="120"/>
      <w:ind w:left="283" w:firstLine="0"/>
      <w:jc w:val="left"/>
    </w:pPr>
    <w:rPr>
      <w:sz w:val="24"/>
    </w:rPr>
  </w:style>
  <w:style w:type="paragraph" w:customStyle="1" w:styleId="Tekstcofnity">
    <w:name w:val="Tekst_cofnięty"/>
    <w:basedOn w:val="Standard"/>
    <w:rsid w:val="00206749"/>
    <w:pPr>
      <w:spacing w:line="360" w:lineRule="auto"/>
      <w:ind w:left="540" w:firstLine="0"/>
      <w:jc w:val="left"/>
    </w:pPr>
    <w:rPr>
      <w:sz w:val="24"/>
      <w:lang w:val="en-US"/>
    </w:rPr>
  </w:style>
  <w:style w:type="paragraph" w:customStyle="1" w:styleId="Tekstpodstawowywcity22">
    <w:name w:val="Tekst podstawowy wcięty 22"/>
    <w:basedOn w:val="Standard"/>
    <w:rsid w:val="00206749"/>
    <w:pPr>
      <w:widowControl w:val="0"/>
      <w:tabs>
        <w:tab w:val="left" w:pos="568"/>
      </w:tabs>
      <w:spacing w:line="360" w:lineRule="auto"/>
      <w:ind w:left="284" w:hanging="284"/>
    </w:pPr>
    <w:rPr>
      <w:sz w:val="24"/>
    </w:rPr>
  </w:style>
  <w:style w:type="paragraph" w:customStyle="1" w:styleId="Wyliczkreska">
    <w:name w:val="Wylicz_kreska"/>
    <w:basedOn w:val="Standard"/>
    <w:uiPriority w:val="99"/>
    <w:rsid w:val="00206749"/>
    <w:pPr>
      <w:spacing w:line="360" w:lineRule="auto"/>
      <w:ind w:left="720" w:hanging="180"/>
      <w:jc w:val="left"/>
    </w:pPr>
    <w:rPr>
      <w:sz w:val="24"/>
      <w:lang w:val="en-US"/>
    </w:rPr>
  </w:style>
  <w:style w:type="paragraph" w:customStyle="1" w:styleId="Tekstpodstawowywcity23">
    <w:name w:val="Tekst podstawowy wcięty 23"/>
    <w:basedOn w:val="Standard"/>
    <w:rsid w:val="00206749"/>
    <w:pPr>
      <w:widowControl w:val="0"/>
      <w:tabs>
        <w:tab w:val="left" w:pos="568"/>
      </w:tabs>
      <w:spacing w:line="360" w:lineRule="auto"/>
      <w:ind w:left="284" w:hanging="284"/>
    </w:pPr>
    <w:rPr>
      <w:sz w:val="24"/>
    </w:rPr>
  </w:style>
  <w:style w:type="paragraph" w:styleId="Indeks1">
    <w:name w:val="index 1"/>
    <w:basedOn w:val="Index"/>
    <w:rsid w:val="00206749"/>
    <w:pPr>
      <w:ind w:left="0" w:firstLine="0"/>
    </w:pPr>
  </w:style>
  <w:style w:type="paragraph" w:customStyle="1" w:styleId="TableContents">
    <w:name w:val="Table Contents"/>
    <w:basedOn w:val="Standard"/>
    <w:rsid w:val="00206749"/>
    <w:pPr>
      <w:suppressLineNumbers/>
    </w:pPr>
  </w:style>
  <w:style w:type="paragraph" w:customStyle="1" w:styleId="TableHeading">
    <w:name w:val="Table Heading"/>
    <w:basedOn w:val="TableContents"/>
    <w:rsid w:val="00206749"/>
    <w:pPr>
      <w:jc w:val="center"/>
    </w:pPr>
    <w:rPr>
      <w:b/>
      <w:bCs/>
    </w:rPr>
  </w:style>
  <w:style w:type="character" w:customStyle="1" w:styleId="Internetlink">
    <w:name w:val="Internet link"/>
    <w:rsid w:val="00206749"/>
    <w:rPr>
      <w:color w:val="0000FF"/>
      <w:u w:val="single"/>
    </w:rPr>
  </w:style>
  <w:style w:type="character" w:customStyle="1" w:styleId="ListLabel1">
    <w:name w:val="ListLabel 1"/>
    <w:rsid w:val="00206749"/>
    <w:rPr>
      <w:rFonts w:eastAsia="SimSun"/>
    </w:rPr>
  </w:style>
  <w:style w:type="character" w:customStyle="1" w:styleId="ListLabel2">
    <w:name w:val="ListLabel 2"/>
    <w:rsid w:val="00206749"/>
    <w:rPr>
      <w:b/>
    </w:rPr>
  </w:style>
  <w:style w:type="character" w:customStyle="1" w:styleId="ListLabel3">
    <w:name w:val="ListLabel 3"/>
    <w:rsid w:val="00206749"/>
    <w:rPr>
      <w:rFonts w:cs="Arial"/>
      <w:b/>
    </w:rPr>
  </w:style>
  <w:style w:type="character" w:customStyle="1" w:styleId="ListLabel4">
    <w:name w:val="ListLabel 4"/>
    <w:rsid w:val="00206749"/>
    <w:rPr>
      <w:rFonts w:cs="Times New Roman"/>
    </w:rPr>
  </w:style>
  <w:style w:type="character" w:customStyle="1" w:styleId="ListLabel5">
    <w:name w:val="ListLabel 5"/>
    <w:rsid w:val="00206749"/>
    <w:rPr>
      <w:rFonts w:cs="Arial"/>
    </w:rPr>
  </w:style>
  <w:style w:type="character" w:customStyle="1" w:styleId="ListLabel6">
    <w:name w:val="ListLabel 6"/>
    <w:rsid w:val="00206749"/>
    <w:rPr>
      <w:rFonts w:cs="Courier New"/>
    </w:rPr>
  </w:style>
  <w:style w:type="character" w:customStyle="1" w:styleId="ListLabel7">
    <w:name w:val="ListLabel 7"/>
    <w:rsid w:val="00206749"/>
    <w:rPr>
      <w:b w:val="0"/>
      <w:i w:val="0"/>
      <w:sz w:val="24"/>
      <w:szCs w:val="24"/>
    </w:rPr>
  </w:style>
  <w:style w:type="character" w:customStyle="1" w:styleId="NumberingSymbols">
    <w:name w:val="Numbering Symbols"/>
    <w:rsid w:val="00206749"/>
  </w:style>
  <w:style w:type="character" w:customStyle="1" w:styleId="BulletSymbols">
    <w:name w:val="Bullet Symbols"/>
    <w:rsid w:val="00206749"/>
    <w:rPr>
      <w:rFonts w:ascii="OpenSymbol" w:eastAsia="OpenSymbol" w:hAnsi="OpenSymbol" w:cs="OpenSymbol"/>
    </w:rPr>
  </w:style>
  <w:style w:type="character" w:customStyle="1" w:styleId="StopkaZnak1">
    <w:name w:val="Stopka Znak1"/>
    <w:basedOn w:val="Domylnaczcionkaakapitu"/>
    <w:rsid w:val="00206749"/>
  </w:style>
  <w:style w:type="character" w:customStyle="1" w:styleId="TekstpodstawowyZnak1">
    <w:name w:val="Tekst podstawowy Znak1"/>
    <w:uiPriority w:val="99"/>
    <w:semiHidden/>
    <w:rsid w:val="00206749"/>
    <w:rPr>
      <w:kern w:val="3"/>
      <w:sz w:val="22"/>
      <w:szCs w:val="22"/>
      <w:lang w:eastAsia="en-US"/>
    </w:rPr>
  </w:style>
  <w:style w:type="paragraph" w:customStyle="1" w:styleId="Style1">
    <w:name w:val="Style1"/>
    <w:basedOn w:val="Normalny"/>
    <w:uiPriority w:val="99"/>
    <w:rsid w:val="00206749"/>
    <w:pPr>
      <w:widowControl w:val="0"/>
      <w:autoSpaceDE w:val="0"/>
      <w:autoSpaceDN w:val="0"/>
      <w:adjustRightInd w:val="0"/>
      <w:spacing w:line="252" w:lineRule="exact"/>
      <w:ind w:hanging="439"/>
    </w:pPr>
    <w:rPr>
      <w:rFonts w:ascii="Cambria" w:hAnsi="Cambria"/>
    </w:rPr>
  </w:style>
  <w:style w:type="paragraph" w:customStyle="1" w:styleId="Style26">
    <w:name w:val="Style26"/>
    <w:basedOn w:val="Normalny"/>
    <w:rsid w:val="00206749"/>
    <w:pPr>
      <w:widowControl w:val="0"/>
      <w:autoSpaceDE w:val="0"/>
      <w:autoSpaceDN w:val="0"/>
      <w:adjustRightInd w:val="0"/>
      <w:spacing w:line="216" w:lineRule="exact"/>
    </w:pPr>
    <w:rPr>
      <w:rFonts w:ascii="Garamond" w:hAnsi="Garamond"/>
    </w:rPr>
  </w:style>
  <w:style w:type="paragraph" w:customStyle="1" w:styleId="Style27">
    <w:name w:val="Style27"/>
    <w:basedOn w:val="Normalny"/>
    <w:rsid w:val="00206749"/>
    <w:pPr>
      <w:widowControl w:val="0"/>
      <w:autoSpaceDE w:val="0"/>
      <w:autoSpaceDN w:val="0"/>
      <w:adjustRightInd w:val="0"/>
      <w:spacing w:line="216" w:lineRule="exact"/>
    </w:pPr>
    <w:rPr>
      <w:rFonts w:ascii="Garamond" w:hAnsi="Garamond"/>
    </w:rPr>
  </w:style>
  <w:style w:type="character" w:customStyle="1" w:styleId="FontStyle58">
    <w:name w:val="Font Style58"/>
    <w:uiPriority w:val="99"/>
    <w:rsid w:val="00206749"/>
    <w:rPr>
      <w:rFonts w:ascii="Cambria" w:hAnsi="Cambria" w:cs="Cambria"/>
      <w:b/>
      <w:bCs/>
      <w:sz w:val="20"/>
      <w:szCs w:val="20"/>
    </w:rPr>
  </w:style>
  <w:style w:type="character" w:customStyle="1" w:styleId="FontStyle65">
    <w:name w:val="Font Style65"/>
    <w:uiPriority w:val="99"/>
    <w:rsid w:val="00206749"/>
    <w:rPr>
      <w:rFonts w:ascii="Cambria" w:hAnsi="Cambria" w:cs="Cambria"/>
      <w:sz w:val="20"/>
      <w:szCs w:val="20"/>
    </w:rPr>
  </w:style>
  <w:style w:type="character" w:customStyle="1" w:styleId="fn-ref">
    <w:name w:val="fn-ref"/>
    <w:basedOn w:val="Domylnaczcionkaakapitu"/>
    <w:rsid w:val="00206749"/>
  </w:style>
  <w:style w:type="numbering" w:customStyle="1" w:styleId="List1">
    <w:name w:val="List 1"/>
    <w:basedOn w:val="Bezlisty"/>
    <w:rsid w:val="00206749"/>
  </w:style>
  <w:style w:type="numbering" w:customStyle="1" w:styleId="WWNum1">
    <w:name w:val="WWNum1"/>
    <w:basedOn w:val="Bezlisty"/>
    <w:rsid w:val="00206749"/>
  </w:style>
  <w:style w:type="numbering" w:customStyle="1" w:styleId="WWNum2">
    <w:name w:val="WWNum2"/>
    <w:basedOn w:val="Bezlisty"/>
    <w:rsid w:val="00206749"/>
  </w:style>
  <w:style w:type="numbering" w:customStyle="1" w:styleId="WWNum3">
    <w:name w:val="WWNum3"/>
    <w:basedOn w:val="Bezlisty"/>
    <w:rsid w:val="00206749"/>
  </w:style>
  <w:style w:type="numbering" w:customStyle="1" w:styleId="WWNum4">
    <w:name w:val="WWNum4"/>
    <w:basedOn w:val="Bezlisty"/>
    <w:rsid w:val="00206749"/>
  </w:style>
  <w:style w:type="numbering" w:customStyle="1" w:styleId="WWNum5">
    <w:name w:val="WWNum5"/>
    <w:basedOn w:val="Bezlisty"/>
    <w:rsid w:val="00206749"/>
  </w:style>
  <w:style w:type="numbering" w:customStyle="1" w:styleId="WWNum6">
    <w:name w:val="WWNum6"/>
    <w:basedOn w:val="Bezlisty"/>
    <w:rsid w:val="00206749"/>
  </w:style>
  <w:style w:type="numbering" w:customStyle="1" w:styleId="WWNum7">
    <w:name w:val="WWNum7"/>
    <w:basedOn w:val="Bezlisty"/>
    <w:rsid w:val="00206749"/>
  </w:style>
  <w:style w:type="numbering" w:customStyle="1" w:styleId="WWNum8">
    <w:name w:val="WWNum8"/>
    <w:basedOn w:val="Bezlisty"/>
    <w:rsid w:val="00206749"/>
  </w:style>
  <w:style w:type="numbering" w:customStyle="1" w:styleId="WWNum9">
    <w:name w:val="WWNum9"/>
    <w:basedOn w:val="Bezlisty"/>
    <w:rsid w:val="00206749"/>
  </w:style>
  <w:style w:type="numbering" w:customStyle="1" w:styleId="WWNum10">
    <w:name w:val="WWNum10"/>
    <w:basedOn w:val="Bezlisty"/>
    <w:rsid w:val="00206749"/>
  </w:style>
  <w:style w:type="numbering" w:customStyle="1" w:styleId="WWNum11">
    <w:name w:val="WWNum11"/>
    <w:basedOn w:val="Bezlisty"/>
    <w:rsid w:val="00206749"/>
  </w:style>
  <w:style w:type="numbering" w:customStyle="1" w:styleId="WWNum12">
    <w:name w:val="WWNum12"/>
    <w:basedOn w:val="Bezlisty"/>
    <w:rsid w:val="00206749"/>
  </w:style>
  <w:style w:type="numbering" w:customStyle="1" w:styleId="WWNum13">
    <w:name w:val="WWNum13"/>
    <w:basedOn w:val="Bezlisty"/>
    <w:rsid w:val="00206749"/>
  </w:style>
  <w:style w:type="numbering" w:customStyle="1" w:styleId="WWNum14">
    <w:name w:val="WWNum14"/>
    <w:basedOn w:val="Bezlisty"/>
    <w:rsid w:val="00206749"/>
  </w:style>
  <w:style w:type="numbering" w:customStyle="1" w:styleId="WWNum15">
    <w:name w:val="WWNum15"/>
    <w:basedOn w:val="Bezlisty"/>
    <w:rsid w:val="00206749"/>
  </w:style>
  <w:style w:type="numbering" w:customStyle="1" w:styleId="WWNum16">
    <w:name w:val="WWNum16"/>
    <w:basedOn w:val="Bezlisty"/>
    <w:rsid w:val="00206749"/>
  </w:style>
  <w:style w:type="numbering" w:customStyle="1" w:styleId="WWNum17">
    <w:name w:val="WWNum17"/>
    <w:basedOn w:val="Bezlisty"/>
    <w:rsid w:val="00206749"/>
  </w:style>
  <w:style w:type="numbering" w:customStyle="1" w:styleId="WWNum18">
    <w:name w:val="WWNum18"/>
    <w:basedOn w:val="Bezlisty"/>
    <w:rsid w:val="00206749"/>
  </w:style>
  <w:style w:type="numbering" w:customStyle="1" w:styleId="WWNum19">
    <w:name w:val="WWNum19"/>
    <w:basedOn w:val="Bezlisty"/>
    <w:rsid w:val="00206749"/>
  </w:style>
  <w:style w:type="numbering" w:customStyle="1" w:styleId="WWNum20">
    <w:name w:val="WWNum20"/>
    <w:basedOn w:val="Bezlisty"/>
    <w:rsid w:val="00206749"/>
  </w:style>
  <w:style w:type="numbering" w:customStyle="1" w:styleId="WWNum21">
    <w:name w:val="WWNum21"/>
    <w:basedOn w:val="Bezlisty"/>
    <w:rsid w:val="00206749"/>
  </w:style>
  <w:style w:type="numbering" w:customStyle="1" w:styleId="WWNum22">
    <w:name w:val="WWNum22"/>
    <w:basedOn w:val="Bezlisty"/>
    <w:rsid w:val="00206749"/>
  </w:style>
  <w:style w:type="numbering" w:customStyle="1" w:styleId="WWNum23">
    <w:name w:val="WWNum23"/>
    <w:basedOn w:val="Bezlisty"/>
    <w:rsid w:val="00206749"/>
  </w:style>
  <w:style w:type="numbering" w:customStyle="1" w:styleId="WWNum24">
    <w:name w:val="WWNum24"/>
    <w:basedOn w:val="Bezlisty"/>
    <w:rsid w:val="00206749"/>
  </w:style>
  <w:style w:type="numbering" w:customStyle="1" w:styleId="WWNum25">
    <w:name w:val="WWNum25"/>
    <w:basedOn w:val="Bezlisty"/>
    <w:rsid w:val="00206749"/>
  </w:style>
  <w:style w:type="numbering" w:customStyle="1" w:styleId="WWNum26">
    <w:name w:val="WWNum26"/>
    <w:basedOn w:val="Bezlisty"/>
    <w:rsid w:val="00206749"/>
  </w:style>
  <w:style w:type="numbering" w:customStyle="1" w:styleId="WWNum27">
    <w:name w:val="WWNum27"/>
    <w:basedOn w:val="Bezlisty"/>
    <w:rsid w:val="00206749"/>
  </w:style>
  <w:style w:type="numbering" w:customStyle="1" w:styleId="WWNum28">
    <w:name w:val="WWNum28"/>
    <w:basedOn w:val="Bezlisty"/>
    <w:rsid w:val="00206749"/>
  </w:style>
  <w:style w:type="numbering" w:customStyle="1" w:styleId="Bezlisty1">
    <w:name w:val="Bez listy1"/>
    <w:next w:val="Bezlisty"/>
    <w:uiPriority w:val="99"/>
    <w:semiHidden/>
    <w:unhideWhenUsed/>
    <w:rsid w:val="00206749"/>
  </w:style>
  <w:style w:type="character" w:customStyle="1" w:styleId="MapadokumentuZnak">
    <w:name w:val="Mapa dokumentu Znak"/>
    <w:uiPriority w:val="99"/>
    <w:semiHidden/>
    <w:rsid w:val="00206749"/>
    <w:rPr>
      <w:rFonts w:ascii="Tahoma" w:hAnsi="Tahoma" w:cs="Tahoma"/>
      <w:sz w:val="16"/>
      <w:szCs w:val="16"/>
      <w:lang w:eastAsia="en-US"/>
    </w:rPr>
  </w:style>
  <w:style w:type="numbering" w:customStyle="1" w:styleId="Bezlisty2">
    <w:name w:val="Bez listy2"/>
    <w:next w:val="Bezlisty"/>
    <w:uiPriority w:val="99"/>
    <w:semiHidden/>
    <w:unhideWhenUsed/>
    <w:rsid w:val="00206749"/>
  </w:style>
  <w:style w:type="table" w:customStyle="1" w:styleId="Tabela-Siatka1">
    <w:name w:val="Tabela - Siatka1"/>
    <w:basedOn w:val="Standardowy"/>
    <w:next w:val="Tabela-Siatka"/>
    <w:uiPriority w:val="59"/>
    <w:rsid w:val="0020674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adokumentuZnak1">
    <w:name w:val="Mapa dokumentu Znak1"/>
    <w:semiHidden/>
    <w:locked/>
    <w:rsid w:val="00206749"/>
    <w:rPr>
      <w:rFonts w:ascii="Tahoma" w:hAnsi="Tahoma" w:cs="Tahoma"/>
      <w:shd w:val="clear" w:color="auto" w:fill="000080"/>
    </w:rPr>
  </w:style>
  <w:style w:type="numbering" w:customStyle="1" w:styleId="List11">
    <w:name w:val="List 11"/>
    <w:basedOn w:val="Bezlisty"/>
    <w:rsid w:val="00206749"/>
    <w:pPr>
      <w:numPr>
        <w:numId w:val="7"/>
      </w:numPr>
    </w:pPr>
  </w:style>
  <w:style w:type="numbering" w:customStyle="1" w:styleId="WWNum110">
    <w:name w:val="WWNum110"/>
    <w:basedOn w:val="Bezlisty"/>
    <w:rsid w:val="00206749"/>
    <w:pPr>
      <w:numPr>
        <w:numId w:val="8"/>
      </w:numPr>
    </w:pPr>
  </w:style>
  <w:style w:type="numbering" w:customStyle="1" w:styleId="WWNum29">
    <w:name w:val="WWNum29"/>
    <w:basedOn w:val="Bezlisty"/>
    <w:rsid w:val="00206749"/>
    <w:pPr>
      <w:numPr>
        <w:numId w:val="9"/>
      </w:numPr>
    </w:pPr>
  </w:style>
  <w:style w:type="numbering" w:customStyle="1" w:styleId="WWNum31">
    <w:name w:val="WWNum31"/>
    <w:basedOn w:val="Bezlisty"/>
    <w:rsid w:val="00206749"/>
    <w:pPr>
      <w:numPr>
        <w:numId w:val="10"/>
      </w:numPr>
    </w:pPr>
  </w:style>
  <w:style w:type="numbering" w:customStyle="1" w:styleId="WWNum41">
    <w:name w:val="WWNum41"/>
    <w:basedOn w:val="Bezlisty"/>
    <w:rsid w:val="00206749"/>
    <w:pPr>
      <w:numPr>
        <w:numId w:val="11"/>
      </w:numPr>
    </w:pPr>
  </w:style>
  <w:style w:type="numbering" w:customStyle="1" w:styleId="WWNum51">
    <w:name w:val="WWNum51"/>
    <w:basedOn w:val="Bezlisty"/>
    <w:rsid w:val="00206749"/>
    <w:pPr>
      <w:numPr>
        <w:numId w:val="12"/>
      </w:numPr>
    </w:pPr>
  </w:style>
  <w:style w:type="numbering" w:customStyle="1" w:styleId="WWNum61">
    <w:name w:val="WWNum61"/>
    <w:basedOn w:val="Bezlisty"/>
    <w:rsid w:val="00206749"/>
    <w:pPr>
      <w:numPr>
        <w:numId w:val="13"/>
      </w:numPr>
    </w:pPr>
  </w:style>
  <w:style w:type="numbering" w:customStyle="1" w:styleId="WWNum71">
    <w:name w:val="WWNum71"/>
    <w:basedOn w:val="Bezlisty"/>
    <w:rsid w:val="00206749"/>
    <w:pPr>
      <w:numPr>
        <w:numId w:val="14"/>
      </w:numPr>
    </w:pPr>
  </w:style>
  <w:style w:type="numbering" w:customStyle="1" w:styleId="WWNum81">
    <w:name w:val="WWNum81"/>
    <w:basedOn w:val="Bezlisty"/>
    <w:rsid w:val="00206749"/>
    <w:pPr>
      <w:numPr>
        <w:numId w:val="15"/>
      </w:numPr>
    </w:pPr>
  </w:style>
  <w:style w:type="numbering" w:customStyle="1" w:styleId="WWNum91">
    <w:name w:val="WWNum91"/>
    <w:basedOn w:val="Bezlisty"/>
    <w:rsid w:val="00206749"/>
    <w:pPr>
      <w:numPr>
        <w:numId w:val="16"/>
      </w:numPr>
    </w:pPr>
  </w:style>
  <w:style w:type="numbering" w:customStyle="1" w:styleId="WWNum101">
    <w:name w:val="WWNum101"/>
    <w:basedOn w:val="Bezlisty"/>
    <w:rsid w:val="00206749"/>
    <w:pPr>
      <w:numPr>
        <w:numId w:val="17"/>
      </w:numPr>
    </w:pPr>
  </w:style>
  <w:style w:type="numbering" w:customStyle="1" w:styleId="WWNum111">
    <w:name w:val="WWNum111"/>
    <w:basedOn w:val="Bezlisty"/>
    <w:rsid w:val="00206749"/>
    <w:pPr>
      <w:numPr>
        <w:numId w:val="18"/>
      </w:numPr>
    </w:pPr>
  </w:style>
  <w:style w:type="numbering" w:customStyle="1" w:styleId="WWNum121">
    <w:name w:val="WWNum121"/>
    <w:basedOn w:val="Bezlisty"/>
    <w:rsid w:val="00206749"/>
    <w:pPr>
      <w:numPr>
        <w:numId w:val="19"/>
      </w:numPr>
    </w:pPr>
  </w:style>
  <w:style w:type="numbering" w:customStyle="1" w:styleId="WWNum131">
    <w:name w:val="WWNum131"/>
    <w:basedOn w:val="Bezlisty"/>
    <w:rsid w:val="00206749"/>
    <w:pPr>
      <w:numPr>
        <w:numId w:val="20"/>
      </w:numPr>
    </w:pPr>
  </w:style>
  <w:style w:type="numbering" w:customStyle="1" w:styleId="WWNum141">
    <w:name w:val="WWNum141"/>
    <w:basedOn w:val="Bezlisty"/>
    <w:rsid w:val="00206749"/>
    <w:pPr>
      <w:numPr>
        <w:numId w:val="21"/>
      </w:numPr>
    </w:pPr>
  </w:style>
  <w:style w:type="numbering" w:customStyle="1" w:styleId="WWNum151">
    <w:name w:val="WWNum151"/>
    <w:basedOn w:val="Bezlisty"/>
    <w:rsid w:val="00206749"/>
    <w:pPr>
      <w:numPr>
        <w:numId w:val="22"/>
      </w:numPr>
    </w:pPr>
  </w:style>
  <w:style w:type="numbering" w:customStyle="1" w:styleId="WWNum161">
    <w:name w:val="WWNum161"/>
    <w:basedOn w:val="Bezlisty"/>
    <w:rsid w:val="00206749"/>
    <w:pPr>
      <w:numPr>
        <w:numId w:val="23"/>
      </w:numPr>
    </w:pPr>
  </w:style>
  <w:style w:type="numbering" w:customStyle="1" w:styleId="WWNum171">
    <w:name w:val="WWNum171"/>
    <w:basedOn w:val="Bezlisty"/>
    <w:rsid w:val="00206749"/>
    <w:pPr>
      <w:numPr>
        <w:numId w:val="24"/>
      </w:numPr>
    </w:pPr>
  </w:style>
  <w:style w:type="numbering" w:customStyle="1" w:styleId="WWNum181">
    <w:name w:val="WWNum181"/>
    <w:basedOn w:val="Bezlisty"/>
    <w:rsid w:val="00206749"/>
    <w:pPr>
      <w:numPr>
        <w:numId w:val="25"/>
      </w:numPr>
    </w:pPr>
  </w:style>
  <w:style w:type="numbering" w:customStyle="1" w:styleId="WWNum191">
    <w:name w:val="WWNum191"/>
    <w:basedOn w:val="Bezlisty"/>
    <w:rsid w:val="00206749"/>
    <w:pPr>
      <w:numPr>
        <w:numId w:val="26"/>
      </w:numPr>
    </w:pPr>
  </w:style>
  <w:style w:type="numbering" w:customStyle="1" w:styleId="WWNum201">
    <w:name w:val="WWNum201"/>
    <w:basedOn w:val="Bezlisty"/>
    <w:rsid w:val="00206749"/>
    <w:pPr>
      <w:numPr>
        <w:numId w:val="27"/>
      </w:numPr>
    </w:pPr>
  </w:style>
  <w:style w:type="numbering" w:customStyle="1" w:styleId="WWNum211">
    <w:name w:val="WWNum211"/>
    <w:basedOn w:val="Bezlisty"/>
    <w:rsid w:val="00206749"/>
    <w:pPr>
      <w:numPr>
        <w:numId w:val="28"/>
      </w:numPr>
    </w:pPr>
  </w:style>
  <w:style w:type="numbering" w:customStyle="1" w:styleId="WWNum221">
    <w:name w:val="WWNum221"/>
    <w:basedOn w:val="Bezlisty"/>
    <w:rsid w:val="00206749"/>
    <w:pPr>
      <w:numPr>
        <w:numId w:val="29"/>
      </w:numPr>
    </w:pPr>
  </w:style>
  <w:style w:type="numbering" w:customStyle="1" w:styleId="WWNum231">
    <w:name w:val="WWNum231"/>
    <w:basedOn w:val="Bezlisty"/>
    <w:rsid w:val="00206749"/>
    <w:pPr>
      <w:numPr>
        <w:numId w:val="30"/>
      </w:numPr>
    </w:pPr>
  </w:style>
  <w:style w:type="numbering" w:customStyle="1" w:styleId="WWNum241">
    <w:name w:val="WWNum241"/>
    <w:basedOn w:val="Bezlisty"/>
    <w:rsid w:val="00206749"/>
    <w:pPr>
      <w:numPr>
        <w:numId w:val="31"/>
      </w:numPr>
    </w:pPr>
  </w:style>
  <w:style w:type="numbering" w:customStyle="1" w:styleId="WWNum251">
    <w:name w:val="WWNum251"/>
    <w:basedOn w:val="Bezlisty"/>
    <w:rsid w:val="00206749"/>
    <w:pPr>
      <w:numPr>
        <w:numId w:val="32"/>
      </w:numPr>
    </w:pPr>
  </w:style>
  <w:style w:type="numbering" w:customStyle="1" w:styleId="WWNum261">
    <w:name w:val="WWNum261"/>
    <w:basedOn w:val="Bezlisty"/>
    <w:rsid w:val="00206749"/>
    <w:pPr>
      <w:numPr>
        <w:numId w:val="33"/>
      </w:numPr>
    </w:pPr>
  </w:style>
  <w:style w:type="numbering" w:customStyle="1" w:styleId="WWNum271">
    <w:name w:val="WWNum271"/>
    <w:basedOn w:val="Bezlisty"/>
    <w:rsid w:val="00206749"/>
    <w:pPr>
      <w:numPr>
        <w:numId w:val="34"/>
      </w:numPr>
    </w:pPr>
  </w:style>
  <w:style w:type="numbering" w:customStyle="1" w:styleId="WWNum281">
    <w:name w:val="WWNum281"/>
    <w:basedOn w:val="Bezlisty"/>
    <w:rsid w:val="00206749"/>
    <w:pPr>
      <w:numPr>
        <w:numId w:val="35"/>
      </w:numPr>
    </w:pPr>
  </w:style>
  <w:style w:type="numbering" w:customStyle="1" w:styleId="Bezlisty11">
    <w:name w:val="Bez listy11"/>
    <w:next w:val="Bezlisty"/>
    <w:uiPriority w:val="99"/>
    <w:semiHidden/>
    <w:unhideWhenUsed/>
    <w:rsid w:val="00206749"/>
  </w:style>
  <w:style w:type="paragraph" w:customStyle="1" w:styleId="pkt1">
    <w:name w:val="pkt1"/>
    <w:basedOn w:val="Normalny"/>
    <w:uiPriority w:val="99"/>
    <w:rsid w:val="00206749"/>
    <w:pPr>
      <w:spacing w:before="60" w:after="60"/>
      <w:ind w:left="850" w:hanging="425"/>
      <w:jc w:val="both"/>
    </w:pPr>
  </w:style>
  <w:style w:type="paragraph" w:styleId="Mapadokumentu">
    <w:name w:val="Document Map"/>
    <w:basedOn w:val="Normalny"/>
    <w:link w:val="MapadokumentuZnak3"/>
    <w:semiHidden/>
    <w:unhideWhenUsed/>
    <w:rsid w:val="00206749"/>
    <w:rPr>
      <w:rFonts w:ascii="Tahoma" w:eastAsiaTheme="minorHAnsi" w:hAnsi="Tahoma" w:cs="Tahoma"/>
      <w:sz w:val="22"/>
      <w:szCs w:val="22"/>
      <w:lang w:eastAsia="en-US"/>
    </w:rPr>
  </w:style>
  <w:style w:type="character" w:customStyle="1" w:styleId="PlandokumentuZnak2">
    <w:name w:val="Plan dokumentu Znak2"/>
    <w:basedOn w:val="Domylnaczcionkaakapitu"/>
    <w:uiPriority w:val="99"/>
    <w:semiHidden/>
    <w:rsid w:val="00206749"/>
    <w:rPr>
      <w:rFonts w:ascii="Tahoma" w:eastAsia="Times New Roman" w:hAnsi="Tahoma" w:cs="Tahoma"/>
      <w:sz w:val="16"/>
      <w:szCs w:val="16"/>
      <w:lang w:eastAsia="pl-PL"/>
    </w:rPr>
  </w:style>
  <w:style w:type="character" w:customStyle="1" w:styleId="MapadokumentuZnak2">
    <w:name w:val="Mapa dokumentu Znak2"/>
    <w:basedOn w:val="Domylnaczcionkaakapitu"/>
    <w:uiPriority w:val="99"/>
    <w:semiHidden/>
    <w:rsid w:val="00206749"/>
    <w:rPr>
      <w:rFonts w:ascii="Segoe UI" w:eastAsia="Times New Roman" w:hAnsi="Segoe UI" w:cs="Segoe UI"/>
      <w:sz w:val="16"/>
      <w:szCs w:val="16"/>
      <w:lang w:eastAsia="pl-PL"/>
    </w:rPr>
  </w:style>
  <w:style w:type="paragraph" w:customStyle="1" w:styleId="WW-Zawartotabeli">
    <w:name w:val="WW-Zawartość tabeli"/>
    <w:basedOn w:val="Normalny"/>
    <w:rsid w:val="00206749"/>
    <w:pPr>
      <w:widowControl w:val="0"/>
      <w:suppressLineNumbers/>
      <w:suppressAutoHyphens/>
    </w:pPr>
    <w:rPr>
      <w:rFonts w:eastAsia="Lucida Sans Unicode"/>
      <w:lang w:eastAsia="ar-SA"/>
    </w:rPr>
  </w:style>
  <w:style w:type="paragraph" w:customStyle="1" w:styleId="Nagwektabeli">
    <w:name w:val="Nagłówek tabeli"/>
    <w:basedOn w:val="Normalny"/>
    <w:rsid w:val="00206749"/>
    <w:pPr>
      <w:suppressLineNumbers/>
      <w:suppressAutoHyphens/>
      <w:jc w:val="center"/>
    </w:pPr>
    <w:rPr>
      <w:b/>
      <w:bCs/>
      <w:i/>
      <w:iCs/>
      <w:lang w:eastAsia="ar-SA"/>
    </w:rPr>
  </w:style>
  <w:style w:type="character" w:customStyle="1" w:styleId="DeltaViewInsertion">
    <w:name w:val="DeltaView Insertion"/>
    <w:rsid w:val="00206749"/>
    <w:rPr>
      <w:b/>
      <w:i/>
      <w:spacing w:val="0"/>
    </w:rPr>
  </w:style>
  <w:style w:type="paragraph" w:customStyle="1" w:styleId="Nagwek11">
    <w:name w:val="Nagłówek 11"/>
    <w:basedOn w:val="Normalny"/>
    <w:next w:val="Normalny"/>
    <w:rsid w:val="00206749"/>
    <w:pPr>
      <w:keepNext/>
      <w:widowControl w:val="0"/>
      <w:tabs>
        <w:tab w:val="num" w:pos="1080"/>
      </w:tabs>
      <w:spacing w:before="240" w:after="60"/>
      <w:ind w:left="1080" w:hanging="360"/>
      <w:outlineLvl w:val="0"/>
    </w:pPr>
    <w:rPr>
      <w:rFonts w:ascii="Arial" w:eastAsia="Arial" w:hAnsi="Arial" w:cs="Arial"/>
      <w:b/>
      <w:bCs/>
      <w:kern w:val="1"/>
      <w:sz w:val="32"/>
      <w:szCs w:val="32"/>
      <w:lang w:bidi="pl-PL"/>
    </w:rPr>
  </w:style>
  <w:style w:type="paragraph" w:customStyle="1" w:styleId="ZnakZnak1">
    <w:name w:val="Znak Znak1"/>
    <w:basedOn w:val="Normalny"/>
    <w:rsid w:val="00206749"/>
    <w:pPr>
      <w:numPr>
        <w:numId w:val="39"/>
      </w:numPr>
      <w:ind w:left="0" w:firstLine="0"/>
    </w:pPr>
    <w:rPr>
      <w:rFonts w:ascii="Arial" w:hAnsi="Arial" w:cs="Arial"/>
    </w:rPr>
  </w:style>
  <w:style w:type="paragraph" w:customStyle="1" w:styleId="Tekstkomentarza1">
    <w:name w:val="Tekst komentarza1"/>
    <w:basedOn w:val="Normalny"/>
    <w:rsid w:val="00206749"/>
    <w:pPr>
      <w:widowControl w:val="0"/>
    </w:pPr>
    <w:rPr>
      <w:sz w:val="20"/>
      <w:szCs w:val="20"/>
      <w:lang w:bidi="pl-PL"/>
    </w:rPr>
  </w:style>
  <w:style w:type="paragraph" w:customStyle="1" w:styleId="tytu0">
    <w:name w:val="tytuł"/>
    <w:basedOn w:val="Normalny"/>
    <w:next w:val="Normalny"/>
    <w:autoRedefine/>
    <w:rsid w:val="00206749"/>
    <w:pPr>
      <w:ind w:left="360" w:hanging="360"/>
      <w:jc w:val="both"/>
      <w:outlineLvl w:val="0"/>
    </w:pPr>
    <w:rPr>
      <w:rFonts w:ascii="Calibri" w:hAnsi="Calibri"/>
      <w:bCs/>
      <w:color w:val="000000"/>
      <w:sz w:val="20"/>
      <w:szCs w:val="16"/>
    </w:rPr>
  </w:style>
  <w:style w:type="paragraph" w:customStyle="1" w:styleId="Tekstwkorespondencji">
    <w:name w:val="Tekst w korespondencji"/>
    <w:basedOn w:val="Normalny"/>
    <w:rsid w:val="00206749"/>
    <w:pPr>
      <w:widowControl w:val="0"/>
      <w:suppressAutoHyphens/>
      <w:spacing w:after="120" w:line="360" w:lineRule="auto"/>
      <w:jc w:val="both"/>
    </w:pPr>
    <w:rPr>
      <w:rFonts w:ascii="Arial" w:eastAsia="Lucida Sans Unicode" w:hAnsi="Arial"/>
      <w:sz w:val="20"/>
      <w:szCs w:val="20"/>
      <w:lang w:eastAsia="en-US"/>
    </w:rPr>
  </w:style>
  <w:style w:type="character" w:customStyle="1" w:styleId="auto-style4">
    <w:name w:val="auto-style4"/>
    <w:basedOn w:val="Domylnaczcionkaakapitu"/>
    <w:rsid w:val="00206749"/>
  </w:style>
  <w:style w:type="paragraph" w:customStyle="1" w:styleId="xl63">
    <w:name w:val="xl63"/>
    <w:basedOn w:val="Normalny"/>
    <w:rsid w:val="00206749"/>
    <w:pPr>
      <w:pBdr>
        <w:bottom w:val="single" w:sz="8" w:space="0" w:color="auto"/>
        <w:right w:val="single" w:sz="8" w:space="0" w:color="auto"/>
      </w:pBdr>
      <w:spacing w:before="100" w:beforeAutospacing="1" w:after="100" w:afterAutospacing="1"/>
      <w:jc w:val="both"/>
      <w:textAlignment w:val="center"/>
    </w:pPr>
    <w:rPr>
      <w:sz w:val="16"/>
      <w:szCs w:val="16"/>
    </w:rPr>
  </w:style>
  <w:style w:type="paragraph" w:customStyle="1" w:styleId="xl64">
    <w:name w:val="xl64"/>
    <w:basedOn w:val="Normalny"/>
    <w:rsid w:val="00206749"/>
    <w:pPr>
      <w:spacing w:before="100" w:beforeAutospacing="1" w:after="100" w:afterAutospacing="1"/>
      <w:textAlignment w:val="center"/>
    </w:pPr>
  </w:style>
  <w:style w:type="paragraph" w:customStyle="1" w:styleId="xl65">
    <w:name w:val="xl65"/>
    <w:basedOn w:val="Normalny"/>
    <w:rsid w:val="002067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Normalny"/>
    <w:rsid w:val="00206749"/>
    <w:pPr>
      <w:spacing w:before="100" w:beforeAutospacing="1" w:after="100" w:afterAutospacing="1"/>
      <w:jc w:val="center"/>
      <w:textAlignment w:val="center"/>
    </w:pPr>
  </w:style>
  <w:style w:type="paragraph" w:customStyle="1" w:styleId="xl67">
    <w:name w:val="xl67"/>
    <w:basedOn w:val="Normalny"/>
    <w:rsid w:val="0020674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68">
    <w:name w:val="xl68"/>
    <w:basedOn w:val="Normalny"/>
    <w:rsid w:val="002067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9">
    <w:name w:val="xl69"/>
    <w:basedOn w:val="Normalny"/>
    <w:rsid w:val="002067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ny"/>
    <w:rsid w:val="00206749"/>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71">
    <w:name w:val="xl71"/>
    <w:basedOn w:val="Normalny"/>
    <w:rsid w:val="0020674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Normalny"/>
    <w:rsid w:val="00206749"/>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
    <w:name w:val="xl73"/>
    <w:basedOn w:val="Normalny"/>
    <w:rsid w:val="00206749"/>
    <w:pPr>
      <w:pBdr>
        <w:top w:val="single" w:sz="8" w:space="0" w:color="auto"/>
        <w:left w:val="single" w:sz="8"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4">
    <w:name w:val="xl74"/>
    <w:basedOn w:val="Normalny"/>
    <w:rsid w:val="00206749"/>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5">
    <w:name w:val="xl75"/>
    <w:basedOn w:val="Normalny"/>
    <w:rsid w:val="00206749"/>
    <w:pPr>
      <w:pBdr>
        <w:top w:val="single" w:sz="4" w:space="0" w:color="auto"/>
        <w:left w:val="single" w:sz="8" w:space="0" w:color="auto"/>
        <w:right w:val="single" w:sz="4" w:space="0" w:color="auto"/>
      </w:pBdr>
      <w:spacing w:before="100" w:beforeAutospacing="1" w:after="100" w:afterAutospacing="1"/>
      <w:jc w:val="center"/>
    </w:pPr>
    <w:rPr>
      <w:b/>
      <w:bCs/>
      <w:sz w:val="20"/>
      <w:szCs w:val="20"/>
    </w:rPr>
  </w:style>
  <w:style w:type="paragraph" w:customStyle="1" w:styleId="xl76">
    <w:name w:val="xl76"/>
    <w:basedOn w:val="Normalny"/>
    <w:rsid w:val="00206749"/>
    <w:pPr>
      <w:pBdr>
        <w:top w:val="single" w:sz="4" w:space="0" w:color="auto"/>
        <w:left w:val="single" w:sz="4" w:space="0" w:color="auto"/>
        <w:right w:val="single" w:sz="4" w:space="0" w:color="auto"/>
      </w:pBdr>
      <w:spacing w:before="100" w:beforeAutospacing="1" w:after="100" w:afterAutospacing="1"/>
      <w:jc w:val="center"/>
    </w:pPr>
    <w:rPr>
      <w:b/>
      <w:bCs/>
      <w:sz w:val="20"/>
      <w:szCs w:val="20"/>
    </w:rPr>
  </w:style>
  <w:style w:type="paragraph" w:customStyle="1" w:styleId="xl77">
    <w:name w:val="xl77"/>
    <w:basedOn w:val="Normalny"/>
    <w:rsid w:val="00206749"/>
    <w:pPr>
      <w:pBdr>
        <w:top w:val="single" w:sz="4" w:space="0" w:color="auto"/>
        <w:left w:val="single" w:sz="4" w:space="0" w:color="auto"/>
      </w:pBdr>
      <w:spacing w:before="100" w:beforeAutospacing="1" w:after="100" w:afterAutospacing="1"/>
      <w:jc w:val="center"/>
    </w:pPr>
    <w:rPr>
      <w:b/>
      <w:bCs/>
      <w:sz w:val="20"/>
      <w:szCs w:val="20"/>
    </w:rPr>
  </w:style>
  <w:style w:type="paragraph" w:customStyle="1" w:styleId="xl78">
    <w:name w:val="xl78"/>
    <w:basedOn w:val="Normalny"/>
    <w:rsid w:val="00206749"/>
    <w:pPr>
      <w:pBdr>
        <w:top w:val="single" w:sz="4" w:space="0" w:color="auto"/>
        <w:left w:val="single" w:sz="8" w:space="0" w:color="auto"/>
      </w:pBdr>
      <w:spacing w:before="100" w:beforeAutospacing="1" w:after="100" w:afterAutospacing="1"/>
      <w:jc w:val="center"/>
    </w:pPr>
    <w:rPr>
      <w:b/>
      <w:bCs/>
      <w:sz w:val="20"/>
      <w:szCs w:val="20"/>
    </w:rPr>
  </w:style>
  <w:style w:type="paragraph" w:customStyle="1" w:styleId="xl79">
    <w:name w:val="xl79"/>
    <w:basedOn w:val="Normalny"/>
    <w:rsid w:val="00206749"/>
    <w:pPr>
      <w:pBdr>
        <w:top w:val="single" w:sz="4" w:space="0" w:color="auto"/>
        <w:left w:val="single" w:sz="8" w:space="0" w:color="auto"/>
        <w:right w:val="single" w:sz="8" w:space="0" w:color="auto"/>
      </w:pBdr>
      <w:spacing w:before="100" w:beforeAutospacing="1" w:after="100" w:afterAutospacing="1"/>
      <w:jc w:val="center"/>
    </w:pPr>
    <w:rPr>
      <w:b/>
      <w:bCs/>
      <w:sz w:val="20"/>
      <w:szCs w:val="20"/>
    </w:rPr>
  </w:style>
  <w:style w:type="paragraph" w:customStyle="1" w:styleId="xl80">
    <w:name w:val="xl80"/>
    <w:basedOn w:val="Normalny"/>
    <w:rsid w:val="00206749"/>
    <w:pPr>
      <w:pBdr>
        <w:top w:val="single" w:sz="4" w:space="0" w:color="auto"/>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81">
    <w:name w:val="xl81"/>
    <w:basedOn w:val="Normalny"/>
    <w:rsid w:val="00206749"/>
    <w:pPr>
      <w:shd w:val="clear" w:color="000000" w:fill="FFFFFF"/>
      <w:spacing w:before="100" w:beforeAutospacing="1" w:after="100" w:afterAutospacing="1"/>
      <w:textAlignment w:val="center"/>
    </w:pPr>
    <w:rPr>
      <w:sz w:val="20"/>
      <w:szCs w:val="20"/>
    </w:rPr>
  </w:style>
  <w:style w:type="paragraph" w:customStyle="1" w:styleId="xl82">
    <w:name w:val="xl82"/>
    <w:basedOn w:val="Normalny"/>
    <w:rsid w:val="00206749"/>
    <w:pPr>
      <w:shd w:val="clear" w:color="000000" w:fill="FFFFFF"/>
      <w:spacing w:before="100" w:beforeAutospacing="1" w:after="100" w:afterAutospacing="1"/>
      <w:jc w:val="center"/>
      <w:textAlignment w:val="center"/>
    </w:pPr>
    <w:rPr>
      <w:b/>
      <w:bCs/>
      <w:sz w:val="20"/>
      <w:szCs w:val="20"/>
    </w:rPr>
  </w:style>
  <w:style w:type="paragraph" w:customStyle="1" w:styleId="xl83">
    <w:name w:val="xl83"/>
    <w:basedOn w:val="Normalny"/>
    <w:rsid w:val="00206749"/>
    <w:pPr>
      <w:shd w:val="clear" w:color="000000" w:fill="FFFFFF"/>
      <w:spacing w:before="100" w:beforeAutospacing="1" w:after="100" w:afterAutospacing="1"/>
      <w:textAlignment w:val="center"/>
    </w:pPr>
  </w:style>
  <w:style w:type="paragraph" w:customStyle="1" w:styleId="xl84">
    <w:name w:val="xl84"/>
    <w:basedOn w:val="Normalny"/>
    <w:rsid w:val="00206749"/>
    <w:pPr>
      <w:shd w:val="clear" w:color="000000" w:fill="FFFFFF"/>
      <w:spacing w:before="100" w:beforeAutospacing="1" w:after="100" w:afterAutospacing="1"/>
      <w:jc w:val="center"/>
      <w:textAlignment w:val="center"/>
    </w:pPr>
  </w:style>
  <w:style w:type="paragraph" w:customStyle="1" w:styleId="xl85">
    <w:name w:val="xl85"/>
    <w:basedOn w:val="Normalny"/>
    <w:rsid w:val="00206749"/>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ny"/>
    <w:rsid w:val="00206749"/>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style>
  <w:style w:type="paragraph" w:customStyle="1" w:styleId="xl87">
    <w:name w:val="xl87"/>
    <w:basedOn w:val="Normalny"/>
    <w:rsid w:val="00206749"/>
    <w:pPr>
      <w:pBdr>
        <w:right w:val="single" w:sz="8" w:space="0" w:color="auto"/>
      </w:pBdr>
      <w:spacing w:before="100" w:beforeAutospacing="1" w:after="100" w:afterAutospacing="1"/>
      <w:jc w:val="both"/>
      <w:textAlignment w:val="center"/>
    </w:pPr>
    <w:rPr>
      <w:sz w:val="16"/>
      <w:szCs w:val="16"/>
    </w:rPr>
  </w:style>
  <w:style w:type="paragraph" w:customStyle="1" w:styleId="xl88">
    <w:name w:val="xl88"/>
    <w:basedOn w:val="Normalny"/>
    <w:rsid w:val="00206749"/>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89">
    <w:name w:val="xl89"/>
    <w:basedOn w:val="Normalny"/>
    <w:rsid w:val="0020674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Normalny"/>
    <w:rsid w:val="00206749"/>
    <w:pPr>
      <w:pBdr>
        <w:top w:val="single" w:sz="4" w:space="0" w:color="auto"/>
        <w:left w:val="single" w:sz="8" w:space="0" w:color="auto"/>
      </w:pBdr>
      <w:spacing w:before="100" w:beforeAutospacing="1" w:after="100" w:afterAutospacing="1"/>
      <w:jc w:val="center"/>
      <w:textAlignment w:val="center"/>
    </w:pPr>
  </w:style>
  <w:style w:type="paragraph" w:customStyle="1" w:styleId="xl92">
    <w:name w:val="xl92"/>
    <w:basedOn w:val="Normalny"/>
    <w:rsid w:val="00206749"/>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93">
    <w:name w:val="xl93"/>
    <w:basedOn w:val="Normalny"/>
    <w:rsid w:val="00206749"/>
    <w:pPr>
      <w:spacing w:before="100" w:beforeAutospacing="1" w:after="100" w:afterAutospacing="1"/>
      <w:textAlignment w:val="center"/>
    </w:pPr>
    <w:rPr>
      <w:b/>
      <w:bCs/>
    </w:rPr>
  </w:style>
  <w:style w:type="paragraph" w:customStyle="1" w:styleId="xl94">
    <w:name w:val="xl94"/>
    <w:basedOn w:val="Normalny"/>
    <w:rsid w:val="0020674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5">
    <w:name w:val="xl95"/>
    <w:basedOn w:val="Normalny"/>
    <w:rsid w:val="00206749"/>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6">
    <w:name w:val="xl96"/>
    <w:basedOn w:val="Normalny"/>
    <w:rsid w:val="0020674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7">
    <w:name w:val="xl97"/>
    <w:basedOn w:val="Normalny"/>
    <w:rsid w:val="0020674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8">
    <w:name w:val="xl98"/>
    <w:basedOn w:val="Normalny"/>
    <w:rsid w:val="00206749"/>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Normalny"/>
    <w:rsid w:val="00206749"/>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0">
    <w:name w:val="xl100"/>
    <w:basedOn w:val="Normalny"/>
    <w:rsid w:val="00206749"/>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1">
    <w:name w:val="xl101"/>
    <w:basedOn w:val="Normalny"/>
    <w:rsid w:val="00206749"/>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2">
    <w:name w:val="xl102"/>
    <w:basedOn w:val="Normalny"/>
    <w:rsid w:val="0020674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3">
    <w:name w:val="xl103"/>
    <w:basedOn w:val="Normalny"/>
    <w:rsid w:val="0020674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4">
    <w:name w:val="xl104"/>
    <w:basedOn w:val="Normalny"/>
    <w:rsid w:val="0020674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character" w:customStyle="1" w:styleId="Bodytext">
    <w:name w:val="Body text_"/>
    <w:link w:val="Tekstpodstawowy1"/>
    <w:rsid w:val="00206749"/>
    <w:rPr>
      <w:rFonts w:ascii="Trebuchet MS" w:eastAsia="Trebuchet MS" w:hAnsi="Trebuchet MS" w:cs="Trebuchet MS"/>
      <w:sz w:val="18"/>
      <w:szCs w:val="18"/>
      <w:shd w:val="clear" w:color="auto" w:fill="FFFFFF"/>
    </w:rPr>
  </w:style>
  <w:style w:type="paragraph" w:customStyle="1" w:styleId="Tekstpodstawowy1">
    <w:name w:val="Tekst podstawowy1"/>
    <w:basedOn w:val="Normalny"/>
    <w:link w:val="Bodytext"/>
    <w:rsid w:val="00206749"/>
    <w:pPr>
      <w:widowControl w:val="0"/>
      <w:shd w:val="clear" w:color="auto" w:fill="FFFFFF"/>
      <w:spacing w:after="120" w:line="0" w:lineRule="atLeast"/>
      <w:ind w:hanging="360"/>
      <w:jc w:val="right"/>
    </w:pPr>
    <w:rPr>
      <w:rFonts w:ascii="Trebuchet MS" w:eastAsia="Trebuchet MS" w:hAnsi="Trebuchet MS" w:cs="Trebuchet MS"/>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475758">
      <w:bodyDiv w:val="1"/>
      <w:marLeft w:val="0"/>
      <w:marRight w:val="0"/>
      <w:marTop w:val="0"/>
      <w:marBottom w:val="0"/>
      <w:divBdr>
        <w:top w:val="none" w:sz="0" w:space="0" w:color="auto"/>
        <w:left w:val="none" w:sz="0" w:space="0" w:color="auto"/>
        <w:bottom w:val="none" w:sz="0" w:space="0" w:color="auto"/>
        <w:right w:val="none" w:sz="0" w:space="0" w:color="auto"/>
      </w:divBdr>
    </w:div>
    <w:div w:id="951209600">
      <w:bodyDiv w:val="1"/>
      <w:marLeft w:val="0"/>
      <w:marRight w:val="0"/>
      <w:marTop w:val="0"/>
      <w:marBottom w:val="0"/>
      <w:divBdr>
        <w:top w:val="none" w:sz="0" w:space="0" w:color="auto"/>
        <w:left w:val="none" w:sz="0" w:space="0" w:color="auto"/>
        <w:bottom w:val="none" w:sz="0" w:space="0" w:color="auto"/>
        <w:right w:val="none" w:sz="0" w:space="0" w:color="auto"/>
      </w:divBdr>
    </w:div>
    <w:div w:id="1183742740">
      <w:bodyDiv w:val="1"/>
      <w:marLeft w:val="0"/>
      <w:marRight w:val="0"/>
      <w:marTop w:val="0"/>
      <w:marBottom w:val="0"/>
      <w:divBdr>
        <w:top w:val="none" w:sz="0" w:space="0" w:color="auto"/>
        <w:left w:val="none" w:sz="0" w:space="0" w:color="auto"/>
        <w:bottom w:val="none" w:sz="0" w:space="0" w:color="auto"/>
        <w:right w:val="none" w:sz="0" w:space="0" w:color="auto"/>
      </w:divBdr>
    </w:div>
    <w:div w:id="1225292216">
      <w:bodyDiv w:val="1"/>
      <w:marLeft w:val="0"/>
      <w:marRight w:val="0"/>
      <w:marTop w:val="0"/>
      <w:marBottom w:val="0"/>
      <w:divBdr>
        <w:top w:val="none" w:sz="0" w:space="0" w:color="auto"/>
        <w:left w:val="none" w:sz="0" w:space="0" w:color="auto"/>
        <w:bottom w:val="none" w:sz="0" w:space="0" w:color="auto"/>
        <w:right w:val="none" w:sz="0" w:space="0" w:color="auto"/>
      </w:divBdr>
    </w:div>
    <w:div w:id="1286808002">
      <w:bodyDiv w:val="1"/>
      <w:marLeft w:val="0"/>
      <w:marRight w:val="0"/>
      <w:marTop w:val="0"/>
      <w:marBottom w:val="0"/>
      <w:divBdr>
        <w:top w:val="none" w:sz="0" w:space="0" w:color="auto"/>
        <w:left w:val="none" w:sz="0" w:space="0" w:color="auto"/>
        <w:bottom w:val="none" w:sz="0" w:space="0" w:color="auto"/>
        <w:right w:val="none" w:sz="0" w:space="0" w:color="auto"/>
      </w:divBdr>
    </w:div>
    <w:div w:id="1393114887">
      <w:bodyDiv w:val="1"/>
      <w:marLeft w:val="0"/>
      <w:marRight w:val="0"/>
      <w:marTop w:val="0"/>
      <w:marBottom w:val="0"/>
      <w:divBdr>
        <w:top w:val="none" w:sz="0" w:space="0" w:color="auto"/>
        <w:left w:val="none" w:sz="0" w:space="0" w:color="auto"/>
        <w:bottom w:val="none" w:sz="0" w:space="0" w:color="auto"/>
        <w:right w:val="none" w:sz="0" w:space="0" w:color="auto"/>
      </w:divBdr>
    </w:div>
    <w:div w:id="1559390430">
      <w:bodyDiv w:val="1"/>
      <w:marLeft w:val="0"/>
      <w:marRight w:val="0"/>
      <w:marTop w:val="0"/>
      <w:marBottom w:val="0"/>
      <w:divBdr>
        <w:top w:val="none" w:sz="0" w:space="0" w:color="auto"/>
        <w:left w:val="none" w:sz="0" w:space="0" w:color="auto"/>
        <w:bottom w:val="none" w:sz="0" w:space="0" w:color="auto"/>
        <w:right w:val="none" w:sz="0" w:space="0" w:color="auto"/>
      </w:divBdr>
    </w:div>
    <w:div w:id="1767270554">
      <w:bodyDiv w:val="1"/>
      <w:marLeft w:val="0"/>
      <w:marRight w:val="0"/>
      <w:marTop w:val="0"/>
      <w:marBottom w:val="0"/>
      <w:divBdr>
        <w:top w:val="none" w:sz="0" w:space="0" w:color="auto"/>
        <w:left w:val="none" w:sz="0" w:space="0" w:color="auto"/>
        <w:bottom w:val="none" w:sz="0" w:space="0" w:color="auto"/>
        <w:right w:val="none" w:sz="0" w:space="0" w:color="auto"/>
      </w:divBdr>
    </w:div>
    <w:div w:id="180561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05503-BB5B-4ADE-9315-77AE1187D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3</Pages>
  <Words>895</Words>
  <Characters>5372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dc:creator>
  <cp:lastModifiedBy>Iza</cp:lastModifiedBy>
  <cp:revision>92</cp:revision>
  <cp:lastPrinted>2023-02-22T10:34:00Z</cp:lastPrinted>
  <dcterms:created xsi:type="dcterms:W3CDTF">2020-02-07T06:56:00Z</dcterms:created>
  <dcterms:modified xsi:type="dcterms:W3CDTF">2023-03-24T07:49:00Z</dcterms:modified>
</cp:coreProperties>
</file>