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2334DBC6"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07980">
        <w:rPr>
          <w:rFonts w:asciiTheme="minorHAnsi" w:hAnsiTheme="minorHAnsi" w:cstheme="minorHAnsi"/>
          <w:b/>
          <w:bCs/>
          <w:color w:val="000000"/>
          <w:sz w:val="22"/>
          <w:szCs w:val="22"/>
        </w:rPr>
        <w:t>23</w:t>
      </w:r>
      <w:r w:rsidR="00BA668D">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w:t>
      </w:r>
      <w:r w:rsidR="00E07980">
        <w:rPr>
          <w:rFonts w:asciiTheme="minorHAnsi" w:hAnsiTheme="minorHAnsi" w:cstheme="minorHAnsi"/>
          <w:b/>
          <w:bCs/>
          <w:color w:val="000000"/>
          <w:sz w:val="22"/>
          <w:szCs w:val="22"/>
        </w:rPr>
        <w:t>1</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7B244799"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SZP.225-54.2023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4D328863" w14:textId="5F98BFC2" w:rsidR="00274AD9" w:rsidRPr="00FB3196" w:rsidRDefault="00E07980" w:rsidP="00E07980">
      <w:pPr>
        <w:pStyle w:val="NormalnyWeb"/>
        <w:spacing w:line="276" w:lineRule="auto"/>
        <w:jc w:val="center"/>
        <w:rPr>
          <w:rFonts w:asciiTheme="minorHAnsi" w:hAnsiTheme="minorHAnsi"/>
          <w:b/>
          <w:i/>
          <w:color w:val="002060"/>
          <w:sz w:val="24"/>
          <w:szCs w:val="20"/>
        </w:rPr>
      </w:pPr>
      <w:r w:rsidRPr="00FB3196">
        <w:rPr>
          <w:rFonts w:asciiTheme="minorHAnsi" w:hAnsiTheme="minorHAnsi"/>
          <w:b/>
          <w:i/>
          <w:color w:val="002060"/>
          <w:sz w:val="24"/>
          <w:szCs w:val="20"/>
        </w:rPr>
        <w:t xml:space="preserve">Zakup i sukcesywne dostawy tuszy, tonerów oraz materiałów eksploatacyjnych </w:t>
      </w:r>
      <w:r w:rsidRPr="00FB3196">
        <w:rPr>
          <w:rFonts w:asciiTheme="minorHAnsi" w:hAnsiTheme="minorHAnsi"/>
          <w:b/>
          <w:i/>
          <w:color w:val="002060"/>
          <w:sz w:val="24"/>
          <w:szCs w:val="20"/>
        </w:rPr>
        <w:br/>
        <w:t>do drukarek i kserokopiarek</w:t>
      </w:r>
    </w:p>
    <w:p w14:paraId="796CD79E" w14:textId="77777777" w:rsidR="00E07980" w:rsidRPr="00457267" w:rsidRDefault="00E07980"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6A2F2C14"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FB3196">
        <w:rPr>
          <w:rFonts w:asciiTheme="minorHAnsi" w:hAnsiTheme="minorHAnsi" w:cstheme="minorHAnsi"/>
          <w:i/>
          <w:color w:val="002060"/>
          <w:sz w:val="22"/>
          <w:szCs w:val="22"/>
        </w:rPr>
        <w:t>„</w:t>
      </w:r>
      <w:r w:rsidR="00E07980" w:rsidRPr="00FB3196">
        <w:rPr>
          <w:rFonts w:asciiTheme="minorHAnsi" w:hAnsiTheme="minorHAnsi" w:cstheme="minorHAnsi"/>
          <w:i/>
          <w:color w:val="002060"/>
          <w:sz w:val="22"/>
          <w:szCs w:val="22"/>
        </w:rPr>
        <w:t>Zakup i sukcesywne dostawy tuszy, tonerów oraz materiałów eksploatacyjnych do drukarek i kserokopiarek</w:t>
      </w:r>
      <w:r w:rsidR="00E927A1" w:rsidRPr="00FB3196">
        <w:rPr>
          <w:rFonts w:asciiTheme="minorHAnsi" w:hAnsiTheme="minorHAnsi"/>
          <w:i/>
          <w:color w:val="002060"/>
          <w:sz w:val="22"/>
          <w:szCs w:val="22"/>
        </w:rPr>
        <w:t>”</w:t>
      </w:r>
      <w:r w:rsidR="004535A2" w:rsidRPr="00FB3196">
        <w:rPr>
          <w:rFonts w:asciiTheme="minorHAnsi" w:hAnsiTheme="minorHAnsi" w:cstheme="minorHAnsi"/>
          <w:i/>
          <w:color w:val="002060"/>
          <w:sz w:val="22"/>
          <w:szCs w:val="22"/>
        </w:rPr>
        <w:t>,</w:t>
      </w:r>
      <w:r w:rsidR="004535A2" w:rsidRPr="00FB3196">
        <w:rPr>
          <w:rFonts w:asciiTheme="minorHAnsi" w:hAnsiTheme="minorHAnsi" w:cstheme="minorHAnsi"/>
          <w:color w:val="002060"/>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B517EE6" w14:textId="6DDE371E" w:rsidR="003144B7" w:rsidRPr="00EE5379" w:rsidRDefault="00586ED9" w:rsidP="003144B7">
      <w:pPr>
        <w:pStyle w:val="Default"/>
        <w:spacing w:line="276" w:lineRule="auto"/>
        <w:jc w:val="both"/>
        <w:rPr>
          <w:rFonts w:ascii="Calibri" w:hAnsi="Calibri"/>
          <w:color w:val="auto"/>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3144B7" w:rsidRPr="00EE5379">
        <w:rPr>
          <w:rFonts w:ascii="Calibri" w:hAnsi="Calibri"/>
          <w:color w:val="auto"/>
          <w:sz w:val="22"/>
          <w:szCs w:val="22"/>
        </w:rPr>
        <w:t xml:space="preserve">Umowa zostaje zawarta </w:t>
      </w:r>
      <w:r w:rsidR="003144B7">
        <w:rPr>
          <w:rFonts w:ascii="Calibri" w:hAnsi="Calibri"/>
          <w:color w:val="auto"/>
          <w:sz w:val="22"/>
          <w:szCs w:val="22"/>
        </w:rPr>
        <w:t xml:space="preserve">od </w:t>
      </w:r>
      <w:r w:rsidR="003144B7">
        <w:rPr>
          <w:rFonts w:ascii="Calibri" w:hAnsi="Calibri"/>
          <w:b/>
          <w:color w:val="auto"/>
          <w:sz w:val="22"/>
          <w:szCs w:val="22"/>
        </w:rPr>
        <w:t>01</w:t>
      </w:r>
      <w:r w:rsidR="003144B7" w:rsidRPr="003A53A6">
        <w:rPr>
          <w:rFonts w:ascii="Calibri" w:hAnsi="Calibri"/>
          <w:b/>
          <w:color w:val="auto"/>
          <w:sz w:val="22"/>
          <w:szCs w:val="22"/>
        </w:rPr>
        <w:t>.01.202</w:t>
      </w:r>
      <w:r w:rsidR="003144B7">
        <w:rPr>
          <w:rFonts w:ascii="Calibri" w:hAnsi="Calibri"/>
          <w:b/>
          <w:color w:val="auto"/>
          <w:sz w:val="22"/>
          <w:szCs w:val="22"/>
        </w:rPr>
        <w:t>4</w:t>
      </w:r>
      <w:r w:rsidR="003144B7">
        <w:rPr>
          <w:rFonts w:ascii="Calibri" w:hAnsi="Calibri"/>
          <w:color w:val="auto"/>
          <w:sz w:val="22"/>
          <w:szCs w:val="22"/>
        </w:rPr>
        <w:t xml:space="preserve"> r. do </w:t>
      </w:r>
      <w:r w:rsidR="003144B7" w:rsidRPr="003A53A6">
        <w:rPr>
          <w:rFonts w:ascii="Calibri" w:hAnsi="Calibri"/>
          <w:b/>
          <w:color w:val="auto"/>
          <w:sz w:val="22"/>
          <w:szCs w:val="22"/>
        </w:rPr>
        <w:t>31.12.202</w:t>
      </w:r>
      <w:r w:rsidR="003144B7">
        <w:rPr>
          <w:rFonts w:ascii="Calibri" w:hAnsi="Calibri"/>
          <w:b/>
          <w:color w:val="auto"/>
          <w:sz w:val="22"/>
          <w:szCs w:val="22"/>
        </w:rPr>
        <w:t>4</w:t>
      </w:r>
      <w:r w:rsidR="003144B7">
        <w:rPr>
          <w:rFonts w:ascii="Calibri" w:hAnsi="Calibri"/>
          <w:color w:val="auto"/>
          <w:sz w:val="22"/>
          <w:szCs w:val="22"/>
        </w:rPr>
        <w:t xml:space="preserve"> r.</w:t>
      </w:r>
      <w:r w:rsidR="003144B7" w:rsidRPr="00EE5379">
        <w:rPr>
          <w:rFonts w:ascii="Calibri" w:hAnsi="Calibri"/>
          <w:color w:val="auto"/>
          <w:sz w:val="22"/>
          <w:szCs w:val="22"/>
        </w:rPr>
        <w:t>, lub do czasu wyczerpania maksymalnej wartości brutto umowy</w:t>
      </w:r>
      <w:r w:rsidR="003144B7">
        <w:rPr>
          <w:rFonts w:ascii="Calibri" w:hAnsi="Calibri"/>
          <w:color w:val="auto"/>
          <w:sz w:val="22"/>
          <w:szCs w:val="22"/>
        </w:rPr>
        <w:t>.</w:t>
      </w:r>
    </w:p>
    <w:p w14:paraId="354C6EA3" w14:textId="107E2449" w:rsidR="00321CDD" w:rsidRPr="002E4582" w:rsidRDefault="00321CDD" w:rsidP="00321CDD">
      <w:pPr>
        <w:spacing w:after="200" w:line="276" w:lineRule="auto"/>
        <w:jc w:val="both"/>
        <w:rPr>
          <w:sz w:val="22"/>
          <w:szCs w:val="22"/>
        </w:rPr>
      </w:pPr>
      <w:bookmarkStart w:id="0" w:name="_GoBack"/>
      <w:bookmarkEnd w:id="0"/>
    </w:p>
    <w:p w14:paraId="68C41102" w14:textId="77777777"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0A103CA3" w14:textId="77777777" w:rsidR="00E07980" w:rsidRDefault="00E07980" w:rsidP="00E07980">
      <w:pPr>
        <w:rPr>
          <w:rFonts w:asciiTheme="minorHAnsi" w:hAnsiTheme="minorHAnsi" w:cstheme="minorHAnsi"/>
          <w:sz w:val="22"/>
          <w:szCs w:val="22"/>
        </w:rPr>
      </w:pPr>
      <w:r>
        <w:rPr>
          <w:rFonts w:asciiTheme="minorHAnsi" w:hAnsiTheme="minorHAnsi"/>
          <w:sz w:val="22"/>
          <w:szCs w:val="22"/>
        </w:rPr>
        <w:t xml:space="preserve">30125110-5 </w:t>
      </w:r>
      <w:r>
        <w:rPr>
          <w:rFonts w:asciiTheme="minorHAnsi" w:hAnsiTheme="minorHAnsi" w:cstheme="minorHAnsi"/>
          <w:sz w:val="22"/>
          <w:szCs w:val="22"/>
        </w:rPr>
        <w:t>– Toner do drukarek laserowych/faksów</w:t>
      </w:r>
    </w:p>
    <w:p w14:paraId="2BF2E0EE" w14:textId="77777777" w:rsidR="00E07980" w:rsidRDefault="00E07980" w:rsidP="00E07980">
      <w:pPr>
        <w:rPr>
          <w:rFonts w:asciiTheme="minorHAnsi" w:hAnsiTheme="minorHAnsi" w:cstheme="minorHAnsi"/>
          <w:sz w:val="22"/>
          <w:szCs w:val="22"/>
        </w:rPr>
      </w:pPr>
      <w:r>
        <w:rPr>
          <w:rFonts w:asciiTheme="minorHAnsi" w:hAnsiTheme="minorHAnsi" w:cstheme="minorHAnsi"/>
          <w:sz w:val="22"/>
          <w:szCs w:val="22"/>
        </w:rPr>
        <w:t>22600000-6 – Tusz</w:t>
      </w:r>
    </w:p>
    <w:p w14:paraId="1FABC847" w14:textId="77777777" w:rsidR="00E07980" w:rsidRDefault="00E07980" w:rsidP="00E07980">
      <w:pPr>
        <w:rPr>
          <w:rFonts w:asciiTheme="minorHAnsi" w:hAnsiTheme="minorHAnsi"/>
          <w:sz w:val="22"/>
          <w:szCs w:val="22"/>
        </w:rPr>
      </w:pPr>
      <w:r>
        <w:rPr>
          <w:rFonts w:asciiTheme="minorHAnsi" w:hAnsiTheme="minorHAnsi" w:cstheme="minorHAnsi"/>
          <w:sz w:val="22"/>
          <w:szCs w:val="22"/>
        </w:rPr>
        <w:t>30124300-7 – Bębny do maszyn biurowych</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nie</w:t>
      </w:r>
      <w:r w:rsidRPr="006347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77777777"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oraz załącznika nr 2a – Formularza asortymentowo - cenowego</w:t>
      </w:r>
      <w:r w:rsidR="009F022A" w:rsidRPr="000C24C7">
        <w:rPr>
          <w:rStyle w:val="Uwydatnienie"/>
          <w:rFonts w:asciiTheme="minorHAnsi" w:hAnsiTheme="minorHAnsi" w:cstheme="minorHAnsi"/>
          <w:b/>
          <w:sz w:val="22"/>
          <w:szCs w:val="22"/>
        </w:rPr>
        <w:t>.</w:t>
      </w:r>
      <w:r w:rsidR="009F022A" w:rsidRPr="000C24C7">
        <w:rPr>
          <w:rFonts w:asciiTheme="minorHAnsi" w:hAnsiTheme="minorHAnsi" w:cstheme="minorHAnsi"/>
          <w:sz w:val="22"/>
          <w:szCs w:val="22"/>
        </w:rPr>
        <w:t xml:space="preserve"> Formularz</w:t>
      </w:r>
      <w:r w:rsidR="009F022A">
        <w:rPr>
          <w:rFonts w:asciiTheme="minorHAnsi" w:hAnsiTheme="minorHAnsi" w:cstheme="minorHAnsi"/>
          <w:sz w:val="22"/>
          <w:szCs w:val="22"/>
        </w:rPr>
        <w:t>e</w:t>
      </w:r>
      <w:r w:rsidR="009F022A" w:rsidRPr="000C24C7">
        <w:rPr>
          <w:rFonts w:asciiTheme="minorHAnsi" w:hAnsiTheme="minorHAnsi" w:cstheme="minorHAnsi"/>
          <w:sz w:val="22"/>
          <w:szCs w:val="22"/>
        </w:rPr>
        <w:t xml:space="preserve"> </w:t>
      </w:r>
      <w:r w:rsidR="009F022A">
        <w:rPr>
          <w:rFonts w:asciiTheme="minorHAnsi" w:hAnsiTheme="minorHAnsi" w:cstheme="minorHAnsi"/>
          <w:sz w:val="22"/>
          <w:szCs w:val="22"/>
        </w:rPr>
        <w:t>muszą być podpisane</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w:t>
      </w:r>
      <w:r w:rsidRPr="000C24C7">
        <w:rPr>
          <w:rFonts w:asciiTheme="minorHAnsi" w:hAnsiTheme="minorHAnsi" w:cstheme="minorHAnsi"/>
          <w:sz w:val="22"/>
          <w:szCs w:val="22"/>
        </w:rPr>
        <w:lastRenderedPageBreak/>
        <w:t>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1FC74382"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SZP.225-54.2023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76EF7EC8" w14:textId="4DFDE95E" w:rsidR="009F3343" w:rsidRDefault="00166AAF" w:rsidP="009F3343">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SZP.225-54.2023</w:t>
      </w:r>
    </w:p>
    <w:p w14:paraId="3CB9A543" w14:textId="2E7FC684" w:rsidR="009F3343" w:rsidRPr="00FB3196" w:rsidRDefault="009F3343" w:rsidP="009F3343">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2060"/>
          <w:sz w:val="20"/>
          <w:szCs w:val="20"/>
          <w:u w:val="single"/>
        </w:rPr>
      </w:pPr>
      <w:r w:rsidRPr="00FB3196">
        <w:rPr>
          <w:rFonts w:asciiTheme="minorHAnsi" w:hAnsiTheme="minorHAnsi"/>
          <w:bCs/>
          <w:i/>
          <w:color w:val="002060"/>
          <w:sz w:val="22"/>
          <w:szCs w:val="18"/>
        </w:rPr>
        <w:t xml:space="preserve">Zakup i sukcesywne dostawy tuszy, tonerów oraz materiałów eksploatacyjnych </w:t>
      </w:r>
      <w:r w:rsidRPr="00FB3196">
        <w:rPr>
          <w:rFonts w:asciiTheme="minorHAnsi" w:hAnsiTheme="minorHAnsi"/>
          <w:bCs/>
          <w:i/>
          <w:color w:val="002060"/>
          <w:sz w:val="22"/>
          <w:szCs w:val="18"/>
        </w:rPr>
        <w:br/>
        <w:t>do drukarek i kserokopiarek</w:t>
      </w:r>
    </w:p>
    <w:p w14:paraId="109E21BE" w14:textId="029BA0FE"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w:t>
      </w:r>
      <w:r w:rsidRPr="000C24C7">
        <w:rPr>
          <w:rFonts w:asciiTheme="minorHAnsi" w:hAnsiTheme="minorHAnsi" w:cstheme="minorHAnsi"/>
          <w:sz w:val="22"/>
          <w:szCs w:val="22"/>
        </w:rPr>
        <w:lastRenderedPageBreak/>
        <w:t>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7B0A3DB8"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BE5380">
        <w:rPr>
          <w:rFonts w:asciiTheme="minorHAnsi" w:hAnsiTheme="minorHAnsi" w:cstheme="minorHAnsi"/>
          <w:b/>
          <w:color w:val="FF0000"/>
          <w:sz w:val="22"/>
          <w:szCs w:val="22"/>
          <w:u w:val="single"/>
        </w:rPr>
        <w:t>29</w:t>
      </w:r>
      <w:r w:rsidR="00765977">
        <w:rPr>
          <w:rFonts w:asciiTheme="minorHAnsi" w:hAnsiTheme="minorHAnsi" w:cstheme="minorHAnsi"/>
          <w:b/>
          <w:color w:val="FF0000"/>
          <w:sz w:val="22"/>
          <w:szCs w:val="22"/>
          <w:u w:val="single"/>
        </w:rPr>
        <w:t>.</w:t>
      </w:r>
      <w:r w:rsidR="002A70E9">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47B94B16"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BE5380">
        <w:rPr>
          <w:rFonts w:asciiTheme="minorHAnsi" w:hAnsiTheme="minorHAnsi" w:cstheme="minorHAnsi"/>
          <w:b/>
          <w:bCs/>
          <w:color w:val="FF0000"/>
          <w:sz w:val="22"/>
          <w:szCs w:val="22"/>
          <w:u w:val="single"/>
        </w:rPr>
        <w:t>29</w:t>
      </w:r>
      <w:r w:rsidR="00765977">
        <w:rPr>
          <w:rFonts w:asciiTheme="minorHAnsi" w:hAnsiTheme="minorHAnsi" w:cstheme="minorHAnsi"/>
          <w:b/>
          <w:bCs/>
          <w:color w:val="FF0000"/>
          <w:sz w:val="22"/>
          <w:szCs w:val="22"/>
          <w:u w:val="single"/>
        </w:rPr>
        <w:t>.</w:t>
      </w:r>
      <w:r w:rsidR="002A70E9">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w:t>
      </w:r>
      <w:r w:rsidRPr="000C24C7">
        <w:rPr>
          <w:rFonts w:asciiTheme="minorHAnsi" w:hAnsiTheme="minorHAnsi" w:cstheme="minorHAnsi"/>
          <w:sz w:val="22"/>
          <w:szCs w:val="22"/>
        </w:rPr>
        <w:lastRenderedPageBreak/>
        <w:t>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17D940E2"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14ADB3C6" w14:textId="2EAD95A5" w:rsidR="00ED22E5" w:rsidRPr="000C24C7"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C3136">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C3136">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6847C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42D7"/>
    <w:rsid w:val="00807EA6"/>
    <w:rsid w:val="00822598"/>
    <w:rsid w:val="00842607"/>
    <w:rsid w:val="00844F39"/>
    <w:rsid w:val="00847CF8"/>
    <w:rsid w:val="00850172"/>
    <w:rsid w:val="00887093"/>
    <w:rsid w:val="008D021C"/>
    <w:rsid w:val="008F4F88"/>
    <w:rsid w:val="00917C66"/>
    <w:rsid w:val="00936522"/>
    <w:rsid w:val="009539BD"/>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FC4D-D783-4B34-8A78-CEFA8558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Pages>
  <Words>3007</Words>
  <Characters>18044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173</cp:revision>
  <cp:lastPrinted>2023-10-27T10:41:00Z</cp:lastPrinted>
  <dcterms:created xsi:type="dcterms:W3CDTF">2020-10-30T10:54:00Z</dcterms:created>
  <dcterms:modified xsi:type="dcterms:W3CDTF">2023-11-23T09:44:00Z</dcterms:modified>
</cp:coreProperties>
</file>