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181218ED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C8591D">
        <w:rPr>
          <w:rFonts w:cstheme="minorHAnsi"/>
          <w:b/>
        </w:rPr>
        <w:t>4</w:t>
      </w:r>
      <w:r w:rsidR="0071473E">
        <w:rPr>
          <w:rFonts w:cstheme="minorHAnsi"/>
          <w:b/>
        </w:rPr>
        <w:t>7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3A161864" w14:textId="305F92BD" w:rsidR="006A2312" w:rsidRDefault="00B21A58" w:rsidP="00104BBA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  <w:bookmarkStart w:id="0" w:name="_Hlk147313636"/>
      <w:r>
        <w:rPr>
          <w:rFonts w:asciiTheme="minorHAnsi" w:hAnsiTheme="minorHAnsi"/>
          <w:i/>
          <w:color w:val="002060"/>
          <w:sz w:val="22"/>
          <w:szCs w:val="20"/>
        </w:rPr>
        <w:t xml:space="preserve">Sukcesywny zakup i </w:t>
      </w:r>
      <w:r w:rsidR="0071473E" w:rsidRPr="0071473E">
        <w:rPr>
          <w:rFonts w:asciiTheme="minorHAnsi" w:hAnsiTheme="minorHAnsi"/>
          <w:i/>
          <w:color w:val="002060"/>
          <w:sz w:val="22"/>
          <w:szCs w:val="20"/>
        </w:rPr>
        <w:t>d</w:t>
      </w:r>
      <w:r>
        <w:rPr>
          <w:rFonts w:asciiTheme="minorHAnsi" w:hAnsiTheme="minorHAnsi"/>
          <w:i/>
          <w:color w:val="002060"/>
          <w:sz w:val="22"/>
          <w:szCs w:val="20"/>
        </w:rPr>
        <w:t>o</w:t>
      </w:r>
      <w:r w:rsidR="0071473E" w:rsidRPr="0071473E">
        <w:rPr>
          <w:rFonts w:asciiTheme="minorHAnsi" w:hAnsiTheme="minorHAnsi"/>
          <w:i/>
          <w:color w:val="002060"/>
          <w:sz w:val="22"/>
          <w:szCs w:val="20"/>
        </w:rPr>
        <w:t>stawa środków czystości i higienicznych dla WSPR w Olsztynie</w:t>
      </w:r>
    </w:p>
    <w:p w14:paraId="78A0A1D6" w14:textId="77777777" w:rsidR="0071473E" w:rsidRPr="006B2744" w:rsidRDefault="0071473E" w:rsidP="00104BBA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</w:p>
    <w:bookmarkEnd w:id="0"/>
    <w:p w14:paraId="68EC3139" w14:textId="59621637" w:rsidR="007D3BB5" w:rsidRPr="00666DF2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104BBA" w14:paraId="6A5017A3" w14:textId="77777777" w:rsidTr="00104BBA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293B36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D168D8" w14:textId="637E7E89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B02BB1" w14:textId="77777777" w:rsidR="00104BBA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14:paraId="7D88FDA3" w14:textId="5568BA31" w:rsidR="00104BBA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1E2E79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09E9D2FE" w14:textId="0AC8DE76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brutto oferty</w:t>
            </w:r>
          </w:p>
        </w:tc>
      </w:tr>
      <w:tr w:rsidR="00104BBA" w14:paraId="34465441" w14:textId="77777777" w:rsidTr="00104BBA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A7BF5A" w14:textId="77777777" w:rsidR="00104BBA" w:rsidRDefault="00104BBA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64B231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14DB1D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0CC2F7C" w14:textId="77777777" w:rsidR="00104BBA" w:rsidRDefault="00104BBA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</w:tr>
      <w:tr w:rsidR="00104BBA" w14:paraId="41AACB54" w14:textId="77777777" w:rsidTr="006A2312">
        <w:trPr>
          <w:trHeight w:val="11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21E7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4330" w14:textId="1F9FA04E" w:rsidR="00104BBA" w:rsidRPr="00104BBA" w:rsidRDefault="00B21A58" w:rsidP="006A2312">
            <w:pPr>
              <w:pStyle w:val="NormalnyWeb"/>
              <w:spacing w:line="276" w:lineRule="auto"/>
              <w:jc w:val="center"/>
              <w:rPr>
                <w:rFonts w:asciiTheme="minorHAnsi" w:hAnsiTheme="minorHAnsi"/>
                <w:i/>
                <w:color w:val="002060"/>
                <w:sz w:val="22"/>
                <w:szCs w:val="20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0"/>
              </w:rPr>
              <w:t xml:space="preserve">Sukcesywny zakup i </w:t>
            </w:r>
            <w:r w:rsidR="0071473E" w:rsidRPr="0071473E">
              <w:rPr>
                <w:rFonts w:asciiTheme="minorHAnsi" w:hAnsiTheme="minorHAnsi"/>
                <w:i/>
                <w:color w:val="002060"/>
                <w:sz w:val="22"/>
                <w:szCs w:val="20"/>
              </w:rPr>
              <w:t>d</w:t>
            </w:r>
            <w:r>
              <w:rPr>
                <w:rFonts w:asciiTheme="minorHAnsi" w:hAnsiTheme="minorHAnsi"/>
                <w:i/>
                <w:color w:val="002060"/>
                <w:sz w:val="22"/>
                <w:szCs w:val="20"/>
              </w:rPr>
              <w:t>o</w:t>
            </w:r>
            <w:r w:rsidR="0071473E" w:rsidRPr="0071473E">
              <w:rPr>
                <w:rFonts w:asciiTheme="minorHAnsi" w:hAnsiTheme="minorHAnsi"/>
                <w:i/>
                <w:color w:val="002060"/>
                <w:sz w:val="22"/>
                <w:szCs w:val="20"/>
              </w:rPr>
              <w:t xml:space="preserve">stawa środków czystości </w:t>
            </w:r>
            <w:r>
              <w:rPr>
                <w:rFonts w:asciiTheme="minorHAnsi" w:hAnsiTheme="minorHAnsi"/>
                <w:i/>
                <w:color w:val="002060"/>
                <w:sz w:val="22"/>
                <w:szCs w:val="20"/>
              </w:rPr>
              <w:br/>
            </w:r>
            <w:bookmarkStart w:id="1" w:name="_GoBack"/>
            <w:bookmarkEnd w:id="1"/>
            <w:r w:rsidR="0071473E" w:rsidRPr="0071473E">
              <w:rPr>
                <w:rFonts w:asciiTheme="minorHAnsi" w:hAnsiTheme="minorHAnsi"/>
                <w:i/>
                <w:color w:val="002060"/>
                <w:sz w:val="22"/>
                <w:szCs w:val="20"/>
              </w:rPr>
              <w:t>i higienicznych dla WSPR w Olsztynie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8DB2" w14:textId="77777777" w:rsidR="00104BBA" w:rsidRDefault="00104BBA" w:rsidP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2510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04DFC44" w14:textId="77777777" w:rsidR="00104BBA" w:rsidRPr="0066700F" w:rsidRDefault="00104BBA" w:rsidP="00104BBA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  <w:r w:rsidRPr="0066700F">
        <w:rPr>
          <w:rFonts w:cstheme="minorHAnsi"/>
          <w:b/>
        </w:rPr>
        <w:t xml:space="preserve">Do formularza ofertowego Wykonawca zobowiązany jest dołączyć </w:t>
      </w:r>
      <w:r w:rsidRPr="0066700F">
        <w:rPr>
          <w:rFonts w:cstheme="minorHAnsi"/>
          <w:b/>
          <w:color w:val="FF0000"/>
          <w:u w:val="single"/>
        </w:rPr>
        <w:t>załącznik nr 2a – Formularz asortymentowo – cenowy</w:t>
      </w:r>
      <w:r w:rsidRPr="0066700F">
        <w:rPr>
          <w:rFonts w:cstheme="minorHAnsi"/>
          <w:b/>
          <w:color w:val="FF0000"/>
        </w:rPr>
        <w:t xml:space="preserve">. </w:t>
      </w:r>
      <w:r w:rsidRPr="0066700F">
        <w:rPr>
          <w:rFonts w:cstheme="minorHAnsi"/>
          <w:b/>
        </w:rPr>
        <w:t xml:space="preserve">Brak załącznika nr 2A </w:t>
      </w:r>
      <w:r w:rsidRPr="0066700F">
        <w:rPr>
          <w:rFonts w:cstheme="minorHAnsi"/>
          <w:b/>
          <w:u w:val="single"/>
        </w:rPr>
        <w:t>będzie skutkować odrzuceniem oferty.</w:t>
      </w:r>
    </w:p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ACD2296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B21A58">
        <w:rPr>
          <w:rFonts w:eastAsia="MS Gothic" w:cstheme="minorHAnsi"/>
          <w:color w:val="000000"/>
        </w:rPr>
      </w:r>
      <w:r w:rsidR="00B21A58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104BBA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B21A58">
        <w:rPr>
          <w:rFonts w:eastAsia="MS Gothic" w:cstheme="minorHAnsi"/>
          <w:color w:val="000000"/>
        </w:rPr>
      </w:r>
      <w:r w:rsidR="00B21A58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104BBA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0311BC6"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A721DA">
        <w:rPr>
          <w:rFonts w:cstheme="minorHAnsi"/>
        </w:rPr>
        <w:t>3</w:t>
      </w:r>
      <w:r w:rsidR="006A0433">
        <w:rPr>
          <w:rFonts w:cstheme="minorHAnsi"/>
        </w:rPr>
        <w:t xml:space="preserve"> poz. </w:t>
      </w:r>
      <w:r w:rsidR="00A721DA">
        <w:rPr>
          <w:rFonts w:cstheme="minorHAnsi"/>
        </w:rPr>
        <w:t>1497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B21A58">
        <w:rPr>
          <w:rFonts w:eastAsia="MS Gothic" w:cstheme="minorHAnsi"/>
          <w:color w:val="000000"/>
        </w:rPr>
      </w:r>
      <w:r w:rsidR="00B21A58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B21A58">
        <w:rPr>
          <w:rFonts w:eastAsia="MS Gothic" w:cstheme="minorHAnsi"/>
          <w:color w:val="000000"/>
        </w:rPr>
      </w:r>
      <w:r w:rsidR="00B21A58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F63F82D" w14:textId="31FD00E5"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A721DA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A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2321C9BE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C8591D">
      <w:rPr>
        <w:rFonts w:cs="Times New Roman"/>
        <w:i/>
      </w:rPr>
      <w:t>4</w:t>
    </w:r>
    <w:r w:rsidR="0071473E">
      <w:rPr>
        <w:rFonts w:cs="Times New Roman"/>
        <w:i/>
      </w:rPr>
      <w:t>7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63A0"/>
    <w:rsid w:val="00711D08"/>
    <w:rsid w:val="0071473E"/>
    <w:rsid w:val="00735191"/>
    <w:rsid w:val="00741FCF"/>
    <w:rsid w:val="00746601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37E2B-8389-48A6-911E-6155C2A3C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53</cp:revision>
  <cp:lastPrinted>2020-12-30T09:59:00Z</cp:lastPrinted>
  <dcterms:created xsi:type="dcterms:W3CDTF">2022-10-10T06:34:00Z</dcterms:created>
  <dcterms:modified xsi:type="dcterms:W3CDTF">2023-10-27T10:39:00Z</dcterms:modified>
</cp:coreProperties>
</file>