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73C7"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3C896EB6"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F6918A6"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7DE3A50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213E8F7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7812188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6942CBA7"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428BA7E6" w14:textId="56294BEB"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8032CC">
        <w:rPr>
          <w:rFonts w:asciiTheme="minorHAnsi" w:hAnsiTheme="minorHAnsi" w:cstheme="minorHAnsi"/>
          <w:b/>
          <w:bCs/>
          <w:color w:val="000000"/>
          <w:sz w:val="22"/>
          <w:szCs w:val="22"/>
        </w:rPr>
        <w:t>05.07.</w:t>
      </w:r>
      <w:bookmarkStart w:id="0" w:name="_GoBack"/>
      <w:bookmarkEnd w:id="0"/>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02B5016B" w14:textId="77777777" w:rsidR="00DD6AC3" w:rsidRPr="00457267" w:rsidRDefault="00DD6AC3" w:rsidP="00AD58FC">
      <w:pPr>
        <w:pStyle w:val="NormalnyWeb"/>
        <w:spacing w:line="276" w:lineRule="auto"/>
        <w:jc w:val="center"/>
        <w:rPr>
          <w:rFonts w:asciiTheme="minorHAnsi" w:hAnsiTheme="minorHAnsi" w:cstheme="minorHAnsi"/>
          <w:sz w:val="24"/>
          <w:szCs w:val="22"/>
        </w:rPr>
      </w:pPr>
    </w:p>
    <w:p w14:paraId="750417B2" w14:textId="2F00EF30"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8032CC">
        <w:rPr>
          <w:rFonts w:asciiTheme="minorHAnsi" w:hAnsiTheme="minorHAnsi" w:cstheme="minorHAnsi"/>
          <w:b/>
          <w:bCs/>
          <w:color w:val="C00000"/>
          <w:sz w:val="22"/>
          <w:szCs w:val="22"/>
        </w:rPr>
        <w:t>SZP.225-36.2023</w:t>
      </w:r>
    </w:p>
    <w:p w14:paraId="390DFFDA"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691D263C" w14:textId="40303501" w:rsidR="00C12B96" w:rsidRPr="002E4C98" w:rsidRDefault="00E927A1" w:rsidP="00C12B96">
      <w:pPr>
        <w:suppressAutoHyphens/>
        <w:overflowPunct w:val="0"/>
        <w:autoSpaceDE w:val="0"/>
        <w:spacing w:line="360" w:lineRule="auto"/>
        <w:jc w:val="center"/>
        <w:rPr>
          <w:rFonts w:asciiTheme="minorHAnsi" w:hAnsiTheme="minorHAnsi" w:cstheme="minorHAnsi"/>
          <w:b/>
          <w:sz w:val="24"/>
          <w:szCs w:val="24"/>
        </w:rPr>
      </w:pPr>
      <w:r w:rsidRPr="002E4C98">
        <w:rPr>
          <w:rFonts w:asciiTheme="minorHAnsi" w:hAnsiTheme="minorHAnsi" w:cstheme="minorHAnsi"/>
          <w:b/>
          <w:i/>
          <w:sz w:val="24"/>
          <w:szCs w:val="24"/>
        </w:rPr>
        <w:t>„</w:t>
      </w:r>
      <w:r w:rsidR="002E4C98">
        <w:rPr>
          <w:rFonts w:asciiTheme="minorHAnsi" w:hAnsiTheme="minorHAnsi"/>
          <w:b/>
          <w:i/>
          <w:sz w:val="24"/>
        </w:rPr>
        <w:t>Wykonanie dokumentacji projektowej awaryjnego zasilania</w:t>
      </w:r>
      <w:r w:rsidR="00C12B96" w:rsidRPr="002E4C98">
        <w:rPr>
          <w:rFonts w:asciiTheme="minorHAnsi" w:hAnsiTheme="minorHAnsi" w:cstheme="minorHAnsi"/>
          <w:b/>
          <w:sz w:val="24"/>
          <w:szCs w:val="24"/>
        </w:rPr>
        <w:t>”</w:t>
      </w:r>
    </w:p>
    <w:p w14:paraId="1E50B60C" w14:textId="77777777" w:rsidR="009553B0" w:rsidRPr="001F1951" w:rsidRDefault="009553B0" w:rsidP="00C12B96">
      <w:pPr>
        <w:suppressAutoHyphens/>
        <w:overflowPunct w:val="0"/>
        <w:autoSpaceDE w:val="0"/>
        <w:spacing w:line="360" w:lineRule="auto"/>
        <w:jc w:val="center"/>
        <w:rPr>
          <w:rFonts w:asciiTheme="minorHAnsi" w:hAnsiTheme="minorHAnsi" w:cstheme="minorHAnsi"/>
          <w:b/>
          <w:color w:val="385623" w:themeColor="accent6" w:themeShade="80"/>
          <w:sz w:val="18"/>
          <w:szCs w:val="24"/>
        </w:rPr>
      </w:pPr>
    </w:p>
    <w:p w14:paraId="1964B391" w14:textId="77777777" w:rsidR="00586ED9" w:rsidRPr="009553B0" w:rsidRDefault="00586ED9" w:rsidP="00AD58FC">
      <w:pPr>
        <w:pStyle w:val="NormalnyWeb"/>
        <w:spacing w:line="276" w:lineRule="auto"/>
        <w:jc w:val="both"/>
        <w:rPr>
          <w:rFonts w:asciiTheme="minorHAnsi" w:hAnsiTheme="minorHAnsi" w:cstheme="minorHAnsi"/>
          <w:sz w:val="22"/>
          <w:szCs w:val="22"/>
        </w:rPr>
      </w:pPr>
      <w:r w:rsidRPr="009553B0">
        <w:rPr>
          <w:rStyle w:val="Pogrubienie"/>
          <w:rFonts w:asciiTheme="minorHAnsi" w:hAnsiTheme="minorHAnsi" w:cstheme="minorHAnsi"/>
          <w:sz w:val="22"/>
          <w:szCs w:val="22"/>
        </w:rPr>
        <w:t xml:space="preserve">I </w:t>
      </w:r>
      <w:r w:rsidRPr="009553B0">
        <w:rPr>
          <w:rFonts w:asciiTheme="minorHAnsi" w:hAnsiTheme="minorHAnsi" w:cstheme="minorHAnsi"/>
          <w:b/>
          <w:bCs/>
          <w:sz w:val="22"/>
          <w:szCs w:val="22"/>
        </w:rPr>
        <w:t>Opis przedmiotu zamówienia:</w:t>
      </w:r>
    </w:p>
    <w:p w14:paraId="474986E9" w14:textId="0EA7D291" w:rsidR="00D33777" w:rsidRPr="009553B0" w:rsidRDefault="002C216C" w:rsidP="002E4C98">
      <w:pPr>
        <w:pStyle w:val="NormalnyWeb"/>
        <w:spacing w:line="276" w:lineRule="auto"/>
        <w:jc w:val="both"/>
        <w:rPr>
          <w:rFonts w:asciiTheme="minorHAnsi" w:hAnsiTheme="minorHAnsi"/>
          <w:i/>
          <w:sz w:val="22"/>
          <w:szCs w:val="22"/>
        </w:rPr>
      </w:pPr>
      <w:r w:rsidRPr="009553B0">
        <w:rPr>
          <w:rFonts w:asciiTheme="minorHAnsi" w:hAnsiTheme="minorHAnsi" w:cstheme="minorHAnsi"/>
          <w:sz w:val="22"/>
          <w:szCs w:val="22"/>
        </w:rPr>
        <w:t>1.1.</w:t>
      </w:r>
      <w:r w:rsidR="002E4C98">
        <w:rPr>
          <w:rFonts w:asciiTheme="minorHAnsi" w:hAnsiTheme="minorHAnsi" w:cstheme="minorHAnsi"/>
          <w:sz w:val="22"/>
          <w:szCs w:val="22"/>
        </w:rPr>
        <w:t xml:space="preserve">Przedmiotem zamówienia jest </w:t>
      </w:r>
      <w:r w:rsidR="002E4C98" w:rsidRPr="002E4C98">
        <w:rPr>
          <w:rFonts w:asciiTheme="minorHAnsi" w:hAnsiTheme="minorHAnsi" w:cstheme="minorHAnsi"/>
          <w:b/>
          <w:i/>
          <w:sz w:val="22"/>
          <w:szCs w:val="22"/>
        </w:rPr>
        <w:t>w</w:t>
      </w:r>
      <w:r w:rsidR="002E4C98" w:rsidRPr="002E4C98">
        <w:rPr>
          <w:rFonts w:asciiTheme="minorHAnsi" w:hAnsiTheme="minorHAnsi"/>
          <w:b/>
          <w:i/>
          <w:sz w:val="22"/>
          <w:szCs w:val="22"/>
        </w:rPr>
        <w:t>ykonanie dokumentacji projektowej awaryjnego zasilania</w:t>
      </w:r>
      <w:r w:rsidR="002E4C98">
        <w:rPr>
          <w:rFonts w:asciiTheme="minorHAnsi" w:hAnsiTheme="minorHAnsi"/>
          <w:b/>
          <w:i/>
          <w:sz w:val="22"/>
          <w:szCs w:val="22"/>
        </w:rPr>
        <w:t xml:space="preserve">, </w:t>
      </w:r>
      <w:r w:rsidR="002E4C98">
        <w:rPr>
          <w:rFonts w:asciiTheme="minorHAnsi" w:hAnsiTheme="minorHAnsi"/>
          <w:b/>
          <w:i/>
          <w:sz w:val="22"/>
          <w:szCs w:val="22"/>
        </w:rPr>
        <w:br/>
        <w:t>z zastosowaniem agregatu prądotwórczego, dla budynków Wojewódzkiej Stacji Pogotowia Ratunkowego w Olsztynie, położonych przy ulicy Pstrowskiego 28B, 10-602 Olsztyn</w:t>
      </w:r>
      <w:r w:rsidR="002E4C98">
        <w:rPr>
          <w:rFonts w:asciiTheme="minorHAnsi" w:hAnsiTheme="minorHAnsi" w:cstheme="minorHAnsi"/>
          <w:i/>
          <w:sz w:val="22"/>
          <w:szCs w:val="22"/>
        </w:rPr>
        <w:t>- zgodnie ze</w:t>
      </w:r>
      <w:r w:rsidR="00586ED9" w:rsidRPr="009553B0">
        <w:rPr>
          <w:rFonts w:asciiTheme="minorHAnsi" w:hAnsiTheme="minorHAnsi" w:cstheme="minorHAnsi"/>
          <w:sz w:val="22"/>
          <w:szCs w:val="22"/>
        </w:rPr>
        <w:t xml:space="preserve"> szczegółowy</w:t>
      </w:r>
      <w:r w:rsidR="002E4C98">
        <w:rPr>
          <w:rFonts w:asciiTheme="minorHAnsi" w:hAnsiTheme="minorHAnsi" w:cstheme="minorHAnsi"/>
          <w:sz w:val="22"/>
          <w:szCs w:val="22"/>
        </w:rPr>
        <w:t>m</w:t>
      </w:r>
      <w:r w:rsidR="00586ED9" w:rsidRPr="009553B0">
        <w:rPr>
          <w:rFonts w:asciiTheme="minorHAnsi" w:hAnsiTheme="minorHAnsi" w:cstheme="minorHAnsi"/>
          <w:sz w:val="22"/>
          <w:szCs w:val="22"/>
        </w:rPr>
        <w:t xml:space="preserve"> opis</w:t>
      </w:r>
      <w:r w:rsidR="002E4C98">
        <w:rPr>
          <w:rFonts w:asciiTheme="minorHAnsi" w:hAnsiTheme="minorHAnsi" w:cstheme="minorHAnsi"/>
          <w:sz w:val="22"/>
          <w:szCs w:val="22"/>
        </w:rPr>
        <w:t>em</w:t>
      </w:r>
      <w:r w:rsidR="00586ED9" w:rsidRPr="009553B0">
        <w:rPr>
          <w:rFonts w:asciiTheme="minorHAnsi" w:hAnsiTheme="minorHAnsi" w:cstheme="minorHAnsi"/>
          <w:sz w:val="22"/>
          <w:szCs w:val="22"/>
        </w:rPr>
        <w:t xml:space="preserve"> znajduj</w:t>
      </w:r>
      <w:r w:rsidR="002E4C98">
        <w:rPr>
          <w:rFonts w:asciiTheme="minorHAnsi" w:hAnsiTheme="minorHAnsi" w:cstheme="minorHAnsi"/>
          <w:sz w:val="22"/>
          <w:szCs w:val="22"/>
        </w:rPr>
        <w:t xml:space="preserve">ącym </w:t>
      </w:r>
      <w:r w:rsidR="00586ED9" w:rsidRPr="009553B0">
        <w:rPr>
          <w:rFonts w:asciiTheme="minorHAnsi" w:hAnsiTheme="minorHAnsi" w:cstheme="minorHAnsi"/>
          <w:sz w:val="22"/>
          <w:szCs w:val="22"/>
        </w:rPr>
        <w:t>się w Załączniku nr 1.</w:t>
      </w:r>
      <w:r w:rsidR="00D33777" w:rsidRPr="009553B0">
        <w:rPr>
          <w:rFonts w:asciiTheme="minorHAnsi" w:hAnsiTheme="minorHAnsi" w:cstheme="minorHAnsi"/>
          <w:sz w:val="22"/>
          <w:szCs w:val="22"/>
        </w:rPr>
        <w:t xml:space="preserve"> </w:t>
      </w:r>
    </w:p>
    <w:p w14:paraId="6AC96C30"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4C485B95" w14:textId="283AE76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E4C98">
        <w:rPr>
          <w:rFonts w:asciiTheme="minorHAnsi" w:hAnsiTheme="minorHAnsi"/>
          <w:b/>
          <w:sz w:val="22"/>
          <w:szCs w:val="22"/>
        </w:rPr>
        <w:t>45 dni od dnia zawarcia umowy.</w:t>
      </w:r>
    </w:p>
    <w:p w14:paraId="0EEE3D92" w14:textId="77777777" w:rsidR="009553B0" w:rsidRDefault="004B7EA6" w:rsidP="009553B0">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4CC33157" w14:textId="77777777" w:rsidR="00E55FF6" w:rsidRDefault="00E55FF6" w:rsidP="00E55FF6">
      <w:pPr>
        <w:rPr>
          <w:rFonts w:asciiTheme="minorHAnsi" w:hAnsiTheme="minorHAnsi" w:cstheme="minorHAnsi"/>
          <w:sz w:val="22"/>
        </w:rPr>
      </w:pPr>
      <w:r>
        <w:rPr>
          <w:rFonts w:asciiTheme="minorHAnsi" w:hAnsiTheme="minorHAnsi" w:cstheme="minorHAnsi"/>
          <w:sz w:val="22"/>
        </w:rPr>
        <w:t>71220000-6 – usługi projektowania architektonicznego,</w:t>
      </w:r>
    </w:p>
    <w:p w14:paraId="7748C0A0" w14:textId="77777777" w:rsidR="00E55FF6" w:rsidRDefault="00E55FF6" w:rsidP="00E55FF6">
      <w:pPr>
        <w:rPr>
          <w:rFonts w:asciiTheme="minorHAnsi" w:hAnsiTheme="minorHAnsi" w:cstheme="minorHAnsi"/>
          <w:sz w:val="22"/>
        </w:rPr>
      </w:pPr>
      <w:r>
        <w:rPr>
          <w:rFonts w:asciiTheme="minorHAnsi" w:hAnsiTheme="minorHAnsi" w:cstheme="minorHAnsi"/>
          <w:sz w:val="22"/>
        </w:rPr>
        <w:t>71320000-7 – usługi inżynieryjne w zakresie projektowania.</w:t>
      </w:r>
    </w:p>
    <w:p w14:paraId="35A3404D" w14:textId="77777777" w:rsidR="00E55FF6" w:rsidRPr="009553B0" w:rsidRDefault="00E55FF6" w:rsidP="009553B0">
      <w:pPr>
        <w:pStyle w:val="NormalnyWeb"/>
        <w:tabs>
          <w:tab w:val="left" w:pos="2872"/>
        </w:tabs>
        <w:spacing w:line="276" w:lineRule="auto"/>
        <w:jc w:val="both"/>
        <w:rPr>
          <w:rFonts w:asciiTheme="minorHAnsi" w:hAnsiTheme="minorHAnsi" w:cstheme="minorHAnsi"/>
          <w:b/>
          <w:sz w:val="22"/>
          <w:szCs w:val="22"/>
        </w:rPr>
      </w:pPr>
    </w:p>
    <w:p w14:paraId="3B40AE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3B62981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50729DD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1E7DB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4C91D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526F8A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C2BBD93"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72D20880" w14:textId="77777777" w:rsidR="00076AA3" w:rsidRDefault="00076AA3" w:rsidP="00076AA3">
      <w:pPr>
        <w:spacing w:line="276" w:lineRule="auto"/>
        <w:jc w:val="both"/>
        <w:rPr>
          <w:rFonts w:asciiTheme="minorHAnsi" w:hAnsiTheme="minorHAnsi" w:cstheme="minorHAnsi"/>
          <w:sz w:val="22"/>
          <w:szCs w:val="22"/>
        </w:rPr>
      </w:pPr>
    </w:p>
    <w:p w14:paraId="1C4DE189" w14:textId="758FC952" w:rsidR="00076AA3" w:rsidRPr="00D77A00" w:rsidRDefault="00076AA3" w:rsidP="00076AA3">
      <w:pPr>
        <w:spacing w:line="276" w:lineRule="auto"/>
        <w:jc w:val="both"/>
        <w:rPr>
          <w:rFonts w:asciiTheme="minorHAnsi" w:hAnsiTheme="minorHAnsi" w:cstheme="minorHAnsi"/>
          <w:sz w:val="22"/>
          <w:szCs w:val="22"/>
        </w:rPr>
      </w:pPr>
      <w:r w:rsidRPr="00D77A00">
        <w:rPr>
          <w:rFonts w:asciiTheme="minorHAnsi" w:hAnsiTheme="minorHAnsi" w:cstheme="minorHAnsi"/>
          <w:sz w:val="22"/>
          <w:szCs w:val="22"/>
        </w:rPr>
        <w:t xml:space="preserve">Wykonawca </w:t>
      </w:r>
      <w:r>
        <w:rPr>
          <w:rFonts w:asciiTheme="minorHAnsi" w:hAnsiTheme="minorHAnsi" w:cstheme="minorHAnsi"/>
          <w:sz w:val="22"/>
          <w:szCs w:val="22"/>
        </w:rPr>
        <w:t xml:space="preserve">w ofercie </w:t>
      </w:r>
      <w:r w:rsidRPr="00D77A00">
        <w:rPr>
          <w:rFonts w:asciiTheme="minorHAnsi" w:hAnsiTheme="minorHAnsi" w:cstheme="minorHAnsi"/>
          <w:sz w:val="22"/>
          <w:szCs w:val="22"/>
        </w:rPr>
        <w:t>określi cenę oferty netto, podatek VAT oraz cenę brutto przedmiotu zamówienia, jako cenę ryczałtową, obejmującą wszystkie koszty czynności związanych z wykonaniem przedmiotu zamówienia.</w:t>
      </w:r>
    </w:p>
    <w:p w14:paraId="55147C9A"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FD15BC" w14:textId="2271B243"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4564EC">
        <w:rPr>
          <w:rFonts w:asciiTheme="minorHAnsi" w:hAnsiTheme="minorHAnsi" w:cstheme="minorHAnsi"/>
          <w:b/>
          <w:sz w:val="22"/>
          <w:szCs w:val="22"/>
        </w:rPr>
        <w:t>Wezwanie do dokumentów</w:t>
      </w:r>
      <w:r w:rsidR="004564EC">
        <w:rPr>
          <w:rStyle w:val="Pogrubienie"/>
          <w:rFonts w:asciiTheme="minorHAnsi" w:hAnsiTheme="minorHAnsi" w:cstheme="minorHAnsi"/>
          <w:sz w:val="22"/>
          <w:szCs w:val="22"/>
        </w:rPr>
        <w:t>, u</w:t>
      </w:r>
      <w:r w:rsidRPr="000C24C7">
        <w:rPr>
          <w:rStyle w:val="Pogrubienie"/>
          <w:rFonts w:asciiTheme="minorHAnsi" w:hAnsiTheme="minorHAnsi" w:cstheme="minorHAnsi"/>
          <w:sz w:val="22"/>
          <w:szCs w:val="22"/>
        </w:rPr>
        <w:t xml:space="preserve">dzielenie zamówienia: </w:t>
      </w:r>
    </w:p>
    <w:p w14:paraId="413795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7255E76E" w14:textId="7ED06E68" w:rsidR="001358BD" w:rsidRPr="00462D9A" w:rsidRDefault="004564EC"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E04D46D" w14:textId="77777777" w:rsidR="004564EC" w:rsidRPr="00F91170" w:rsidRDefault="004564EC" w:rsidP="00F91170">
      <w:pPr>
        <w:pStyle w:val="NormalnyWeb"/>
        <w:pBdr>
          <w:top w:val="single" w:sz="4" w:space="0" w:color="auto"/>
          <w:left w:val="single" w:sz="4" w:space="1" w:color="auto"/>
          <w:bottom w:val="single" w:sz="4" w:space="1" w:color="auto"/>
          <w:right w:val="single" w:sz="4" w:space="1" w:color="auto"/>
        </w:pBdr>
        <w:jc w:val="both"/>
        <w:rPr>
          <w:rFonts w:asciiTheme="minorHAnsi" w:hAnsiTheme="minorHAnsi"/>
          <w:b/>
          <w:color w:val="C00000"/>
          <w:sz w:val="22"/>
          <w:szCs w:val="20"/>
        </w:rPr>
      </w:pPr>
      <w:r w:rsidRPr="00F91170">
        <w:rPr>
          <w:rFonts w:asciiTheme="minorHAnsi" w:hAnsiTheme="minorHAnsi"/>
          <w:b/>
          <w:color w:val="C00000"/>
          <w:sz w:val="22"/>
          <w:szCs w:val="20"/>
        </w:rPr>
        <w:lastRenderedPageBreak/>
        <w:t>V. WARUNEK UDZIAŁU W POSTĘPOWANIU: Posiadanie uprawnień (osoby biorącej udział w realizacji zamówienia)</w:t>
      </w:r>
    </w:p>
    <w:p w14:paraId="6B7B3957" w14:textId="3E978682" w:rsidR="004564EC" w:rsidRDefault="004564EC" w:rsidP="00F91170">
      <w:pPr>
        <w:pBdr>
          <w:top w:val="single" w:sz="4" w:space="0" w:color="auto"/>
          <w:left w:val="single" w:sz="4" w:space="1" w:color="auto"/>
          <w:bottom w:val="single" w:sz="4" w:space="1" w:color="auto"/>
          <w:right w:val="single" w:sz="4" w:space="1" w:color="auto"/>
        </w:pBdr>
        <w:tabs>
          <w:tab w:val="left" w:pos="284"/>
        </w:tabs>
        <w:jc w:val="both"/>
        <w:rPr>
          <w:rFonts w:asciiTheme="minorHAnsi" w:hAnsiTheme="minorHAnsi" w:cstheme="minorHAnsi"/>
          <w:sz w:val="22"/>
          <w:szCs w:val="22"/>
        </w:rPr>
      </w:pPr>
      <w:r>
        <w:rPr>
          <w:rFonts w:asciiTheme="minorHAnsi" w:hAnsiTheme="minorHAnsi" w:cstheme="minorHAnsi"/>
          <w:b/>
          <w:sz w:val="22"/>
          <w:szCs w:val="22"/>
        </w:rPr>
        <w:t>5.1.</w:t>
      </w:r>
      <w:r>
        <w:rPr>
          <w:rFonts w:asciiTheme="minorHAnsi" w:hAnsiTheme="minorHAnsi" w:cstheme="minorHAnsi"/>
          <w:sz w:val="22"/>
          <w:szCs w:val="22"/>
        </w:rPr>
        <w:t xml:space="preserve"> O udzielenie zamówienia mogą ubiegać się Wykonawcy, którzy posiadają uprawnienia </w:t>
      </w:r>
      <w:r w:rsidR="00F91170">
        <w:rPr>
          <w:rFonts w:asciiTheme="minorHAnsi" w:hAnsiTheme="minorHAnsi" w:cstheme="minorHAnsi"/>
          <w:sz w:val="22"/>
          <w:szCs w:val="22"/>
        </w:rPr>
        <w:t xml:space="preserve">i doświadczenie </w:t>
      </w:r>
      <w:r>
        <w:rPr>
          <w:rFonts w:asciiTheme="minorHAnsi" w:hAnsiTheme="minorHAnsi" w:cstheme="minorHAnsi"/>
          <w:sz w:val="22"/>
          <w:szCs w:val="22"/>
        </w:rPr>
        <w:t xml:space="preserve">w zakresie niezbędnym do realizacji zamówienia lub dysponują osobami je posiadającymi. Zamawiający wymaga wykazania osób z uprawnieniami: </w:t>
      </w:r>
      <w:r>
        <w:rPr>
          <w:rFonts w:asciiTheme="minorHAnsi" w:hAnsiTheme="minorHAnsi" w:cstheme="minorHAnsi"/>
          <w:sz w:val="22"/>
          <w:szCs w:val="22"/>
          <w:u w:val="single"/>
        </w:rPr>
        <w:t xml:space="preserve">w branży architektonicznej i elektrycznej </w:t>
      </w:r>
      <w:r>
        <w:rPr>
          <w:rFonts w:asciiTheme="minorHAnsi" w:hAnsiTheme="minorHAnsi" w:cstheme="minorHAnsi"/>
          <w:iCs/>
          <w:sz w:val="22"/>
          <w:szCs w:val="22"/>
        </w:rPr>
        <w:t xml:space="preserve">oraz posiadających </w:t>
      </w:r>
      <w:r>
        <w:rPr>
          <w:rFonts w:asciiTheme="minorHAnsi" w:hAnsiTheme="minorHAnsi" w:cstheme="minorHAnsi"/>
          <w:b/>
          <w:sz w:val="22"/>
          <w:szCs w:val="22"/>
          <w:u w:val="single"/>
        </w:rPr>
        <w:t>aktualne zaświadczenie przynależności do izby.</w:t>
      </w:r>
    </w:p>
    <w:p w14:paraId="7153B9C9" w14:textId="77777777" w:rsidR="004564EC" w:rsidRDefault="004564EC" w:rsidP="00F91170">
      <w:pPr>
        <w:pStyle w:val="NormalnyWeb"/>
        <w:pBdr>
          <w:top w:val="single" w:sz="4" w:space="0" w:color="auto"/>
          <w:left w:val="single" w:sz="4" w:space="1" w:color="auto"/>
          <w:bottom w:val="single" w:sz="4" w:space="1" w:color="auto"/>
          <w:right w:val="single" w:sz="4" w:space="1" w:color="auto"/>
        </w:pBdr>
        <w:jc w:val="both"/>
        <w:rPr>
          <w:rFonts w:asciiTheme="minorHAnsi" w:hAnsiTheme="minorHAnsi"/>
          <w:b/>
          <w:sz w:val="22"/>
          <w:szCs w:val="20"/>
        </w:rPr>
      </w:pPr>
    </w:p>
    <w:p w14:paraId="340B4589" w14:textId="77777777" w:rsidR="004564EC" w:rsidRDefault="004564EC" w:rsidP="00F91170">
      <w:pPr>
        <w:pStyle w:val="NormalnyWeb"/>
        <w:pBdr>
          <w:top w:val="single" w:sz="4" w:space="0" w:color="auto"/>
          <w:left w:val="single" w:sz="4" w:space="1" w:color="auto"/>
          <w:bottom w:val="single" w:sz="4" w:space="1" w:color="auto"/>
          <w:right w:val="single" w:sz="4" w:space="1" w:color="auto"/>
        </w:pBdr>
        <w:jc w:val="both"/>
        <w:rPr>
          <w:rFonts w:asciiTheme="minorHAnsi" w:hAnsiTheme="minorHAnsi"/>
          <w:b/>
          <w:sz w:val="22"/>
          <w:szCs w:val="20"/>
        </w:rPr>
      </w:pPr>
      <w:r>
        <w:rPr>
          <w:rFonts w:asciiTheme="minorHAnsi" w:hAnsiTheme="minorHAnsi"/>
          <w:b/>
          <w:sz w:val="22"/>
          <w:szCs w:val="20"/>
        </w:rPr>
        <w:t>W związku z powyższym Wykonawca składa do oferty dokumenty potwierdzające uprawnienia oraz zaświadczenie przynależności do izby.</w:t>
      </w:r>
    </w:p>
    <w:p w14:paraId="649C4C30" w14:textId="77777777" w:rsidR="009779BC" w:rsidRDefault="009779BC" w:rsidP="00AD58FC">
      <w:pPr>
        <w:pStyle w:val="NormalnyWeb"/>
        <w:spacing w:line="276" w:lineRule="auto"/>
        <w:jc w:val="both"/>
        <w:rPr>
          <w:rFonts w:asciiTheme="minorHAnsi" w:hAnsiTheme="minorHAnsi" w:cstheme="minorHAnsi"/>
          <w:sz w:val="22"/>
          <w:szCs w:val="22"/>
        </w:rPr>
      </w:pPr>
    </w:p>
    <w:p w14:paraId="5B23B69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041F861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4867B05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4CE3E1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5D490FF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56F546A6"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1AA42DB1"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27799B8C" w14:textId="77777777" w:rsidR="00586ED9" w:rsidRPr="00F91170" w:rsidRDefault="00586ED9" w:rsidP="00AD58FC">
      <w:pPr>
        <w:pStyle w:val="NormalnyWeb"/>
        <w:spacing w:line="276" w:lineRule="auto"/>
        <w:jc w:val="both"/>
        <w:rPr>
          <w:rFonts w:asciiTheme="minorHAnsi" w:hAnsiTheme="minorHAnsi" w:cstheme="minorHAnsi"/>
          <w:color w:val="C00000"/>
          <w:sz w:val="22"/>
          <w:szCs w:val="22"/>
        </w:rPr>
      </w:pPr>
    </w:p>
    <w:p w14:paraId="7F50FED5" w14:textId="77777777" w:rsidR="00586ED9" w:rsidRPr="00F91170" w:rsidRDefault="00586ED9" w:rsidP="00E9101C">
      <w:pPr>
        <w:pStyle w:val="NormalnyWeb"/>
        <w:spacing w:line="276" w:lineRule="auto"/>
        <w:jc w:val="both"/>
        <w:rPr>
          <w:rFonts w:asciiTheme="minorHAnsi" w:hAnsiTheme="minorHAnsi" w:cstheme="minorHAnsi"/>
          <w:color w:val="C00000"/>
          <w:sz w:val="22"/>
          <w:szCs w:val="22"/>
        </w:rPr>
      </w:pPr>
      <w:r w:rsidRPr="00F91170">
        <w:rPr>
          <w:rStyle w:val="Pogrubienie"/>
          <w:rFonts w:asciiTheme="minorHAnsi" w:hAnsiTheme="minorHAnsi" w:cstheme="minorHAnsi"/>
          <w:color w:val="C00000"/>
          <w:sz w:val="22"/>
          <w:szCs w:val="22"/>
        </w:rPr>
        <w:t>6.6. Wraz z ofertą winny być złożone w formie skanu – inne dokumenty:</w:t>
      </w:r>
    </w:p>
    <w:p w14:paraId="614D1B5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F91170">
        <w:rPr>
          <w:rStyle w:val="Pogrubienie"/>
          <w:rFonts w:asciiTheme="minorHAnsi" w:hAnsiTheme="minorHAnsi" w:cstheme="minorHAnsi"/>
          <w:color w:val="C0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61E395C"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F91170">
        <w:rPr>
          <w:rStyle w:val="Pogrubienie"/>
          <w:rFonts w:asciiTheme="minorHAnsi" w:hAnsiTheme="minorHAnsi" w:cstheme="minorHAnsi"/>
          <w:color w:val="C00000"/>
          <w:sz w:val="22"/>
          <w:szCs w:val="22"/>
          <w:u w:val="single"/>
        </w:rPr>
        <w:t>Pełnomocnictwo</w:t>
      </w:r>
      <w:r w:rsidRPr="00F91170">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14:paraId="308B6214"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F91170">
        <w:rPr>
          <w:rFonts w:asciiTheme="minorHAnsi" w:hAnsiTheme="minorHAnsi" w:cstheme="minorHAnsi"/>
          <w:b/>
          <w:bCs/>
          <w:color w:val="C00000"/>
          <w:sz w:val="22"/>
          <w:szCs w:val="22"/>
          <w:u w:val="single"/>
        </w:rPr>
        <w:t>Aktualny odpis</w:t>
      </w:r>
      <w:r w:rsidRPr="00F91170">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6E3E631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6A6B802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3920577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8C887BD"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300C1BC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B926B05"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B2094D5"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4BFA661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02AD7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6A0A31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3B9EBA9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53694D5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09C98AB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13DBE6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761DEA1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4A951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F91170">
        <w:rPr>
          <w:rFonts w:asciiTheme="minorHAnsi" w:hAnsiTheme="minorHAnsi" w:cstheme="minorHAnsi"/>
          <w:b/>
          <w:bCs/>
          <w:color w:val="C00000"/>
          <w:sz w:val="22"/>
          <w:szCs w:val="22"/>
        </w:rPr>
        <w:t xml:space="preserve">Oferta złożona </w:t>
      </w:r>
      <w:r w:rsidRPr="00F91170">
        <w:rPr>
          <w:rFonts w:asciiTheme="minorHAnsi" w:hAnsiTheme="minorHAnsi" w:cstheme="minorHAnsi"/>
          <w:b/>
          <w:bCs/>
          <w:color w:val="C00000"/>
          <w:sz w:val="22"/>
          <w:szCs w:val="22"/>
          <w:u w:val="single"/>
        </w:rPr>
        <w:t>w formie mailowej</w:t>
      </w:r>
      <w:r w:rsidRPr="00F91170">
        <w:rPr>
          <w:rFonts w:asciiTheme="minorHAnsi" w:hAnsiTheme="minorHAnsi" w:cstheme="minorHAnsi"/>
          <w:b/>
          <w:bCs/>
          <w:color w:val="C00000"/>
          <w:sz w:val="22"/>
          <w:szCs w:val="22"/>
        </w:rPr>
        <w:t>:</w:t>
      </w:r>
      <w:r w:rsidRPr="00F91170">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14:paraId="1EA6FA34" w14:textId="52B78C68" w:rsidR="00586ED9" w:rsidRPr="00F91170"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F91170">
        <w:rPr>
          <w:rStyle w:val="Pogrubienie"/>
          <w:rFonts w:asciiTheme="minorHAnsi" w:hAnsiTheme="minorHAnsi" w:cstheme="minorHAnsi"/>
          <w:color w:val="C00000"/>
          <w:sz w:val="22"/>
          <w:szCs w:val="22"/>
          <w:u w:val="single"/>
        </w:rPr>
        <w:t xml:space="preserve">OFERTA – dot. </w:t>
      </w:r>
      <w:r w:rsidR="008032CC">
        <w:rPr>
          <w:rStyle w:val="Pogrubienie"/>
          <w:rFonts w:asciiTheme="minorHAnsi" w:hAnsiTheme="minorHAnsi" w:cstheme="minorHAnsi"/>
          <w:color w:val="C00000"/>
          <w:sz w:val="22"/>
          <w:szCs w:val="22"/>
          <w:u w:val="single"/>
        </w:rPr>
        <w:t>SZP.225-36.2023</w:t>
      </w:r>
    </w:p>
    <w:p w14:paraId="06D96AB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5DE0CA4C" w14:textId="77777777" w:rsidR="00586ED9" w:rsidRPr="00F91170" w:rsidRDefault="00586ED9" w:rsidP="00AD58FC">
      <w:pPr>
        <w:pStyle w:val="NormalnyWeb"/>
        <w:spacing w:line="276" w:lineRule="auto"/>
        <w:jc w:val="both"/>
        <w:rPr>
          <w:rFonts w:asciiTheme="minorHAnsi" w:hAnsiTheme="minorHAnsi" w:cstheme="minorHAnsi"/>
          <w:color w:val="C00000"/>
          <w:sz w:val="22"/>
          <w:szCs w:val="22"/>
        </w:rPr>
      </w:pPr>
      <w:r w:rsidRPr="00F91170">
        <w:rPr>
          <w:rFonts w:asciiTheme="minorHAnsi" w:hAnsiTheme="minorHAnsi" w:cstheme="minorHAnsi"/>
          <w:b/>
          <w:bCs/>
          <w:color w:val="C00000"/>
          <w:sz w:val="22"/>
          <w:szCs w:val="22"/>
        </w:rPr>
        <w:t xml:space="preserve">Oferta złożona </w:t>
      </w:r>
      <w:r w:rsidRPr="00F91170">
        <w:rPr>
          <w:rFonts w:asciiTheme="minorHAnsi" w:hAnsiTheme="minorHAnsi" w:cstheme="minorHAnsi"/>
          <w:b/>
          <w:bCs/>
          <w:color w:val="C00000"/>
          <w:sz w:val="22"/>
          <w:szCs w:val="22"/>
          <w:u w:val="single"/>
        </w:rPr>
        <w:t>w formie pisemnej</w:t>
      </w:r>
      <w:r w:rsidRPr="00F91170">
        <w:rPr>
          <w:rFonts w:asciiTheme="minorHAnsi" w:hAnsiTheme="minorHAnsi" w:cstheme="minorHAnsi"/>
          <w:b/>
          <w:bCs/>
          <w:color w:val="C00000"/>
          <w:sz w:val="22"/>
          <w:szCs w:val="22"/>
        </w:rPr>
        <w:t>:</w:t>
      </w:r>
    </w:p>
    <w:p w14:paraId="13BDA63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D9D84CF"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4EFCDF5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610632B"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B957AA"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5A64F5F0"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E3BE894"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C03B050" w14:textId="15C5006D" w:rsidR="00295274" w:rsidRPr="00F91170" w:rsidRDefault="00166AAF" w:rsidP="0029527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C00000"/>
          <w:sz w:val="22"/>
          <w:szCs w:val="22"/>
          <w:u w:val="single"/>
        </w:rPr>
      </w:pPr>
      <w:r w:rsidRPr="00F91170">
        <w:rPr>
          <w:rFonts w:asciiTheme="minorHAnsi" w:hAnsiTheme="minorHAnsi" w:cstheme="minorHAnsi"/>
          <w:b/>
          <w:bCs/>
          <w:color w:val="C00000"/>
          <w:sz w:val="22"/>
          <w:szCs w:val="22"/>
          <w:u w:val="single"/>
        </w:rPr>
        <w:t>OFERTA  </w:t>
      </w:r>
      <w:r w:rsidR="008032CC">
        <w:rPr>
          <w:rFonts w:asciiTheme="minorHAnsi" w:hAnsiTheme="minorHAnsi" w:cstheme="minorHAnsi"/>
          <w:b/>
          <w:bCs/>
          <w:color w:val="C00000"/>
          <w:sz w:val="22"/>
          <w:szCs w:val="22"/>
          <w:u w:val="single"/>
        </w:rPr>
        <w:t>SZP.225-36.2023</w:t>
      </w:r>
    </w:p>
    <w:p w14:paraId="09EFFAA5" w14:textId="2E962FC5" w:rsidR="00BF2CC0" w:rsidRPr="001F1951" w:rsidRDefault="00E55FF6"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r>
        <w:rPr>
          <w:rFonts w:asciiTheme="minorHAnsi" w:hAnsiTheme="minorHAnsi"/>
          <w:b/>
          <w:i/>
          <w:sz w:val="24"/>
        </w:rPr>
        <w:t>„Wykonanie dokumentacji projektowej awaryjnego zasilania”</w:t>
      </w:r>
    </w:p>
    <w:p w14:paraId="566F3B5F"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1F1951">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044584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9FA00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6FD25B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389DB4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1519E1D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1CFA75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4F6C8CBE"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60246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D603811" w14:textId="330B18F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8032CC">
        <w:rPr>
          <w:rFonts w:asciiTheme="minorHAnsi" w:hAnsiTheme="minorHAnsi" w:cstheme="minorHAnsi"/>
          <w:b/>
          <w:color w:val="FF0000"/>
          <w:sz w:val="22"/>
          <w:szCs w:val="22"/>
          <w:u w:val="single"/>
        </w:rPr>
        <w:t>17</w:t>
      </w:r>
      <w:r w:rsidR="00F65CAD">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F65CAD">
        <w:rPr>
          <w:rFonts w:asciiTheme="minorHAnsi" w:hAnsiTheme="minorHAnsi" w:cstheme="minorHAnsi"/>
          <w:b/>
          <w:bCs/>
          <w:color w:val="FF0000"/>
          <w:sz w:val="22"/>
          <w:szCs w:val="22"/>
          <w:u w:val="single"/>
        </w:rPr>
        <w:t>7</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3F5398B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0515F1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5DFB47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21B0CB3" w14:textId="72ABDF8F"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8032CC">
        <w:rPr>
          <w:rFonts w:asciiTheme="minorHAnsi" w:hAnsiTheme="minorHAnsi" w:cstheme="minorHAnsi"/>
          <w:b/>
          <w:bCs/>
          <w:color w:val="FF0000"/>
          <w:sz w:val="22"/>
          <w:szCs w:val="22"/>
          <w:u w:val="single"/>
        </w:rPr>
        <w:t>17</w:t>
      </w:r>
      <w:r w:rsidR="00F65CAD">
        <w:rPr>
          <w:rFonts w:asciiTheme="minorHAnsi" w:hAnsiTheme="minorHAnsi" w:cstheme="minorHAnsi"/>
          <w:b/>
          <w:bCs/>
          <w:color w:val="FF0000"/>
          <w:sz w:val="22"/>
          <w:szCs w:val="22"/>
          <w:u w:val="single"/>
        </w:rPr>
        <w:t>.07.</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2C3163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5137A74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5F1A09B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04F39C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0B59D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26CB7E0" w14:textId="5CFCC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w:t>
      </w:r>
      <w:r w:rsidR="00F65CAD">
        <w:rPr>
          <w:rFonts w:asciiTheme="minorHAnsi" w:hAnsiTheme="minorHAnsi" w:cstheme="minorHAnsi"/>
          <w:sz w:val="22"/>
          <w:szCs w:val="22"/>
        </w:rPr>
        <w:br/>
      </w:r>
      <w:r w:rsidRPr="000C24C7">
        <w:rPr>
          <w:rFonts w:asciiTheme="minorHAnsi" w:hAnsiTheme="minorHAnsi" w:cstheme="minorHAnsi"/>
          <w:sz w:val="22"/>
          <w:szCs w:val="22"/>
        </w:rPr>
        <w:t>z informacją o cenie oraz innych zaoferowanych kryteriach oceny ofert.</w:t>
      </w:r>
    </w:p>
    <w:p w14:paraId="3FD6E16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192A5E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61F470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w:t>
      </w:r>
      <w:r w:rsidRPr="000C24C7">
        <w:rPr>
          <w:rFonts w:asciiTheme="minorHAnsi" w:hAnsiTheme="minorHAnsi" w:cstheme="minorHAnsi"/>
          <w:sz w:val="22"/>
          <w:szCs w:val="22"/>
        </w:rPr>
        <w:lastRenderedPageBreak/>
        <w:t>pisarskie, rachunkowe oraz inne omyłki polegające na niezgodności oferty ze szczegółowym opisem przedmiotu zamówienia.</w:t>
      </w:r>
    </w:p>
    <w:p w14:paraId="797BA5B2" w14:textId="5331943D"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D96E70">
        <w:rPr>
          <w:rFonts w:asciiTheme="minorHAnsi" w:hAnsiTheme="minorHAnsi" w:cstheme="minorHAnsi"/>
          <w:sz w:val="22"/>
          <w:szCs w:val="22"/>
        </w:rPr>
        <w:t>10.2. Uprawnionymi do kontaktu z Wykonawcami są:</w:t>
      </w:r>
    </w:p>
    <w:p w14:paraId="3010B7F6" w14:textId="53B6B64D" w:rsidR="00D96E70" w:rsidRDefault="00D96E70" w:rsidP="00D96E70">
      <w:pPr>
        <w:pStyle w:val="NormalnyWeb"/>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sprawach proceduralnych: Izabela Rubis, Monika Kalińska – </w:t>
      </w:r>
      <w:hyperlink r:id="rId11" w:history="1">
        <w:r w:rsidRPr="005D708E">
          <w:rPr>
            <w:rStyle w:val="Hipercze"/>
            <w:rFonts w:asciiTheme="minorHAnsi" w:hAnsiTheme="minorHAnsi" w:cstheme="minorHAnsi"/>
            <w:sz w:val="22"/>
            <w:szCs w:val="22"/>
          </w:rPr>
          <w:t>zamowienia@wspr.olsztyn.pl</w:t>
        </w:r>
      </w:hyperlink>
      <w:r>
        <w:rPr>
          <w:rFonts w:asciiTheme="minorHAnsi" w:hAnsiTheme="minorHAnsi" w:cstheme="minorHAnsi"/>
          <w:sz w:val="22"/>
          <w:szCs w:val="22"/>
        </w:rPr>
        <w:t xml:space="preserve"> </w:t>
      </w:r>
    </w:p>
    <w:p w14:paraId="71ADB913" w14:textId="50FA2DB6" w:rsidR="00D96E70" w:rsidRDefault="00D96E70" w:rsidP="00D96E70">
      <w:pPr>
        <w:pStyle w:val="NormalnyWeb"/>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sprawach merytorycznych: Marcin Kowalski – tel. 89/ 537 38 56, kom. 530 949 395, e-mail: </w:t>
      </w:r>
      <w:hyperlink r:id="rId12" w:history="1">
        <w:r w:rsidRPr="005D708E">
          <w:rPr>
            <w:rStyle w:val="Hipercze"/>
            <w:rFonts w:asciiTheme="minorHAnsi" w:hAnsiTheme="minorHAnsi" w:cstheme="minorHAnsi"/>
            <w:sz w:val="22"/>
            <w:szCs w:val="22"/>
          </w:rPr>
          <w:t>zamowienia@wspr.olsztyn.pl</w:t>
        </w:r>
      </w:hyperlink>
    </w:p>
    <w:p w14:paraId="1E077564" w14:textId="77777777" w:rsidR="00D96E70" w:rsidRPr="000C24C7" w:rsidRDefault="00D96E70" w:rsidP="00AD58FC">
      <w:pPr>
        <w:pStyle w:val="NormalnyWeb"/>
        <w:spacing w:line="276" w:lineRule="auto"/>
        <w:jc w:val="both"/>
        <w:rPr>
          <w:rFonts w:asciiTheme="minorHAnsi" w:hAnsiTheme="minorHAnsi" w:cstheme="minorHAnsi"/>
          <w:sz w:val="22"/>
          <w:szCs w:val="22"/>
        </w:rPr>
      </w:pPr>
    </w:p>
    <w:p w14:paraId="17908A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F30BF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3"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2C4209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7C7737B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4A1D22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F081E7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585EEE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7E2B2A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FCD4E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7680D8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47EDF3D2"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EAF8BA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7F8CEFE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5CDDB077"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3FC79C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67D80B1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662E53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1A3E00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57B42D52"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63B997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77BAC5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E9084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192C10D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16.2. Jeżeli Formularz cenowy – Oferta Wykonawcy zostanie podpisana przez osobę do tego nieupoważnioną. </w:t>
      </w:r>
    </w:p>
    <w:p w14:paraId="4A8DBA3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3A2D3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72BEFF6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45A2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314A95E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15662A3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0B6D8121"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2FF94FA"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2202E0F6"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637D024D"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4DCE39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B6DF7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4B4AB7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62240A44"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BAAB87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7F732D9A"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00A969A1" w14:textId="77777777" w:rsidR="00850172" w:rsidRDefault="00850172" w:rsidP="00AD58FC">
      <w:pPr>
        <w:pStyle w:val="NormalnyWeb"/>
        <w:spacing w:line="276" w:lineRule="auto"/>
        <w:jc w:val="both"/>
        <w:rPr>
          <w:rFonts w:asciiTheme="minorHAnsi" w:hAnsiTheme="minorHAnsi" w:cstheme="minorHAnsi"/>
          <w:sz w:val="22"/>
          <w:szCs w:val="22"/>
        </w:rPr>
      </w:pPr>
    </w:p>
    <w:p w14:paraId="7E46028D"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EDCDCD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5A115F5A"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6783D676"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7C753BE"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w:t>
      </w:r>
      <w:r>
        <w:rPr>
          <w:rStyle w:val="markedcontent"/>
          <w:rFonts w:asciiTheme="minorHAnsi" w:hAnsiTheme="minorHAnsi" w:cstheme="minorHAnsi"/>
          <w:sz w:val="22"/>
          <w:szCs w:val="22"/>
        </w:rPr>
        <w:lastRenderedPageBreak/>
        <w:t>listę lub będący taką jednostką dominującą od dnia 24 lutego 2022 r., o ile został wpisany na listę na podstawie decyzji w sprawie wpisu na listę rozstrzygającej o zastosowaniu środka, o którym mowa w art. 1 pkt 3.</w:t>
      </w:r>
    </w:p>
    <w:p w14:paraId="44E488EC"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E65AAF7"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D5C886A"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11EA3DAD"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624CD05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E27A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4"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0688C7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5"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4864754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50F425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4141DC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16A3AF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209ECC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2ACA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0FABFEE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545E55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201412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52DFC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103866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5EB3367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1C3C4BD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503659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008575C"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B0C44D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0BA56A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79A4D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5891C7F"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816F4A6"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33B46D3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09BBF2AA" w14:textId="77777777" w:rsidR="00295274" w:rsidRDefault="00295274" w:rsidP="00AD58FC">
      <w:pPr>
        <w:pStyle w:val="NormalnyWeb"/>
        <w:spacing w:line="276" w:lineRule="auto"/>
        <w:jc w:val="right"/>
        <w:rPr>
          <w:rFonts w:asciiTheme="minorHAnsi" w:hAnsiTheme="minorHAnsi" w:cstheme="minorHAnsi"/>
          <w:sz w:val="22"/>
          <w:szCs w:val="22"/>
        </w:rPr>
      </w:pPr>
    </w:p>
    <w:p w14:paraId="2BCE491F" w14:textId="6A3837A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23D7ECF3" w14:textId="77777777"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14:paraId="2DA9F315" w14:textId="77777777"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Sect="00477C9B">
      <w:headerReference w:type="default" r:id="rId16"/>
      <w:footerReference w:type="default" r:id="rId17"/>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38A66" w14:textId="77777777" w:rsidR="00BF6EFA" w:rsidRDefault="00BF6EFA">
      <w:r>
        <w:separator/>
      </w:r>
    </w:p>
  </w:endnote>
  <w:endnote w:type="continuationSeparator" w:id="0">
    <w:p w14:paraId="025F10C0"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0B97"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032CC">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032CC">
      <w:rPr>
        <w:rFonts w:ascii="Calibri" w:hAnsi="Calibri" w:cs="Arial"/>
        <w:noProof/>
      </w:rPr>
      <w:t>8</w:t>
    </w:r>
    <w:r w:rsidRPr="00705226">
      <w:rPr>
        <w:rFonts w:ascii="Calibri" w:hAnsi="Calibri" w:cs="Arial"/>
      </w:rPr>
      <w:fldChar w:fldCharType="end"/>
    </w:r>
  </w:p>
  <w:p w14:paraId="580C5D12"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D173" w14:textId="77777777" w:rsidR="00BF6EFA" w:rsidRDefault="00BF6EFA">
      <w:r>
        <w:separator/>
      </w:r>
    </w:p>
  </w:footnote>
  <w:footnote w:type="continuationSeparator" w:id="0">
    <w:p w14:paraId="2F9AF6E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37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0754FEB3" wp14:editId="62BBC7EE">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58F1EA6C" wp14:editId="53BB1FD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232E12A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98DEB94"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49369FB"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76557428"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475628A7"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4CC0E5C0" wp14:editId="1F3AD982">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8A7B01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634C5"/>
    <w:multiLevelType w:val="hybridMultilevel"/>
    <w:tmpl w:val="767839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76AA3"/>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1951"/>
    <w:rsid w:val="001F5209"/>
    <w:rsid w:val="001F635A"/>
    <w:rsid w:val="002062EA"/>
    <w:rsid w:val="002158E2"/>
    <w:rsid w:val="002229D7"/>
    <w:rsid w:val="0025175E"/>
    <w:rsid w:val="002638B3"/>
    <w:rsid w:val="00265D8F"/>
    <w:rsid w:val="002940C3"/>
    <w:rsid w:val="00295274"/>
    <w:rsid w:val="002A15CC"/>
    <w:rsid w:val="002A47C9"/>
    <w:rsid w:val="002A4B0A"/>
    <w:rsid w:val="002C216C"/>
    <w:rsid w:val="002D5660"/>
    <w:rsid w:val="002D66A7"/>
    <w:rsid w:val="002E1534"/>
    <w:rsid w:val="002E2726"/>
    <w:rsid w:val="002E4582"/>
    <w:rsid w:val="002E4C98"/>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64EC"/>
    <w:rsid w:val="00457267"/>
    <w:rsid w:val="00462D9A"/>
    <w:rsid w:val="004655BA"/>
    <w:rsid w:val="0046604B"/>
    <w:rsid w:val="00477C9B"/>
    <w:rsid w:val="00482CB8"/>
    <w:rsid w:val="00496FEA"/>
    <w:rsid w:val="00497262"/>
    <w:rsid w:val="004B161E"/>
    <w:rsid w:val="004B7EA6"/>
    <w:rsid w:val="00533C4B"/>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295"/>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4F8D"/>
    <w:rsid w:val="007D5A89"/>
    <w:rsid w:val="007F42D7"/>
    <w:rsid w:val="008032CC"/>
    <w:rsid w:val="00807EA6"/>
    <w:rsid w:val="00822598"/>
    <w:rsid w:val="00842607"/>
    <w:rsid w:val="00844F39"/>
    <w:rsid w:val="00850172"/>
    <w:rsid w:val="00887093"/>
    <w:rsid w:val="008D021C"/>
    <w:rsid w:val="008F4F88"/>
    <w:rsid w:val="00917C66"/>
    <w:rsid w:val="00936522"/>
    <w:rsid w:val="009539BD"/>
    <w:rsid w:val="009553B0"/>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93D70"/>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936AC"/>
    <w:rsid w:val="00D96E70"/>
    <w:rsid w:val="00DD6AC3"/>
    <w:rsid w:val="00DE0AE3"/>
    <w:rsid w:val="00E12A09"/>
    <w:rsid w:val="00E43376"/>
    <w:rsid w:val="00E467FD"/>
    <w:rsid w:val="00E47B67"/>
    <w:rsid w:val="00E54CE6"/>
    <w:rsid w:val="00E55FF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65CAD"/>
    <w:rsid w:val="00F714C7"/>
    <w:rsid w:val="00F738BB"/>
    <w:rsid w:val="00F7574F"/>
    <w:rsid w:val="00F87110"/>
    <w:rsid w:val="00F911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1D66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48690775">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84279164">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89433382">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wspr.olszty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yperlink" Target="mailto:j.janiszewska@wspr.olsztyn.pl" TargetMode="External"/><Relationship Id="rId10" Type="http://schemas.openxmlformats.org/officeDocument/2006/relationships/hyperlink" Target="mailto:zamowienia@wspr.olsztyn.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yperlink" Target="mailto:sekretariat@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AEC2-CCE7-4A1F-B3DF-BEE9FC8C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8</Pages>
  <Words>3146</Words>
  <Characters>18877</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156</cp:revision>
  <cp:lastPrinted>2023-06-27T09:27:00Z</cp:lastPrinted>
  <dcterms:created xsi:type="dcterms:W3CDTF">2020-10-30T10:54:00Z</dcterms:created>
  <dcterms:modified xsi:type="dcterms:W3CDTF">2023-07-05T06:23:00Z</dcterms:modified>
</cp:coreProperties>
</file>