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F96EBA">
            <w:pPr>
              <w:pStyle w:val="Bezodstpw"/>
              <w:rPr>
                <w:u w:val="dotted"/>
              </w:rPr>
            </w:pPr>
            <w:r w:rsidRPr="00313EC1"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F96EBA">
        <w:rPr>
          <w:rFonts w:cstheme="minorHAnsi"/>
          <w:b/>
        </w:rPr>
        <w:t>5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F96EBA" w:rsidRPr="008B5628" w:rsidRDefault="00F96EBA" w:rsidP="00F96EBA">
      <w:pPr>
        <w:pStyle w:val="NormalnyWeb"/>
        <w:jc w:val="center"/>
        <w:rPr>
          <w:rFonts w:asciiTheme="minorHAnsi" w:hAnsiTheme="minorHAnsi"/>
          <w:i/>
          <w:sz w:val="22"/>
          <w:szCs w:val="20"/>
        </w:rPr>
      </w:pPr>
      <w:r w:rsidRPr="008B5628">
        <w:rPr>
          <w:rFonts w:asciiTheme="minorHAnsi" w:hAnsiTheme="minorHAnsi"/>
          <w:i/>
          <w:sz w:val="22"/>
          <w:szCs w:val="20"/>
        </w:rPr>
        <w:t>„Sukcesywna dostawa obuwia ochronnego dla ratowników medycznych”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Pr="00F96EBA" w:rsidRDefault="00161FB3" w:rsidP="00F96EBA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line="360" w:lineRule="auto"/>
        <w:ind w:left="284" w:hanging="284"/>
        <w:jc w:val="both"/>
        <w:rPr>
          <w:rFonts w:eastAsia="Times New Roman" w:cstheme="minorHAnsi"/>
          <w:b/>
          <w:sz w:val="22"/>
        </w:rPr>
      </w:pPr>
      <w:r w:rsidRPr="00F96EBA">
        <w:rPr>
          <w:rFonts w:eastAsia="Times New Roman" w:cstheme="minorHAnsi"/>
          <w:b/>
          <w:sz w:val="22"/>
        </w:rPr>
        <w:t>S</w:t>
      </w:r>
      <w:r w:rsidR="007D3BB5" w:rsidRPr="00F96EBA">
        <w:rPr>
          <w:rFonts w:eastAsia="Times New Roman" w:cstheme="minorHAnsi"/>
          <w:b/>
          <w:sz w:val="22"/>
        </w:rPr>
        <w:t xml:space="preserve">kładam </w:t>
      </w:r>
      <w:r w:rsidR="00185BD5" w:rsidRPr="00F96EBA">
        <w:rPr>
          <w:rFonts w:eastAsia="Times New Roman" w:cstheme="minorHAnsi"/>
          <w:b/>
          <w:sz w:val="22"/>
        </w:rPr>
        <w:t xml:space="preserve">FORMULARZ CENOWY - </w:t>
      </w:r>
      <w:r w:rsidR="007D3BB5" w:rsidRPr="00F96EBA">
        <w:rPr>
          <w:rFonts w:eastAsia="Times New Roman" w:cstheme="minorHAnsi"/>
          <w:b/>
          <w:sz w:val="22"/>
        </w:rPr>
        <w:t xml:space="preserve">OFERTĘ </w:t>
      </w:r>
      <w:r w:rsidR="007E353D" w:rsidRPr="00F96EBA">
        <w:rPr>
          <w:rFonts w:eastAsia="Times New Roman" w:cstheme="minorHAnsi"/>
          <w:b/>
          <w:sz w:val="22"/>
        </w:rPr>
        <w:t xml:space="preserve">na </w:t>
      </w:r>
      <w:r w:rsidR="007D3BB5" w:rsidRPr="00F96EBA">
        <w:rPr>
          <w:rFonts w:eastAsia="Times New Roman" w:cstheme="minorHAnsi"/>
          <w:b/>
          <w:sz w:val="22"/>
        </w:rPr>
        <w:t>realizacj</w:t>
      </w:r>
      <w:r w:rsidR="007E353D" w:rsidRPr="00F96EBA">
        <w:rPr>
          <w:rFonts w:eastAsia="Times New Roman" w:cstheme="minorHAnsi"/>
          <w:b/>
          <w:sz w:val="22"/>
        </w:rPr>
        <w:t>ę</w:t>
      </w:r>
      <w:r w:rsidR="007D3BB5" w:rsidRPr="00F96EBA">
        <w:rPr>
          <w:rFonts w:eastAsia="Times New Roman" w:cstheme="minorHAnsi"/>
          <w:b/>
          <w:sz w:val="22"/>
        </w:rPr>
        <w:t xml:space="preserve"> zamówienia</w:t>
      </w:r>
      <w:r w:rsidR="00985E23" w:rsidRPr="00F96EBA">
        <w:rPr>
          <w:rFonts w:eastAsia="Times New Roman" w:cstheme="minorHAnsi"/>
          <w:b/>
          <w:sz w:val="22"/>
        </w:rPr>
        <w:t>, zgodnie z opisem przedmiotu zamówienia</w:t>
      </w:r>
      <w:r w:rsidR="007D3BB5" w:rsidRPr="00F96EBA">
        <w:rPr>
          <w:rFonts w:eastAsia="Times New Roman" w:cstheme="minorHAnsi"/>
          <w:b/>
          <w:sz w:val="22"/>
        </w:rPr>
        <w:t xml:space="preserve"> za cenę </w:t>
      </w:r>
      <w:r w:rsidR="00EC7CF0" w:rsidRPr="00F96EBA">
        <w:rPr>
          <w:rFonts w:eastAsia="Times New Roman" w:cstheme="minorHAnsi"/>
          <w:b/>
          <w:sz w:val="22"/>
        </w:rPr>
        <w:t>zgodnie z poniższym zestawieniem:</w:t>
      </w:r>
      <w:r w:rsidR="007D3BB5" w:rsidRPr="00F96EBA">
        <w:rPr>
          <w:rFonts w:eastAsia="Times New Roman" w:cstheme="minorHAnsi"/>
          <w:b/>
          <w:sz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1417"/>
        <w:gridCol w:w="1559"/>
        <w:gridCol w:w="851"/>
        <w:gridCol w:w="1559"/>
      </w:tblGrid>
      <w:tr w:rsidR="00F96EBA" w:rsidTr="00D35A9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Pr="00750A48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750A48">
              <w:rPr>
                <w:b/>
                <w:bCs/>
                <w:szCs w:val="20"/>
              </w:rPr>
              <w:t>Asortyment</w:t>
            </w:r>
          </w:p>
          <w:p w:rsidR="00F96EBA" w:rsidRPr="00750A48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0A48">
              <w:rPr>
                <w:bCs/>
                <w:sz w:val="18"/>
                <w:szCs w:val="20"/>
              </w:rPr>
              <w:t xml:space="preserve">– zgodnie z opisem przedmiotu </w:t>
            </w:r>
            <w:r>
              <w:rPr>
                <w:bCs/>
                <w:sz w:val="18"/>
                <w:szCs w:val="20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96EBA" w:rsidRDefault="00F96EBA" w:rsidP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  <w:r w:rsidR="00D35A94">
              <w:rPr>
                <w:b/>
                <w:bCs/>
                <w:sz w:val="20"/>
                <w:szCs w:val="20"/>
              </w:rPr>
              <w:t>jednostkowa s</w:t>
            </w: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F96EBA" w:rsidTr="00D35A9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>
            <w:pPr>
              <w:spacing w:after="0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D=B*C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 w:rsidP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F96EBA" w:rsidTr="00D35A9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Pr="00750A48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A" w:rsidRPr="00E45924" w:rsidRDefault="00F96EBA">
            <w:pPr>
              <w:autoSpaceDE w:val="0"/>
              <w:spacing w:after="0"/>
              <w:rPr>
                <w:rFonts w:cstheme="minorHAnsi"/>
                <w:b/>
                <w:szCs w:val="20"/>
              </w:rPr>
            </w:pPr>
            <w:r w:rsidRPr="00E45924">
              <w:rPr>
                <w:b/>
                <w:bCs/>
                <w:szCs w:val="20"/>
              </w:rPr>
              <w:t>Obuwie ochronne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A" w:rsidRPr="00750A48" w:rsidRDefault="00F96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Cs w:val="20"/>
                <w:lang w:val="en-US"/>
              </w:rPr>
              <w:t>68 par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A" w:rsidRDefault="00F96EBA" w:rsidP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96EBA" w:rsidTr="00F96EBA">
        <w:trPr>
          <w:trHeight w:val="884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28" w:rsidRDefault="00F96EBA" w:rsidP="008B5628">
            <w:pPr>
              <w:spacing w:after="0" w:line="360" w:lineRule="auto"/>
            </w:pPr>
            <w:r>
              <w:t xml:space="preserve">Nazwa producenta </w:t>
            </w:r>
            <w:r w:rsidR="008B5628">
              <w:t xml:space="preserve">oraz </w:t>
            </w:r>
            <w:bookmarkStart w:id="0" w:name="_GoBack"/>
            <w:bookmarkEnd w:id="0"/>
            <w:r w:rsidRPr="00F96EBA">
              <w:t xml:space="preserve">model obuwia  </w:t>
            </w:r>
            <w:r w:rsidRPr="00F96EBA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96EBA">
              <w:rPr>
                <w:u w:val="dotted"/>
              </w:rPr>
              <w:instrText xml:space="preserve"> FORMTEXT </w:instrText>
            </w:r>
            <w:r w:rsidRPr="00F96EBA">
              <w:rPr>
                <w:u w:val="dotted"/>
              </w:rPr>
            </w:r>
            <w:r w:rsidRPr="00F96EBA">
              <w:rPr>
                <w:u w:val="dotted"/>
              </w:rPr>
              <w:fldChar w:fldCharType="separate"/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u w:val="dotted"/>
              </w:rPr>
              <w:fldChar w:fldCharType="end"/>
            </w:r>
          </w:p>
          <w:p w:rsidR="00F96EBA" w:rsidRPr="008B5628" w:rsidRDefault="00F96EBA" w:rsidP="008B5628">
            <w:pPr>
              <w:spacing w:after="0" w:line="360" w:lineRule="auto"/>
            </w:pPr>
            <w:r w:rsidRPr="00F96EBA">
              <w:t xml:space="preserve">(symbol/index produktu - </w:t>
            </w:r>
            <w:r w:rsidRPr="00F96EBA">
              <w:rPr>
                <w:sz w:val="20"/>
              </w:rPr>
              <w:t xml:space="preserve">jeżeli posiada) </w:t>
            </w:r>
            <w:r w:rsidRPr="00F96EBA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96EBA">
              <w:rPr>
                <w:u w:val="dotted"/>
              </w:rPr>
              <w:instrText xml:space="preserve"> FORMTEXT </w:instrText>
            </w:r>
            <w:r w:rsidRPr="00F96EBA">
              <w:rPr>
                <w:u w:val="dotted"/>
              </w:rPr>
            </w:r>
            <w:r w:rsidRPr="00F96EBA">
              <w:rPr>
                <w:u w:val="dotted"/>
              </w:rPr>
              <w:fldChar w:fldCharType="separate"/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rFonts w:cs="Cambria Math"/>
                <w:noProof/>
                <w:u w:val="dotted"/>
              </w:rPr>
              <w:t> </w:t>
            </w:r>
            <w:r w:rsidRPr="00F96EBA">
              <w:rPr>
                <w:u w:val="dotted"/>
              </w:rPr>
              <w:fldChar w:fldCharType="end"/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F96EBA" w:rsidRPr="00F96EBA" w:rsidRDefault="00F96EBA" w:rsidP="00F96EB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6EBA">
        <w:rPr>
          <w:rFonts w:asciiTheme="minorHAnsi" w:eastAsia="Andale Sans UI" w:hAnsiTheme="minorHAnsi"/>
          <w:b/>
          <w:color w:val="FF0000"/>
          <w:kern w:val="2"/>
          <w:sz w:val="22"/>
          <w:szCs w:val="22"/>
        </w:rPr>
        <w:t xml:space="preserve">Do oferty załączam </w:t>
      </w:r>
      <w:r w:rsidRPr="00F96EBA">
        <w:rPr>
          <w:rFonts w:asciiTheme="minorHAnsi" w:hAnsiTheme="minorHAnsi" w:cstheme="minorHAnsi"/>
          <w:b/>
          <w:color w:val="FF0000"/>
          <w:sz w:val="22"/>
          <w:szCs w:val="22"/>
        </w:rPr>
        <w:t>Folder reklamowy / ulotka</w:t>
      </w:r>
      <w:r w:rsidR="008B562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producenta lub dystrybutora</w:t>
      </w:r>
      <w:r w:rsidRPr="00F96EB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96EBA">
        <w:rPr>
          <w:rFonts w:asciiTheme="minorHAnsi" w:hAnsiTheme="minorHAnsi" w:cstheme="minorHAnsi"/>
          <w:sz w:val="22"/>
          <w:szCs w:val="22"/>
        </w:rPr>
        <w:t>przedstawiający opis oferowanego produktu wraz ze zdjęciem</w:t>
      </w:r>
    </w:p>
    <w:p w:rsidR="00F96EBA" w:rsidRPr="00F96EBA" w:rsidRDefault="00F96EBA" w:rsidP="00F96EBA">
      <w:pPr>
        <w:pStyle w:val="Bezodstpw"/>
        <w:spacing w:line="360" w:lineRule="auto"/>
        <w:jc w:val="both"/>
        <w:rPr>
          <w:u w:val="dotted"/>
        </w:rPr>
      </w:pPr>
      <w:r w:rsidRPr="00F96EBA">
        <w:t xml:space="preserve">Dokumenty załączone na stronach: od </w:t>
      </w:r>
      <w:r w:rsidRPr="00F96EBA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96EBA">
        <w:rPr>
          <w:u w:val="dotted"/>
        </w:rPr>
        <w:instrText xml:space="preserve"> FORMTEXT </w:instrText>
      </w:r>
      <w:r w:rsidRPr="00F96EBA">
        <w:rPr>
          <w:u w:val="dotted"/>
        </w:rPr>
      </w:r>
      <w:r w:rsidRPr="00F96EBA">
        <w:rPr>
          <w:u w:val="dotted"/>
        </w:rPr>
        <w:fldChar w:fldCharType="separate"/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u w:val="dotted"/>
        </w:rPr>
        <w:fldChar w:fldCharType="end"/>
      </w:r>
      <w:r w:rsidRPr="00F96EBA">
        <w:rPr>
          <w:u w:val="dotted"/>
        </w:rPr>
        <w:t xml:space="preserve"> </w:t>
      </w:r>
      <w:r w:rsidRPr="00F96EBA">
        <w:t xml:space="preserve"> do </w:t>
      </w:r>
      <w:r w:rsidRPr="00F96EBA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96EBA">
        <w:rPr>
          <w:u w:val="dotted"/>
        </w:rPr>
        <w:instrText xml:space="preserve"> FORMTEXT </w:instrText>
      </w:r>
      <w:r w:rsidRPr="00F96EBA">
        <w:rPr>
          <w:u w:val="dotted"/>
        </w:rPr>
      </w:r>
      <w:r w:rsidRPr="00F96EBA">
        <w:rPr>
          <w:u w:val="dotted"/>
        </w:rPr>
        <w:fldChar w:fldCharType="separate"/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u w:val="dotted"/>
        </w:rPr>
        <w:fldChar w:fldCharType="end"/>
      </w:r>
    </w:p>
    <w:p w:rsidR="00F96EBA" w:rsidRPr="00F96EBA" w:rsidRDefault="00F96EBA" w:rsidP="00F96EBA">
      <w:pPr>
        <w:pStyle w:val="NormalnyWeb"/>
        <w:jc w:val="both"/>
        <w:rPr>
          <w:rFonts w:asciiTheme="minorHAnsi" w:hAnsiTheme="minorHAnsi" w:cstheme="minorHAnsi"/>
          <w:sz w:val="16"/>
          <w:szCs w:val="22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B5628">
        <w:rPr>
          <w:rFonts w:eastAsia="MS Gothic" w:cstheme="minorHAnsi"/>
          <w:color w:val="000000"/>
        </w:rPr>
      </w:r>
      <w:r w:rsidR="008B562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B5628">
        <w:rPr>
          <w:rFonts w:eastAsia="MS Gothic" w:cstheme="minorHAnsi"/>
          <w:color w:val="000000"/>
        </w:rPr>
      </w:r>
      <w:r w:rsidR="008B562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B5628">
        <w:rPr>
          <w:rFonts w:eastAsia="MS Gothic" w:cstheme="minorHAnsi"/>
          <w:color w:val="000000"/>
        </w:rPr>
      </w:r>
      <w:r w:rsidR="008B562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B5628">
        <w:rPr>
          <w:rFonts w:eastAsia="MS Gothic" w:cstheme="minorHAnsi"/>
          <w:color w:val="000000"/>
        </w:rPr>
      </w:r>
      <w:r w:rsidR="008B562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6E1F75F" wp14:editId="75DBB9AC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F96EBA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3C7E"/>
    <w:multiLevelType w:val="hybridMultilevel"/>
    <w:tmpl w:val="AAD8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5628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A94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924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6EBA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A943-ABAC-49D5-8196-DD086303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23</cp:revision>
  <cp:lastPrinted>2020-12-30T09:59:00Z</cp:lastPrinted>
  <dcterms:created xsi:type="dcterms:W3CDTF">2022-10-10T06:34:00Z</dcterms:created>
  <dcterms:modified xsi:type="dcterms:W3CDTF">2023-03-07T08:29:00Z</dcterms:modified>
</cp:coreProperties>
</file>