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C7CF0">
        <w:rPr>
          <w:rFonts w:cstheme="minorHAnsi"/>
          <w:b/>
        </w:rPr>
        <w:t>1</w:t>
      </w:r>
      <w:r w:rsidR="00373F4F">
        <w:rPr>
          <w:rFonts w:cstheme="minorHAnsi"/>
          <w:b/>
        </w:rPr>
        <w:t>0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373F4F" w:rsidRDefault="0058236B" w:rsidP="0058236B">
      <w:pPr>
        <w:pStyle w:val="NormalnyWeb"/>
        <w:jc w:val="center"/>
        <w:rPr>
          <w:rFonts w:asciiTheme="minorHAnsi" w:hAnsiTheme="minorHAnsi"/>
          <w:b/>
          <w:i/>
          <w:sz w:val="22"/>
          <w:szCs w:val="20"/>
        </w:rPr>
      </w:pPr>
      <w:r w:rsidRPr="00373F4F">
        <w:rPr>
          <w:rFonts w:asciiTheme="minorHAnsi" w:hAnsiTheme="minorHAnsi"/>
          <w:b/>
          <w:i/>
          <w:sz w:val="22"/>
          <w:szCs w:val="20"/>
        </w:rPr>
        <w:t>„</w:t>
      </w:r>
      <w:r w:rsidR="00373F4F" w:rsidRPr="00373F4F">
        <w:rPr>
          <w:rFonts w:ascii="Calibri" w:hAnsi="Calibri"/>
          <w:b/>
          <w:i/>
          <w:sz w:val="22"/>
          <w:szCs w:val="22"/>
        </w:rPr>
        <w:t>Sukcesywny zakup oraz dostawa odzieży roboczej</w:t>
      </w:r>
      <w:r w:rsidRPr="00373F4F">
        <w:rPr>
          <w:rFonts w:asciiTheme="minorHAnsi" w:hAnsiTheme="minorHAnsi"/>
          <w:b/>
          <w:i/>
          <w:sz w:val="22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2833"/>
        <w:gridCol w:w="851"/>
        <w:gridCol w:w="1276"/>
        <w:gridCol w:w="1275"/>
        <w:gridCol w:w="993"/>
        <w:gridCol w:w="1279"/>
        <w:gridCol w:w="1843"/>
      </w:tblGrid>
      <w:tr w:rsidR="00EB3564" w:rsidTr="00417330">
        <w:trPr>
          <w:trHeight w:val="6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(zgodnie z Opisem przedmiotu zamówienia  – Załącznik nr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Cena</w:t>
            </w:r>
          </w:p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Default="00EB3564" w:rsidP="005E40EF">
            <w:pPr>
              <w:tabs>
                <w:tab w:val="left" w:pos="777"/>
              </w:tabs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VAT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Default="00EB3564" w:rsidP="005E40EF">
            <w:pPr>
              <w:tabs>
                <w:tab w:val="left" w:pos="1309"/>
              </w:tabs>
              <w:suppressAutoHyphens/>
              <w:overflowPunct w:val="0"/>
              <w:autoSpaceDE w:val="0"/>
              <w:spacing w:after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Wartość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hideMark/>
          </w:tcPr>
          <w:p w:rsidR="00EB3564" w:rsidRDefault="00EB3564" w:rsidP="00417330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b/>
                <w:sz w:val="18"/>
                <w:szCs w:val="20"/>
              </w:rPr>
              <w:t>Nazwa producenta</w:t>
            </w:r>
            <w:r>
              <w:rPr>
                <w:sz w:val="18"/>
                <w:szCs w:val="20"/>
              </w:rPr>
              <w:t xml:space="preserve"> oferowanych produktów</w:t>
            </w:r>
            <w:r w:rsidR="00417330">
              <w:rPr>
                <w:sz w:val="18"/>
                <w:szCs w:val="20"/>
              </w:rPr>
              <w:t xml:space="preserve"> oraz </w:t>
            </w:r>
            <w:r w:rsidR="00417330" w:rsidRPr="00417330">
              <w:rPr>
                <w:b/>
                <w:sz w:val="18"/>
                <w:szCs w:val="20"/>
              </w:rPr>
              <w:t>numer katalogowy</w:t>
            </w:r>
            <w:r w:rsidR="00417330">
              <w:rPr>
                <w:b/>
                <w:sz w:val="18"/>
                <w:szCs w:val="20"/>
              </w:rPr>
              <w:t xml:space="preserve"> </w:t>
            </w:r>
            <w:r w:rsidR="00417330" w:rsidRPr="00417330">
              <w:rPr>
                <w:i/>
                <w:sz w:val="18"/>
                <w:szCs w:val="20"/>
              </w:rPr>
              <w:t>(jeżeli posiada)</w:t>
            </w:r>
          </w:p>
        </w:tc>
      </w:tr>
      <w:tr w:rsidR="00EB3564" w:rsidTr="00417330">
        <w:trPr>
          <w:trHeight w:val="3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jc w:val="center"/>
              <w:rPr>
                <w:rFonts w:eastAsia="Andale Sans UI" w:cs="Times New Roman"/>
                <w:b/>
                <w:kern w:val="2"/>
                <w:sz w:val="20"/>
              </w:rPr>
            </w:pPr>
            <w:r>
              <w:rPr>
                <w:rFonts w:eastAsia="Andale Sans UI" w:cs="Times New Roman"/>
                <w:b/>
                <w:kern w:val="2"/>
                <w:sz w:val="2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jc w:val="center"/>
              <w:rPr>
                <w:rFonts w:eastAsia="Andale Sans UI" w:cs="Times New Roman"/>
                <w:b/>
                <w:kern w:val="2"/>
                <w:sz w:val="20"/>
              </w:rPr>
            </w:pPr>
            <w:r>
              <w:rPr>
                <w:rFonts w:eastAsia="Andale Sans UI" w:cs="Times New Roman"/>
                <w:b/>
                <w:kern w:val="2"/>
                <w:sz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E=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</w:rPr>
              <w:t>CxD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jc w:val="center"/>
              <w:rPr>
                <w:rFonts w:eastAsia="Andale Sans UI" w:cs="Times New Roman"/>
                <w:b/>
                <w:kern w:val="2"/>
                <w:sz w:val="20"/>
              </w:rPr>
            </w:pPr>
            <w:r>
              <w:rPr>
                <w:rFonts w:eastAsia="Andale Sans UI" w:cs="Times New Roman"/>
                <w:b/>
                <w:kern w:val="2"/>
                <w:sz w:val="20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G=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</w:rPr>
              <w:t>ExF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H</w:t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Odzież robocza: sprzedawca paliw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EB3564" w:rsidTr="00417330">
        <w:trPr>
          <w:trHeight w:val="3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 xml:space="preserve">Kombinezon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sz w:val="16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16"/>
                <w:szCs w:val="20"/>
              </w:rPr>
              <w:t>+ folder z opisem</w:t>
            </w:r>
            <w:r w:rsidR="00417330">
              <w:rPr>
                <w:sz w:val="16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sz w:val="20"/>
                <w:szCs w:val="20"/>
                <w:u w:val="dotted"/>
              </w:rPr>
            </w:pPr>
            <w:r w:rsidRPr="00417330">
              <w:rPr>
                <w:sz w:val="18"/>
                <w:szCs w:val="20"/>
              </w:rPr>
              <w:t>N</w:t>
            </w:r>
            <w:r w:rsidRPr="00417330">
              <w:rPr>
                <w:sz w:val="18"/>
                <w:szCs w:val="20"/>
              </w:rPr>
              <w:t>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Kurtka antyelektrostatyczna ocieplana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szt.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30" w:rsidRDefault="00EB3564" w:rsidP="005E40EF">
            <w:pPr>
              <w:spacing w:after="0"/>
              <w:rPr>
                <w:sz w:val="16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16"/>
                <w:szCs w:val="20"/>
              </w:rPr>
              <w:t>+ folder z opisem</w:t>
            </w:r>
            <w:r w:rsidR="00417330">
              <w:rPr>
                <w:sz w:val="16"/>
                <w:szCs w:val="20"/>
                <w:u w:val="dotted"/>
              </w:rPr>
              <w:t xml:space="preserve"> </w:t>
            </w:r>
          </w:p>
          <w:p w:rsidR="00EB3564" w:rsidRDefault="00417330" w:rsidP="005E40EF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Obuwie antyelektrostatyczne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5E40EF">
            <w:pPr>
              <w:spacing w:after="0"/>
              <w:rPr>
                <w:sz w:val="16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16"/>
                <w:szCs w:val="20"/>
              </w:rPr>
              <w:t>+ folder z opisem</w:t>
            </w:r>
            <w:r>
              <w:rPr>
                <w:sz w:val="16"/>
                <w:szCs w:val="20"/>
                <w:u w:val="dotted"/>
              </w:rPr>
              <w:t xml:space="preserve">  </w:t>
            </w:r>
          </w:p>
          <w:p w:rsidR="00417330" w:rsidRDefault="00417330" w:rsidP="005E40EF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sz w:val="20"/>
                <w:szCs w:val="20"/>
              </w:rPr>
              <w:t>Koszulka letnia typu polo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5E40EF">
            <w:pPr>
              <w:spacing w:after="0"/>
              <w:rPr>
                <w:sz w:val="16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16"/>
                <w:szCs w:val="20"/>
              </w:rPr>
              <w:t>+ folder z opisem</w:t>
            </w:r>
            <w:r>
              <w:rPr>
                <w:sz w:val="16"/>
                <w:szCs w:val="20"/>
                <w:u w:val="dotted"/>
              </w:rPr>
              <w:t xml:space="preserve">  </w:t>
            </w:r>
          </w:p>
          <w:p w:rsidR="00417330" w:rsidRDefault="00417330" w:rsidP="005E40EF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sz w:val="20"/>
                <w:szCs w:val="20"/>
              </w:rPr>
              <w:t>Spodnie ogrodniczki ocieplane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5E40EF">
            <w:pPr>
              <w:spacing w:after="0"/>
              <w:rPr>
                <w:sz w:val="16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16"/>
                <w:szCs w:val="20"/>
              </w:rPr>
              <w:t>+ folder z opisem</w:t>
            </w:r>
            <w:r>
              <w:rPr>
                <w:sz w:val="16"/>
                <w:szCs w:val="20"/>
                <w:u w:val="dotted"/>
              </w:rPr>
              <w:t xml:space="preserve">  </w:t>
            </w:r>
          </w:p>
          <w:p w:rsidR="00417330" w:rsidRDefault="00417330" w:rsidP="005E40EF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Odzież robocza: Mechanik samochodowy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EB3564" w:rsidTr="00417330">
        <w:trPr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Kombinezon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1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Koszula flanelowa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Kamizelka ocieplana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Obuwie robocze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Czapka z daszkiem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szt.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Okulary ochronne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30" w:rsidRDefault="00EB3564" w:rsidP="00417330">
            <w:pPr>
              <w:suppressAutoHyphens/>
              <w:overflowPunct w:val="0"/>
              <w:autoSpaceDE w:val="0"/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EB3564" w:rsidRDefault="00417330" w:rsidP="00417330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sz w:val="20"/>
                <w:szCs w:val="20"/>
                <w:u w:val="dotted"/>
              </w:rPr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Odzież robocza: diagnosta samochodowy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EB3564" w:rsidTr="00417330">
        <w:trPr>
          <w:trHeight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Fartuch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Spodnie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Koszulka letnia typu polo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Kamizelka ocieplana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Czapka z daszkiem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Obuwie olejoodporne lekkie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Okulary ochronne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Odzież robocza: pracownik gospodarczy (osoba zajmująca się utrzymaniem porządku)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b/>
                <w:sz w:val="20"/>
              </w:rPr>
            </w:pPr>
          </w:p>
        </w:tc>
      </w:tr>
      <w:tr w:rsidR="00EB3564" w:rsidTr="00417330">
        <w:trPr>
          <w:trHeight w:val="3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Kamizelka ocieplana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Fartuch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B3564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Obuwie lekkie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Okulary ochronne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077644" w:rsidTr="00417330">
        <w:trPr>
          <w:trHeight w:val="3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Default="0007764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 (spodnie, bluza)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Default="00417330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7644">
              <w:rPr>
                <w:sz w:val="20"/>
                <w:szCs w:val="20"/>
              </w:rPr>
              <w:t xml:space="preserve"> </w:t>
            </w:r>
            <w:proofErr w:type="spellStart"/>
            <w:r w:rsidR="00077644"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44" w:rsidRDefault="0007764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Konserwator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b/>
                <w:sz w:val="20"/>
              </w:rPr>
            </w:pPr>
          </w:p>
        </w:tc>
      </w:tr>
      <w:tr w:rsidR="00EB3564" w:rsidTr="00417330">
        <w:trPr>
          <w:trHeight w:val="3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Kombinezon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Koszula flanelowa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Kamizelka ocieplana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obuwie robocze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Czapka z daszkiem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Ochronniki słuchu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Obuwie robocze zimowe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235BD6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Spodnie ocieplane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Kurtka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07764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Czapka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30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EB3564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Przyłbica ochronna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Okulary ochronne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uppressAutoHyphens/>
              <w:overflowPunct w:val="0"/>
              <w:autoSpaceDE w:val="0"/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sz w:val="20"/>
                <w:szCs w:val="20"/>
                <w:u w:val="dotted"/>
              </w:rPr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</w:rPr>
              <w:t>Osoba pracująca na myjni samochodowej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b/>
                <w:sz w:val="20"/>
              </w:rPr>
            </w:pPr>
          </w:p>
        </w:tc>
      </w:tr>
      <w:tr w:rsidR="00EB3564" w:rsidTr="0041733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</w:rPr>
            </w:pPr>
            <w:r>
              <w:rPr>
                <w:sz w:val="20"/>
              </w:rPr>
              <w:t>Koszulka letnia typu polo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30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  <w:p w:rsidR="00EB3564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="00EB3564">
              <w:rPr>
                <w:sz w:val="20"/>
                <w:szCs w:val="20"/>
                <w:u w:val="dotted"/>
              </w:rPr>
              <w:t xml:space="preserve"> </w:t>
            </w:r>
          </w:p>
        </w:tc>
      </w:tr>
      <w:tr w:rsidR="00EB3564" w:rsidTr="00417330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5E40EF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</w:rPr>
            </w:pPr>
            <w:r>
              <w:rPr>
                <w:sz w:val="20"/>
              </w:rPr>
              <w:t>Kurtka wodoodporna lekka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</w:rPr>
            </w:pPr>
            <w:r>
              <w:rPr>
                <w:sz w:val="20"/>
              </w:rPr>
              <w:t>Polar z kapturem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</w:rPr>
            </w:pPr>
            <w:r>
              <w:rPr>
                <w:sz w:val="20"/>
              </w:rPr>
              <w:t>Czapka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b/>
                <w:sz w:val="20"/>
              </w:rPr>
            </w:pPr>
          </w:p>
        </w:tc>
      </w:tr>
      <w:tr w:rsidR="00EB3564" w:rsidTr="0041733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rPr>
                <w:sz w:val="20"/>
              </w:rPr>
            </w:pPr>
            <w:r>
              <w:rPr>
                <w:sz w:val="20"/>
              </w:rPr>
              <w:t>Inne wydatki nieprzewidziane do kwoty 3.000,00 zł. brutto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2.439,02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B3564" w:rsidRDefault="00EB3564" w:rsidP="005E40EF">
            <w:pPr>
              <w:spacing w:after="0"/>
              <w:rPr>
                <w:sz w:val="20"/>
                <w:szCs w:val="20"/>
              </w:rPr>
            </w:pPr>
          </w:p>
        </w:tc>
      </w:tr>
      <w:tr w:rsidR="00EB3564" w:rsidTr="00417330">
        <w:trPr>
          <w:trHeight w:val="558"/>
        </w:trPr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Default="00554A8D" w:rsidP="005E40EF">
            <w:pPr>
              <w:suppressAutoHyphens/>
              <w:overflowPunct w:val="0"/>
              <w:autoSpaceDE w:val="0"/>
              <w:spacing w:after="0"/>
              <w:jc w:val="right"/>
              <w:rPr>
                <w:rFonts w:ascii="Calibri" w:hAnsi="Calibri"/>
                <w:szCs w:val="20"/>
                <w:u w:val="dotted"/>
              </w:rPr>
            </w:pPr>
            <w:r>
              <w:rPr>
                <w:rFonts w:ascii="Calibri" w:hAnsi="Calibri"/>
                <w:b/>
                <w:szCs w:val="20"/>
              </w:rPr>
              <w:t>Łączna w</w:t>
            </w:r>
            <w:r w:rsidR="00EB3564">
              <w:rPr>
                <w:rFonts w:ascii="Calibri" w:hAnsi="Calibri"/>
                <w:b/>
                <w:szCs w:val="20"/>
              </w:rPr>
              <w:t>artość ofert</w:t>
            </w:r>
            <w:r w:rsidR="00EB3564">
              <w:rPr>
                <w:rFonts w:ascii="Calibri" w:hAnsi="Calibri"/>
                <w:szCs w:val="20"/>
              </w:rPr>
              <w:t>y: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b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b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u w:val="dotted"/>
              </w:rPr>
            </w:pPr>
          </w:p>
        </w:tc>
      </w:tr>
    </w:tbl>
    <w:p w:rsidR="00EB3564" w:rsidRDefault="00EB3564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35BD6">
        <w:rPr>
          <w:rFonts w:eastAsia="MS Gothic" w:cstheme="minorHAnsi"/>
          <w:color w:val="000000"/>
        </w:rPr>
      </w:r>
      <w:r w:rsidR="00235BD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35BD6">
        <w:rPr>
          <w:rFonts w:eastAsia="MS Gothic" w:cstheme="minorHAnsi"/>
          <w:color w:val="000000"/>
        </w:rPr>
      </w:r>
      <w:r w:rsidR="00235BD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</w:t>
      </w:r>
      <w:r w:rsidR="00235BD6">
        <w:rPr>
          <w:rFonts w:cstheme="minorHAnsi"/>
        </w:rPr>
        <w:t xml:space="preserve">przeze mnie </w:t>
      </w:r>
      <w:r>
        <w:rPr>
          <w:rFonts w:cstheme="minorHAnsi"/>
        </w:rPr>
        <w:t xml:space="preserve">przedmiot </w:t>
      </w:r>
      <w:r>
        <w:rPr>
          <w:rFonts w:cstheme="minorHAnsi"/>
          <w:u w:val="single"/>
        </w:rPr>
        <w:t>spełnia wymagania wskazane w postępowaniu</w:t>
      </w:r>
      <w:r w:rsidR="00235BD6">
        <w:rPr>
          <w:rFonts w:cstheme="minorHAnsi"/>
          <w:u w:val="single"/>
        </w:rPr>
        <w:t xml:space="preserve"> w tym w opisie przedmiotu zamówienia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</w:t>
      </w:r>
      <w:r w:rsidR="00235BD6">
        <w:rPr>
          <w:rFonts w:cstheme="minorHAnsi"/>
        </w:rPr>
        <w:t xml:space="preserve"> w tym koszty dostawy</w:t>
      </w:r>
      <w:bookmarkStart w:id="0" w:name="_GoBack"/>
      <w:bookmarkEnd w:id="0"/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35BD6">
        <w:rPr>
          <w:rFonts w:eastAsia="MS Gothic" w:cstheme="minorHAnsi"/>
          <w:color w:val="000000"/>
        </w:rPr>
      </w:r>
      <w:r w:rsidR="00235BD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35BD6">
        <w:rPr>
          <w:rFonts w:eastAsia="MS Gothic" w:cstheme="minorHAnsi"/>
          <w:color w:val="000000"/>
        </w:rPr>
      </w:r>
      <w:r w:rsidR="00235BD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8D" w:rsidRDefault="00554A8D" w:rsidP="004C6EFA">
      <w:pPr>
        <w:spacing w:after="0" w:line="240" w:lineRule="auto"/>
      </w:pPr>
      <w:r>
        <w:separator/>
      </w:r>
    </w:p>
  </w:endnote>
  <w:endnote w:type="continuationSeparator" w:id="0">
    <w:p w:rsidR="00554A8D" w:rsidRDefault="00554A8D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554A8D" w:rsidRDefault="00554A8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B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4A8D" w:rsidRDefault="00554A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8D" w:rsidRDefault="00554A8D" w:rsidP="004C6EFA">
      <w:pPr>
        <w:spacing w:after="0" w:line="240" w:lineRule="auto"/>
      </w:pPr>
      <w:r>
        <w:separator/>
      </w:r>
    </w:p>
  </w:footnote>
  <w:footnote w:type="continuationSeparator" w:id="0">
    <w:p w:rsidR="00554A8D" w:rsidRDefault="00554A8D" w:rsidP="004C6EFA">
      <w:pPr>
        <w:spacing w:after="0" w:line="240" w:lineRule="auto"/>
      </w:pPr>
      <w:r>
        <w:continuationSeparator/>
      </w:r>
    </w:p>
  </w:footnote>
  <w:footnote w:id="1">
    <w:p w:rsidR="00554A8D" w:rsidRDefault="00554A8D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54A8D" w:rsidRDefault="00554A8D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554A8D" w:rsidRDefault="00554A8D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A8D" w:rsidRDefault="00554A8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2E12C32E" wp14:editId="20D67E2D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554A8D" w:rsidRPr="00F66F51" w:rsidRDefault="00554A8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SZP.225-10.2023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77644"/>
    <w:rsid w:val="0008180A"/>
    <w:rsid w:val="000851B9"/>
    <w:rsid w:val="00086630"/>
    <w:rsid w:val="000942D8"/>
    <w:rsid w:val="000A630E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35BD6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3F4F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17330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4A8D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40EF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E735A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3564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iPriority w:val="99"/>
    <w:unhideWhenUsed/>
    <w:rsid w:val="00F56700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356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B356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iPriority w:val="99"/>
    <w:unhideWhenUsed/>
    <w:rsid w:val="00F56700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356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B356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2530-B620-461D-B437-8BCADB81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1644</Words>
  <Characters>9869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</cp:revision>
  <cp:lastPrinted>2020-12-30T09:59:00Z</cp:lastPrinted>
  <dcterms:created xsi:type="dcterms:W3CDTF">2023-02-13T10:46:00Z</dcterms:created>
  <dcterms:modified xsi:type="dcterms:W3CDTF">2023-02-14T09:24:00Z</dcterms:modified>
</cp:coreProperties>
</file>