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4C" w:rsidRPr="00B2204C" w:rsidRDefault="002213E4" w:rsidP="00B2204C">
      <w:pPr>
        <w:pStyle w:val="Tekstpodstawowy"/>
        <w:spacing w:before="4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OPIS SPRZĘTU</w:t>
      </w:r>
    </w:p>
    <w:p w:rsidR="009755E0" w:rsidRPr="00736FD1" w:rsidRDefault="00736FD1" w:rsidP="00B2204C">
      <w:pPr>
        <w:pStyle w:val="Tekstpodstawowy"/>
        <w:pBdr>
          <w:top w:val="single" w:sz="4" w:space="1" w:color="auto"/>
        </w:pBdr>
        <w:spacing w:before="40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L</w:t>
      </w:r>
      <w:r>
        <w:rPr>
          <w:rFonts w:asciiTheme="minorHAnsi" w:hAnsiTheme="minorHAnsi"/>
          <w:sz w:val="22"/>
          <w:szCs w:val="22"/>
        </w:rPr>
        <w:t>p. 1 - 5</w:t>
      </w:r>
    </w:p>
    <w:p w:rsidR="009755E0" w:rsidRPr="00736FD1" w:rsidRDefault="00736FD1">
      <w:pPr>
        <w:spacing w:before="63" w:line="290" w:lineRule="auto"/>
        <w:ind w:left="116" w:right="2994"/>
        <w:rPr>
          <w:rFonts w:asciiTheme="minorHAnsi" w:hAnsiTheme="minorHAnsi"/>
        </w:rPr>
      </w:pPr>
      <w:proofErr w:type="spellStart"/>
      <w:r w:rsidRPr="00736FD1">
        <w:rPr>
          <w:rFonts w:asciiTheme="minorHAnsi" w:hAnsiTheme="minorHAnsi"/>
          <w:b/>
          <w:w w:val="95"/>
        </w:rPr>
        <w:t>Kapnometr</w:t>
      </w:r>
      <w:proofErr w:type="spellEnd"/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Emma</w:t>
      </w:r>
      <w:r w:rsidRPr="00736FD1">
        <w:rPr>
          <w:rFonts w:asciiTheme="minorHAnsi" w:hAnsiTheme="minorHAnsi"/>
          <w:b/>
          <w:spacing w:val="-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ETCO2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Model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605102</w:t>
      </w:r>
      <w:r w:rsidRPr="00736FD1">
        <w:rPr>
          <w:rFonts w:asciiTheme="minorHAnsi" w:hAnsiTheme="minorHAnsi"/>
          <w:b/>
          <w:spacing w:val="-35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rok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w w:val="95"/>
        </w:rPr>
        <w:t>prod</w:t>
      </w:r>
      <w:proofErr w:type="spellEnd"/>
      <w:r w:rsidRPr="00736FD1">
        <w:rPr>
          <w:rFonts w:asciiTheme="minorHAnsi" w:hAnsiTheme="minorHAnsi"/>
          <w:w w:val="95"/>
        </w:rPr>
        <w:t>.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2009</w:t>
      </w:r>
      <w:r w:rsidRPr="00736FD1">
        <w:rPr>
          <w:rFonts w:asciiTheme="minorHAnsi" w:hAnsiTheme="minorHAnsi"/>
          <w:spacing w:val="-30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i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 xml:space="preserve">2011 </w:t>
      </w:r>
      <w:r w:rsidRPr="00736FD1">
        <w:rPr>
          <w:rFonts w:asciiTheme="minorHAnsi" w:hAnsiTheme="minorHAnsi"/>
        </w:rPr>
        <w:t>Nr</w:t>
      </w:r>
      <w:r w:rsidRPr="00736FD1">
        <w:rPr>
          <w:rFonts w:asciiTheme="minorHAnsi" w:hAnsiTheme="minorHAnsi"/>
          <w:spacing w:val="-38"/>
        </w:rPr>
        <w:t xml:space="preserve"> </w:t>
      </w:r>
      <w:r w:rsidRPr="00736FD1">
        <w:rPr>
          <w:rFonts w:asciiTheme="minorHAnsi" w:hAnsiTheme="minorHAnsi"/>
        </w:rPr>
        <w:t>fabryczne:</w:t>
      </w:r>
      <w:r w:rsidRPr="00736FD1">
        <w:rPr>
          <w:rFonts w:asciiTheme="minorHAnsi" w:hAnsiTheme="minorHAnsi"/>
          <w:spacing w:val="-39"/>
        </w:rPr>
        <w:t xml:space="preserve"> </w:t>
      </w:r>
      <w:r w:rsidRPr="00736FD1">
        <w:rPr>
          <w:rFonts w:asciiTheme="minorHAnsi" w:hAnsiTheme="minorHAnsi"/>
        </w:rPr>
        <w:t>115988,</w:t>
      </w:r>
      <w:r w:rsidRPr="00736FD1">
        <w:rPr>
          <w:rFonts w:asciiTheme="minorHAnsi" w:hAnsiTheme="minorHAnsi"/>
          <w:spacing w:val="-39"/>
        </w:rPr>
        <w:t xml:space="preserve"> </w:t>
      </w:r>
      <w:r w:rsidRPr="00736FD1">
        <w:rPr>
          <w:rFonts w:asciiTheme="minorHAnsi" w:hAnsiTheme="minorHAnsi"/>
        </w:rPr>
        <w:t>115990,</w:t>
      </w:r>
      <w:r w:rsidRPr="00736FD1">
        <w:rPr>
          <w:rFonts w:asciiTheme="minorHAnsi" w:hAnsiTheme="minorHAnsi"/>
          <w:spacing w:val="-39"/>
        </w:rPr>
        <w:t xml:space="preserve"> </w:t>
      </w:r>
      <w:r w:rsidRPr="00736FD1">
        <w:rPr>
          <w:rFonts w:asciiTheme="minorHAnsi" w:hAnsiTheme="minorHAnsi"/>
        </w:rPr>
        <w:t>110969,</w:t>
      </w:r>
      <w:r w:rsidRPr="00736FD1">
        <w:rPr>
          <w:rFonts w:asciiTheme="minorHAnsi" w:hAnsiTheme="minorHAnsi"/>
          <w:spacing w:val="-37"/>
        </w:rPr>
        <w:t xml:space="preserve"> </w:t>
      </w:r>
      <w:r w:rsidRPr="00736FD1">
        <w:rPr>
          <w:rFonts w:asciiTheme="minorHAnsi" w:hAnsiTheme="minorHAnsi"/>
        </w:rPr>
        <w:t>110960,</w:t>
      </w:r>
      <w:r w:rsidRPr="00736FD1">
        <w:rPr>
          <w:rFonts w:asciiTheme="minorHAnsi" w:hAnsiTheme="minorHAnsi"/>
          <w:spacing w:val="-39"/>
        </w:rPr>
        <w:t xml:space="preserve"> </w:t>
      </w:r>
      <w:r w:rsidRPr="00736FD1">
        <w:rPr>
          <w:rFonts w:asciiTheme="minorHAnsi" w:hAnsiTheme="minorHAnsi"/>
        </w:rPr>
        <w:t>110973</w:t>
      </w:r>
    </w:p>
    <w:p w:rsidR="009755E0" w:rsidRPr="00736FD1" w:rsidRDefault="00736FD1" w:rsidP="00DB2044">
      <w:pPr>
        <w:pStyle w:val="Tekstpodstawowy"/>
        <w:spacing w:before="3" w:after="120"/>
        <w:ind w:left="113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szt. 5</w:t>
      </w:r>
    </w:p>
    <w:p w:rsidR="009755E0" w:rsidRPr="00736FD1" w:rsidRDefault="00736FD1">
      <w:pPr>
        <w:pStyle w:val="Tekstpodstawowy"/>
        <w:spacing w:line="292" w:lineRule="auto"/>
        <w:ind w:right="111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Używany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100%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sprawny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„kieszonkowy”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proofErr w:type="spellStart"/>
      <w:r w:rsidRPr="00736FD1">
        <w:rPr>
          <w:rFonts w:asciiTheme="minorHAnsi" w:hAnsiTheme="minorHAnsi"/>
          <w:w w:val="95"/>
          <w:sz w:val="22"/>
          <w:szCs w:val="22"/>
        </w:rPr>
        <w:t>Kapnometr</w:t>
      </w:r>
      <w:proofErr w:type="spellEnd"/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EMMA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firmy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proofErr w:type="spellStart"/>
      <w:r w:rsidRPr="00736FD1">
        <w:rPr>
          <w:rFonts w:asciiTheme="minorHAnsi" w:hAnsiTheme="minorHAnsi"/>
          <w:w w:val="95"/>
          <w:sz w:val="22"/>
          <w:szCs w:val="22"/>
        </w:rPr>
        <w:t>Phasein</w:t>
      </w:r>
      <w:proofErr w:type="spellEnd"/>
      <w:r w:rsidRPr="00736FD1">
        <w:rPr>
          <w:rFonts w:asciiTheme="minorHAnsi" w:hAnsiTheme="minorHAnsi"/>
          <w:spacing w:val="-12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wykorzystujący rzeczywisty</w:t>
      </w:r>
      <w:r w:rsidRPr="00736FD1">
        <w:rPr>
          <w:rFonts w:asciiTheme="minorHAnsi" w:hAnsiTheme="minorHAnsi"/>
          <w:spacing w:val="-2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pomiar</w:t>
      </w:r>
      <w:r w:rsidRPr="00736FD1">
        <w:rPr>
          <w:rFonts w:asciiTheme="minorHAnsi" w:hAnsiTheme="minorHAnsi"/>
          <w:spacing w:val="-2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EtCO2,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który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pozwala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na</w:t>
      </w:r>
      <w:r w:rsidRPr="00736FD1">
        <w:rPr>
          <w:rFonts w:asciiTheme="minorHAnsi" w:hAnsiTheme="minorHAnsi"/>
          <w:spacing w:val="-2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potwierdzenie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wykonania</w:t>
      </w:r>
      <w:r w:rsidRPr="00736FD1">
        <w:rPr>
          <w:rFonts w:asciiTheme="minorHAnsi" w:hAnsiTheme="minorHAnsi"/>
          <w:spacing w:val="-2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prawidłowej</w:t>
      </w:r>
      <w:r w:rsidRPr="00736FD1">
        <w:rPr>
          <w:rFonts w:asciiTheme="minorHAnsi" w:hAnsiTheme="minorHAnsi"/>
          <w:spacing w:val="-2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intubacji oraz</w:t>
      </w:r>
      <w:r w:rsidRPr="00736FD1">
        <w:rPr>
          <w:rFonts w:asciiTheme="minorHAnsi" w:hAnsiTheme="minorHAnsi"/>
          <w:spacing w:val="-1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potwierdzenie</w:t>
      </w:r>
      <w:r w:rsidRPr="00736FD1">
        <w:rPr>
          <w:rFonts w:asciiTheme="minorHAnsi" w:hAnsiTheme="minorHAnsi"/>
          <w:spacing w:val="-14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odpowiednio</w:t>
      </w:r>
      <w:r w:rsidRPr="00736FD1">
        <w:rPr>
          <w:rFonts w:asciiTheme="minorHAnsi" w:hAnsiTheme="minorHAnsi"/>
          <w:spacing w:val="-1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wprowadzanej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rurki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intubacyjnej,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a</w:t>
      </w:r>
      <w:r w:rsidRPr="00736FD1">
        <w:rPr>
          <w:rFonts w:asciiTheme="minorHAnsi" w:hAnsiTheme="minorHAnsi"/>
          <w:spacing w:val="-1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także</w:t>
      </w:r>
      <w:r w:rsidRPr="00736FD1">
        <w:rPr>
          <w:rFonts w:asciiTheme="minorHAnsi" w:hAnsiTheme="minorHAnsi"/>
          <w:spacing w:val="-1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przemieszczanie </w:t>
      </w:r>
      <w:r w:rsidRPr="00736FD1">
        <w:rPr>
          <w:rFonts w:asciiTheme="minorHAnsi" w:hAnsiTheme="minorHAnsi"/>
          <w:sz w:val="22"/>
          <w:szCs w:val="22"/>
        </w:rPr>
        <w:t xml:space="preserve">się i zmniejszenie drożności rurki, usterki respiratora, rozpoznanie nagłych zmian patologicznych, widocznych poprzez odczyt poziomu ETCO2 podczas resuscytacji </w:t>
      </w:r>
      <w:r w:rsidRPr="00736FD1">
        <w:rPr>
          <w:rFonts w:asciiTheme="minorHAnsi" w:hAnsiTheme="minorHAnsi"/>
          <w:w w:val="95"/>
          <w:sz w:val="22"/>
          <w:szCs w:val="22"/>
        </w:rPr>
        <w:t>krążeniowo-oddechowej</w:t>
      </w:r>
      <w:r w:rsidRPr="00736FD1">
        <w:rPr>
          <w:rFonts w:asciiTheme="minorHAnsi" w:hAnsiTheme="minorHAnsi"/>
          <w:spacing w:val="-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innych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stanach</w:t>
      </w:r>
      <w:r w:rsidRPr="00736FD1">
        <w:rPr>
          <w:rFonts w:asciiTheme="minorHAnsi" w:hAnsiTheme="minorHAnsi"/>
          <w:spacing w:val="-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zagrożenia</w:t>
      </w:r>
      <w:r w:rsidRPr="00736FD1">
        <w:rPr>
          <w:rFonts w:asciiTheme="minorHAnsi" w:hAnsiTheme="minorHAnsi"/>
          <w:spacing w:val="-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życia.</w:t>
      </w:r>
      <w:r w:rsidRPr="00736FD1">
        <w:rPr>
          <w:rFonts w:asciiTheme="minorHAnsi" w:hAnsiTheme="minorHAnsi"/>
          <w:spacing w:val="-3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Ma</w:t>
      </w:r>
      <w:r w:rsidRPr="00736FD1">
        <w:rPr>
          <w:rFonts w:asciiTheme="minorHAnsi" w:hAnsiTheme="minorHAnsi"/>
          <w:spacing w:val="-8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zastosowanie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zespołach </w:t>
      </w:r>
      <w:r w:rsidRPr="00736FD1">
        <w:rPr>
          <w:rFonts w:asciiTheme="minorHAnsi" w:hAnsiTheme="minorHAnsi"/>
          <w:w w:val="90"/>
          <w:sz w:val="22"/>
          <w:szCs w:val="22"/>
        </w:rPr>
        <w:t xml:space="preserve">ratownictwa medycznego, oddziałach szpitalnych, podczas transportu pacjenta, wojsku, PSP, </w:t>
      </w:r>
      <w:r w:rsidRPr="00736FD1">
        <w:rPr>
          <w:rFonts w:asciiTheme="minorHAnsi" w:hAnsiTheme="minorHAnsi"/>
          <w:sz w:val="22"/>
          <w:szCs w:val="22"/>
        </w:rPr>
        <w:t>OSP oraz wielu innych jednostkach współdziałających z Systemem Państwowego Ratownictwa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Medycznego.</w:t>
      </w:r>
    </w:p>
    <w:p w:rsidR="009755E0" w:rsidRPr="00736FD1" w:rsidRDefault="00736FD1">
      <w:pPr>
        <w:pStyle w:val="Tekstpodstawowy"/>
        <w:spacing w:before="201" w:line="468" w:lineRule="auto"/>
        <w:ind w:right="1890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Zestaw</w:t>
      </w:r>
      <w:r w:rsidRPr="00736FD1">
        <w:rPr>
          <w:rFonts w:asciiTheme="minorHAnsi" w:hAnsiTheme="minorHAnsi"/>
          <w:spacing w:val="-4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zawiera:</w:t>
      </w:r>
      <w:r w:rsidRPr="00736FD1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opakowanie,</w:t>
      </w:r>
      <w:r w:rsidRPr="00736FD1">
        <w:rPr>
          <w:rFonts w:asciiTheme="minorHAnsi" w:hAnsiTheme="minorHAnsi"/>
          <w:spacing w:val="-39"/>
          <w:w w:val="95"/>
          <w:sz w:val="22"/>
          <w:szCs w:val="22"/>
        </w:rPr>
        <w:t xml:space="preserve"> </w:t>
      </w:r>
      <w:proofErr w:type="spellStart"/>
      <w:r w:rsidRPr="00736FD1">
        <w:rPr>
          <w:rFonts w:asciiTheme="minorHAnsi" w:hAnsiTheme="minorHAnsi"/>
          <w:w w:val="95"/>
          <w:sz w:val="22"/>
          <w:szCs w:val="22"/>
        </w:rPr>
        <w:t>kapnometr</w:t>
      </w:r>
      <w:proofErr w:type="spellEnd"/>
      <w:r w:rsidR="00891F08">
        <w:rPr>
          <w:rFonts w:asciiTheme="minorHAnsi" w:hAnsiTheme="minorHAnsi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spacing w:val="-4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oraz</w:t>
      </w:r>
      <w:r w:rsidRPr="00736FD1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="00891F08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ustnik</w:t>
      </w:r>
      <w:r w:rsidRPr="00736FD1">
        <w:rPr>
          <w:rFonts w:asciiTheme="minorHAnsi" w:hAnsiTheme="minorHAnsi"/>
          <w:spacing w:val="-3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–</w:t>
      </w:r>
      <w:r w:rsidRPr="00736FD1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złączka</w:t>
      </w:r>
      <w:r w:rsidRPr="00736FD1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="00891F08">
        <w:rPr>
          <w:rFonts w:asciiTheme="minorHAnsi" w:hAnsiTheme="minorHAnsi"/>
          <w:spacing w:val="-4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oddechowa. </w:t>
      </w:r>
      <w:r w:rsidRPr="00736FD1">
        <w:rPr>
          <w:rFonts w:asciiTheme="minorHAnsi" w:hAnsiTheme="minorHAnsi"/>
          <w:sz w:val="22"/>
          <w:szCs w:val="22"/>
        </w:rPr>
        <w:t>Zasilanie:</w:t>
      </w:r>
      <w:r w:rsidRPr="00736FD1">
        <w:rPr>
          <w:rFonts w:asciiTheme="minorHAnsi" w:hAnsiTheme="minorHAnsi"/>
          <w:spacing w:val="-26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2</w:t>
      </w:r>
      <w:r w:rsidRPr="00736FD1">
        <w:rPr>
          <w:rFonts w:asciiTheme="minorHAnsi" w:hAnsiTheme="minorHAnsi"/>
          <w:spacing w:val="-2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alkaliczne</w:t>
      </w:r>
      <w:r w:rsidRPr="00736FD1">
        <w:rPr>
          <w:rFonts w:asciiTheme="minorHAnsi" w:hAnsiTheme="minorHAnsi"/>
          <w:spacing w:val="-2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baterie</w:t>
      </w:r>
      <w:r w:rsidRPr="00736FD1">
        <w:rPr>
          <w:rFonts w:asciiTheme="minorHAnsi" w:hAnsiTheme="minorHAnsi"/>
          <w:spacing w:val="-2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LR03</w:t>
      </w:r>
      <w:r w:rsidRPr="00736FD1">
        <w:rPr>
          <w:rFonts w:asciiTheme="minorHAnsi" w:hAnsiTheme="minorHAnsi"/>
          <w:spacing w:val="-2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(brak</w:t>
      </w:r>
      <w:r w:rsidRPr="00736FD1">
        <w:rPr>
          <w:rFonts w:asciiTheme="minorHAnsi" w:hAnsiTheme="minorHAnsi"/>
          <w:spacing w:val="-2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</w:t>
      </w:r>
      <w:r w:rsidRPr="00736FD1">
        <w:rPr>
          <w:rFonts w:asciiTheme="minorHAnsi" w:hAnsiTheme="minorHAnsi"/>
          <w:spacing w:val="-2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zestawie).</w:t>
      </w:r>
    </w:p>
    <w:p w:rsidR="009755E0" w:rsidRPr="00736FD1" w:rsidRDefault="00B361D7">
      <w:pPr>
        <w:pStyle w:val="Tekstpodstawowy"/>
        <w:ind w:left="72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>
          <v:group id="_x0000_s1041" style="position:absolute;left:0;text-align:left;margin-left:36.2pt;margin-top:.2pt;width:391.9pt;height:293.1pt;z-index:-251654656" coordsize="7838,5862" wrapcoords="-41 0 -41 21545 21600 21545 21600 0 -41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width:3886;height:2910">
              <v:imagedata r:id="rId4" o:title=""/>
            </v:shape>
            <v:shape id="_x0000_s1044" type="#_x0000_t75" style="position:absolute;left:3954;width:3883;height:2907">
              <v:imagedata r:id="rId5" o:title=""/>
            </v:shape>
            <v:shape id="_x0000_s1043" type="#_x0000_t75" style="position:absolute;left:8;top:2953;width:3883;height:2908">
              <v:imagedata r:id="rId6" o:title=""/>
            </v:shape>
            <v:shape id="_x0000_s1042" type="#_x0000_t75" style="position:absolute;left:3945;top:2953;width:3883;height:2908">
              <v:imagedata r:id="rId7" o:title=""/>
            </v:shape>
            <w10:wrap type="tight"/>
          </v:group>
        </w:pict>
      </w:r>
    </w:p>
    <w:p w:rsidR="009755E0" w:rsidRPr="00736FD1" w:rsidRDefault="009755E0">
      <w:pPr>
        <w:pStyle w:val="Tekstpodstawowy"/>
        <w:spacing w:before="11"/>
        <w:ind w:left="0"/>
        <w:rPr>
          <w:rFonts w:asciiTheme="minorHAnsi" w:hAnsiTheme="minorHAnsi"/>
          <w:sz w:val="22"/>
          <w:szCs w:val="22"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A80DB5" w:rsidRDefault="00A80DB5" w:rsidP="00763C7A">
      <w:pPr>
        <w:jc w:val="right"/>
        <w:rPr>
          <w:rFonts w:asciiTheme="minorHAnsi" w:hAnsiTheme="minorHAnsi"/>
          <w:i/>
        </w:rPr>
      </w:pPr>
    </w:p>
    <w:p w:rsidR="00763C7A" w:rsidRPr="00763C7A" w:rsidRDefault="00763C7A" w:rsidP="00763C7A">
      <w:pPr>
        <w:jc w:val="right"/>
        <w:rPr>
          <w:rStyle w:val="Hipercze"/>
          <w:rFonts w:asciiTheme="minorHAnsi" w:hAnsiTheme="minorHAnsi"/>
          <w:i/>
          <w:color w:val="auto"/>
          <w:u w:val="none"/>
        </w:rPr>
      </w:pPr>
      <w:r>
        <w:rPr>
          <w:rFonts w:asciiTheme="minorHAnsi" w:hAnsiTheme="minorHAnsi"/>
          <w:i/>
        </w:rPr>
        <w:t>w</w:t>
      </w:r>
      <w:r w:rsidRPr="00123FDC">
        <w:rPr>
          <w:rFonts w:asciiTheme="minorHAnsi" w:hAnsiTheme="minorHAnsi"/>
          <w:i/>
        </w:rPr>
        <w:t>ięcej informacji</w:t>
      </w:r>
      <w:r>
        <w:rPr>
          <w:rFonts w:asciiTheme="minorHAnsi" w:hAnsiTheme="minorHAnsi"/>
          <w:i/>
        </w:rPr>
        <w:t>:</w:t>
      </w:r>
    </w:p>
    <w:p w:rsidR="00472F3B" w:rsidRDefault="00B361D7">
      <w:pPr>
        <w:jc w:val="right"/>
        <w:rPr>
          <w:rFonts w:asciiTheme="minorHAnsi" w:hAnsiTheme="minorHAnsi"/>
          <w:color w:val="0000FF" w:themeColor="hyperlink"/>
          <w:u w:val="single"/>
        </w:rPr>
      </w:pPr>
      <w:hyperlink r:id="rId8" w:history="1">
        <w:r w:rsidR="00472F3B" w:rsidRPr="00472F3B">
          <w:rPr>
            <w:rStyle w:val="Hipercze"/>
            <w:rFonts w:asciiTheme="minorHAnsi" w:hAnsiTheme="minorHAnsi"/>
          </w:rPr>
          <w:t>http://medline.pl/wp-content/uploads/2017/02/EMMA-wojsko.pdf</w:t>
        </w:r>
      </w:hyperlink>
    </w:p>
    <w:p w:rsidR="00123FDC" w:rsidRPr="00736FD1" w:rsidRDefault="00123FDC">
      <w:pPr>
        <w:jc w:val="right"/>
        <w:rPr>
          <w:rFonts w:asciiTheme="minorHAnsi" w:hAnsiTheme="minorHAnsi"/>
        </w:rPr>
        <w:sectPr w:rsidR="00123FDC" w:rsidRPr="00736FD1" w:rsidSect="001741BF">
          <w:pgSz w:w="11910" w:h="16840"/>
          <w:pgMar w:top="567" w:right="1300" w:bottom="280" w:left="1300" w:header="708" w:footer="708" w:gutter="0"/>
          <w:cols w:space="708"/>
        </w:sectPr>
      </w:pPr>
    </w:p>
    <w:p w:rsidR="009755E0" w:rsidRPr="00736FD1" w:rsidRDefault="00736FD1" w:rsidP="00B2204C">
      <w:pPr>
        <w:pStyle w:val="Tekstpodstawowy"/>
        <w:pBdr>
          <w:top w:val="single" w:sz="4" w:space="1" w:color="auto"/>
        </w:pBdr>
        <w:spacing w:before="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Lp. 6</w:t>
      </w:r>
    </w:p>
    <w:p w:rsidR="009755E0" w:rsidRPr="00736FD1" w:rsidRDefault="00736FD1">
      <w:pPr>
        <w:spacing w:before="63" w:line="290" w:lineRule="auto"/>
        <w:ind w:left="116" w:right="2797"/>
        <w:rPr>
          <w:rFonts w:asciiTheme="minorHAnsi" w:hAnsiTheme="minorHAnsi"/>
        </w:rPr>
      </w:pPr>
      <w:r w:rsidRPr="00736FD1">
        <w:rPr>
          <w:rFonts w:asciiTheme="minorHAnsi" w:hAnsiTheme="minorHAnsi"/>
          <w:b/>
          <w:w w:val="95"/>
        </w:rPr>
        <w:t>Platforma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do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wspomagania</w:t>
      </w:r>
      <w:r w:rsidRPr="00736FD1">
        <w:rPr>
          <w:rFonts w:asciiTheme="minorHAnsi" w:hAnsiTheme="minorHAnsi"/>
          <w:b/>
          <w:spacing w:val="-35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RKO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-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b/>
          <w:w w:val="95"/>
        </w:rPr>
        <w:t>AutoPulse</w:t>
      </w:r>
      <w:proofErr w:type="spellEnd"/>
      <w:r w:rsidRPr="00736FD1">
        <w:rPr>
          <w:rFonts w:asciiTheme="minorHAnsi" w:hAnsiTheme="minorHAnsi"/>
          <w:b/>
          <w:spacing w:val="-1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Zoll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rok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w w:val="95"/>
        </w:rPr>
        <w:t>prod</w:t>
      </w:r>
      <w:proofErr w:type="spellEnd"/>
      <w:r w:rsidRPr="00736FD1">
        <w:rPr>
          <w:rFonts w:asciiTheme="minorHAnsi" w:hAnsiTheme="minorHAnsi"/>
          <w:w w:val="95"/>
        </w:rPr>
        <w:t>.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 xml:space="preserve">2011 </w:t>
      </w:r>
      <w:r w:rsidRPr="00736FD1">
        <w:rPr>
          <w:rFonts w:asciiTheme="minorHAnsi" w:hAnsiTheme="minorHAnsi"/>
        </w:rPr>
        <w:t>Nr fabryczny:</w:t>
      </w:r>
      <w:r w:rsidRPr="00736FD1">
        <w:rPr>
          <w:rFonts w:asciiTheme="minorHAnsi" w:hAnsiTheme="minorHAnsi"/>
          <w:spacing w:val="-29"/>
        </w:rPr>
        <w:t xml:space="preserve"> </w:t>
      </w:r>
      <w:r w:rsidRPr="00736FD1">
        <w:rPr>
          <w:rFonts w:asciiTheme="minorHAnsi" w:hAnsiTheme="minorHAnsi"/>
        </w:rPr>
        <w:t>40303</w:t>
      </w:r>
    </w:p>
    <w:p w:rsidR="009755E0" w:rsidRPr="00736FD1" w:rsidRDefault="00736FD1">
      <w:pPr>
        <w:pStyle w:val="Tekstpodstawowy"/>
        <w:spacing w:before="3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szt. 1</w:t>
      </w:r>
    </w:p>
    <w:p w:rsidR="009755E0" w:rsidRPr="00736FD1" w:rsidRDefault="009755E0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:rsidR="009755E0" w:rsidRPr="00736FD1" w:rsidRDefault="00736FD1">
      <w:pPr>
        <w:pStyle w:val="Tekstpodstawowy"/>
        <w:spacing w:line="292" w:lineRule="auto"/>
        <w:ind w:right="113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Używane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2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100%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sprawne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urządzenie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mechanicznego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ucisku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klatki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piersiowej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proofErr w:type="spellStart"/>
      <w:r w:rsidRPr="00736FD1">
        <w:rPr>
          <w:rFonts w:asciiTheme="minorHAnsi" w:hAnsiTheme="minorHAnsi"/>
          <w:w w:val="95"/>
          <w:sz w:val="22"/>
          <w:szCs w:val="22"/>
        </w:rPr>
        <w:t>AutoPulse</w:t>
      </w:r>
      <w:proofErr w:type="spellEnd"/>
      <w:r w:rsidRPr="00736FD1">
        <w:rPr>
          <w:rFonts w:asciiTheme="minorHAnsi" w:hAnsiTheme="minorHAnsi"/>
          <w:w w:val="95"/>
          <w:sz w:val="22"/>
          <w:szCs w:val="22"/>
        </w:rPr>
        <w:t xml:space="preserve"> firmy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ZOOL.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Dzięki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niemu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można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sprawnie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prowadzić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ciągłe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nieprzerwanie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uciskanie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klatki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stałej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częstości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głębokości.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Sterowany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mikroprocesorem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czujnik automatycznie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określa</w:t>
      </w:r>
      <w:r w:rsidRPr="00736FD1">
        <w:rPr>
          <w:rFonts w:asciiTheme="minorHAnsi" w:hAnsiTheme="minorHAnsi"/>
          <w:spacing w:val="-16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wielkość,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kształt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opór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klatki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pacjenta,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wyliczając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 xml:space="preserve">siłę </w:t>
      </w:r>
      <w:r w:rsidRPr="00736FD1">
        <w:rPr>
          <w:rFonts w:asciiTheme="minorHAnsi" w:hAnsiTheme="minorHAnsi"/>
          <w:w w:val="95"/>
          <w:sz w:val="22"/>
          <w:szCs w:val="22"/>
        </w:rPr>
        <w:t>konieczną do uzyskania właściwej głębokości uciśnięć. Urządzenia ma zastosowanie w zespołach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ratownictwa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medycznego,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podczas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prowadzenia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resuscytacji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8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trakcie</w:t>
      </w:r>
      <w:r w:rsidRPr="00736FD1">
        <w:rPr>
          <w:rFonts w:asciiTheme="minorHAnsi" w:hAnsiTheme="minorHAnsi"/>
          <w:spacing w:val="-3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transportu, </w:t>
      </w:r>
      <w:r w:rsidRPr="00736FD1">
        <w:rPr>
          <w:rFonts w:asciiTheme="minorHAnsi" w:hAnsiTheme="minorHAnsi"/>
          <w:sz w:val="22"/>
          <w:szCs w:val="22"/>
        </w:rPr>
        <w:t>oddziałach szpitalnych. Może być także używanych przez jednostki współpracujące z Systemem</w:t>
      </w:r>
      <w:r w:rsidRPr="00736FD1">
        <w:rPr>
          <w:rFonts w:asciiTheme="minorHAnsi" w:hAnsiTheme="minorHAnsi"/>
          <w:spacing w:val="-21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Państwowego</w:t>
      </w:r>
      <w:r w:rsidRPr="00736FD1">
        <w:rPr>
          <w:rFonts w:asciiTheme="minorHAnsi" w:hAnsiTheme="minorHAnsi"/>
          <w:spacing w:val="-17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Ratownictwa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Medycznego.</w:t>
      </w:r>
    </w:p>
    <w:p w:rsidR="009755E0" w:rsidRPr="00736FD1" w:rsidRDefault="00736FD1">
      <w:pPr>
        <w:pStyle w:val="Tekstpodstawowy"/>
        <w:spacing w:before="201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Zestaw zawiera: urządzenie (bez baterii i ładowarki) i oryginalna torba</w:t>
      </w:r>
    </w:p>
    <w:p w:rsidR="009755E0" w:rsidRDefault="00B361D7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  <w:r>
        <w:rPr>
          <w:rFonts w:asciiTheme="minorHAnsi" w:hAnsiTheme="minorHAnsi"/>
          <w:sz w:val="22"/>
          <w:szCs w:val="22"/>
        </w:rPr>
        <w:pict>
          <v:group id="_x0000_s1036" style="position:absolute;margin-left:113.4pt;margin-top:12.75pt;width:367.75pt;height:370.45pt;z-index:-251657728;mso-wrap-distance-left:0;mso-wrap-distance-right:0;mso-position-horizontal-relative:page" coordorigin="2268,258" coordsize="7355,7409">
            <v:shape id="_x0000_s1040" type="#_x0000_t75" style="position:absolute;left:2268;top:272;width:3713;height:4575">
              <v:imagedata r:id="rId9" o:title=""/>
            </v:shape>
            <v:shape id="_x0000_s1039" type="#_x0000_t75" style="position:absolute;left:6037;top:258;width:3585;height:4590">
              <v:imagedata r:id="rId10" o:title=""/>
            </v:shape>
            <v:shape id="_x0000_s1038" type="#_x0000_t75" style="position:absolute;left:2294;top:4888;width:3681;height:2779">
              <v:imagedata r:id="rId11" o:title=""/>
            </v:shape>
            <v:shape id="_x0000_s1037" type="#_x0000_t75" style="position:absolute;left:6034;top:4888;width:3577;height:2779">
              <v:imagedata r:id="rId12" o:title=""/>
            </v:shape>
            <w10:wrap type="topAndBottom" anchorx="page"/>
          </v:group>
        </w:pict>
      </w:r>
    </w:p>
    <w:p w:rsidR="00763C7A" w:rsidRPr="00763C7A" w:rsidRDefault="00763C7A" w:rsidP="00763C7A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Fonts w:asciiTheme="minorHAnsi" w:hAnsiTheme="minorHAnsi"/>
          <w:i/>
          <w:noProof/>
          <w:sz w:val="22"/>
          <w:szCs w:val="22"/>
          <w:lang w:bidi="ar-SA"/>
        </w:rPr>
        <w:t>więcej informacji:</w:t>
      </w:r>
    </w:p>
    <w:p w:rsidR="00736FD1" w:rsidRPr="004E705F" w:rsidRDefault="004E705F" w:rsidP="00123FDC">
      <w:pPr>
        <w:pStyle w:val="Tekstpodstawowy"/>
        <w:spacing w:before="2"/>
        <w:ind w:left="0"/>
        <w:jc w:val="right"/>
        <w:rPr>
          <w:rStyle w:val="Hipercze"/>
          <w:rFonts w:asciiTheme="minorHAnsi" w:hAnsiTheme="minorHAnsi"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begin"/>
      </w:r>
      <w:r>
        <w:rPr>
          <w:rStyle w:val="Hipercze"/>
          <w:rFonts w:asciiTheme="minorHAnsi" w:hAnsiTheme="minorHAnsi"/>
          <w:noProof/>
          <w:sz w:val="22"/>
          <w:szCs w:val="22"/>
        </w:rPr>
        <w:instrText xml:space="preserve"> HYPERLINK "https://www.paramedica.pl/zalaczniki/AutoPulse%20Broszura%2005%2016%20wer%2003%20Mejl.pdf" </w:instrText>
      </w:r>
      <w:r>
        <w:rPr>
          <w:rStyle w:val="Hipercze"/>
          <w:rFonts w:asciiTheme="minorHAnsi" w:hAnsiTheme="minorHAnsi"/>
          <w:noProof/>
          <w:sz w:val="22"/>
          <w:szCs w:val="22"/>
        </w:rPr>
        <w:fldChar w:fldCharType="separate"/>
      </w:r>
      <w:r w:rsidR="00123FDC" w:rsidRPr="004E705F">
        <w:rPr>
          <w:rStyle w:val="Hipercze"/>
          <w:rFonts w:asciiTheme="minorHAnsi" w:hAnsiTheme="minorHAnsi"/>
          <w:noProof/>
          <w:sz w:val="22"/>
          <w:szCs w:val="22"/>
        </w:rPr>
        <w:t>https://www.paramedica.pl/zalaczniki/AutoPulse%20Broszura%2005%2016%20wer%2003%20Mejl.pdf</w:t>
      </w:r>
    </w:p>
    <w:p w:rsidR="00123FDC" w:rsidRPr="00123FDC" w:rsidRDefault="004E705F" w:rsidP="00123FDC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end"/>
      </w: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736FD1" w:rsidRDefault="00736FD1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9755E0" w:rsidRDefault="009755E0">
      <w:pPr>
        <w:pStyle w:val="Tekstpodstawowy"/>
        <w:spacing w:before="1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123FDC" w:rsidRDefault="00123FDC">
      <w:pPr>
        <w:pStyle w:val="Tekstpodstawowy"/>
        <w:spacing w:before="1"/>
        <w:ind w:left="0"/>
        <w:rPr>
          <w:rFonts w:asciiTheme="minorHAnsi" w:hAnsiTheme="minorHAnsi"/>
          <w:sz w:val="22"/>
          <w:szCs w:val="22"/>
        </w:rPr>
      </w:pPr>
    </w:p>
    <w:p w:rsidR="003124B5" w:rsidRPr="00736FD1" w:rsidRDefault="003124B5">
      <w:pPr>
        <w:pStyle w:val="Tekstpodstawowy"/>
        <w:spacing w:before="1"/>
        <w:ind w:left="0"/>
        <w:rPr>
          <w:rFonts w:asciiTheme="minorHAnsi" w:hAnsiTheme="minorHAnsi"/>
          <w:sz w:val="22"/>
          <w:szCs w:val="22"/>
        </w:rPr>
      </w:pPr>
    </w:p>
    <w:p w:rsidR="009755E0" w:rsidRPr="00736FD1" w:rsidRDefault="00AF78CC" w:rsidP="00B2204C">
      <w:pPr>
        <w:pStyle w:val="Tekstpodstawowy"/>
        <w:pBdr>
          <w:top w:val="single" w:sz="4" w:space="1" w:color="auto"/>
        </w:pBdr>
        <w:spacing w:before="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Lp. 7</w:t>
      </w:r>
    </w:p>
    <w:p w:rsidR="009755E0" w:rsidRPr="00736FD1" w:rsidRDefault="00736FD1">
      <w:pPr>
        <w:spacing w:before="63" w:line="290" w:lineRule="auto"/>
        <w:ind w:left="116" w:right="4631"/>
        <w:rPr>
          <w:rFonts w:asciiTheme="minorHAnsi" w:hAnsiTheme="minorHAnsi"/>
        </w:rPr>
      </w:pPr>
      <w:r w:rsidRPr="00736FD1">
        <w:rPr>
          <w:rFonts w:asciiTheme="minorHAnsi" w:hAnsiTheme="minorHAnsi"/>
          <w:b/>
          <w:w w:val="95"/>
        </w:rPr>
        <w:t>Aparat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b/>
          <w:w w:val="95"/>
        </w:rPr>
        <w:t>Usg</w:t>
      </w:r>
      <w:proofErr w:type="spellEnd"/>
      <w:r w:rsidRPr="00736FD1">
        <w:rPr>
          <w:rFonts w:asciiTheme="minorHAnsi" w:hAnsiTheme="minorHAnsi"/>
          <w:b/>
          <w:spacing w:val="-34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DUS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101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Dramiński</w:t>
      </w:r>
      <w:r w:rsidRPr="00736FD1">
        <w:rPr>
          <w:rFonts w:asciiTheme="minorHAnsi" w:hAnsiTheme="minorHAnsi"/>
          <w:b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rok</w:t>
      </w:r>
      <w:r w:rsidRPr="00736FD1">
        <w:rPr>
          <w:rFonts w:asciiTheme="minorHAnsi" w:hAnsiTheme="minorHAnsi"/>
          <w:spacing w:val="-28"/>
          <w:w w:val="95"/>
        </w:rPr>
        <w:t xml:space="preserve"> </w:t>
      </w:r>
      <w:proofErr w:type="spellStart"/>
      <w:r w:rsidRPr="00736FD1">
        <w:rPr>
          <w:rFonts w:asciiTheme="minorHAnsi" w:hAnsiTheme="minorHAnsi"/>
          <w:w w:val="95"/>
        </w:rPr>
        <w:t>prod</w:t>
      </w:r>
      <w:proofErr w:type="spellEnd"/>
      <w:r w:rsidRPr="00736FD1">
        <w:rPr>
          <w:rFonts w:asciiTheme="minorHAnsi" w:hAnsiTheme="minorHAnsi"/>
          <w:w w:val="95"/>
        </w:rPr>
        <w:t>.</w:t>
      </w:r>
      <w:r w:rsidRPr="00736FD1">
        <w:rPr>
          <w:rFonts w:asciiTheme="minorHAnsi" w:hAnsiTheme="minorHAnsi"/>
          <w:spacing w:val="-28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 xml:space="preserve">2011 </w:t>
      </w:r>
      <w:r w:rsidRPr="00736FD1">
        <w:rPr>
          <w:rFonts w:asciiTheme="minorHAnsi" w:hAnsiTheme="minorHAnsi"/>
        </w:rPr>
        <w:t>szt.</w:t>
      </w:r>
      <w:r w:rsidRPr="00736FD1">
        <w:rPr>
          <w:rFonts w:asciiTheme="minorHAnsi" w:hAnsiTheme="minorHAnsi"/>
          <w:spacing w:val="-14"/>
        </w:rPr>
        <w:t xml:space="preserve"> </w:t>
      </w:r>
      <w:r w:rsidRPr="00736FD1">
        <w:rPr>
          <w:rFonts w:asciiTheme="minorHAnsi" w:hAnsiTheme="minorHAnsi"/>
        </w:rPr>
        <w:t>1</w:t>
      </w:r>
    </w:p>
    <w:p w:rsidR="009755E0" w:rsidRPr="00736FD1" w:rsidRDefault="009755E0">
      <w:pPr>
        <w:pStyle w:val="Tekstpodstawowy"/>
        <w:spacing w:before="6"/>
        <w:ind w:left="0"/>
        <w:rPr>
          <w:rFonts w:asciiTheme="minorHAnsi" w:hAnsiTheme="minorHAnsi"/>
          <w:sz w:val="22"/>
          <w:szCs w:val="22"/>
        </w:rPr>
      </w:pPr>
    </w:p>
    <w:p w:rsidR="009755E0" w:rsidRPr="00736FD1" w:rsidRDefault="00736FD1">
      <w:pPr>
        <w:pStyle w:val="Tekstpodstawowy"/>
        <w:spacing w:before="1" w:line="292" w:lineRule="auto"/>
        <w:ind w:right="113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Używany w 100% sprawny przenośny ultrasonograf do szybkiej diagnostyki każdego pacjenta. Aparat ma zastosowania w zespołach ratownictwa medycznego w stanach zagrożenia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życia,</w:t>
      </w:r>
      <w:r w:rsidRPr="00736FD1">
        <w:rPr>
          <w:rFonts w:asciiTheme="minorHAnsi" w:hAnsiTheme="minorHAnsi"/>
          <w:spacing w:val="-1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gabinecie</w:t>
      </w:r>
      <w:r w:rsidRPr="00736FD1">
        <w:rPr>
          <w:rFonts w:asciiTheme="minorHAnsi" w:hAnsiTheme="minorHAnsi"/>
          <w:spacing w:val="-1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lekarskim,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bezpośrednio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przy</w:t>
      </w:r>
      <w:r w:rsidRPr="00736FD1">
        <w:rPr>
          <w:rFonts w:asciiTheme="minorHAnsi" w:hAnsiTheme="minorHAnsi"/>
          <w:spacing w:val="-1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łóżku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</w:t>
      </w:r>
      <w:r w:rsidRPr="00736FD1">
        <w:rPr>
          <w:rFonts w:asciiTheme="minorHAnsi" w:hAnsiTheme="minorHAnsi"/>
          <w:spacing w:val="-1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</w:t>
      </w:r>
      <w:r w:rsidRPr="00736FD1">
        <w:rPr>
          <w:rFonts w:asciiTheme="minorHAnsi" w:hAnsiTheme="minorHAnsi"/>
          <w:spacing w:val="-1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oddziałach szpitalnych.</w:t>
      </w:r>
    </w:p>
    <w:p w:rsidR="009755E0" w:rsidRPr="00736FD1" w:rsidRDefault="00736FD1">
      <w:pPr>
        <w:pStyle w:val="Tekstpodstawowy"/>
        <w:spacing w:before="201" w:line="292" w:lineRule="auto"/>
        <w:ind w:right="121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Zestaw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zawiera: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body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skanera,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sondę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mechaniczną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abdominalną,</w:t>
      </w:r>
      <w:r w:rsidRPr="00736FD1">
        <w:rPr>
          <w:rFonts w:asciiTheme="minorHAnsi" w:hAnsiTheme="minorHAnsi"/>
          <w:spacing w:val="-5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2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pakiety</w:t>
      </w:r>
      <w:r w:rsidRPr="00736FD1">
        <w:rPr>
          <w:rFonts w:asciiTheme="minorHAnsi" w:hAnsiTheme="minorHAnsi"/>
          <w:spacing w:val="-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zewnętrznych baterii,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ładowarkę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do</w:t>
      </w:r>
      <w:r w:rsidRPr="00736FD1">
        <w:rPr>
          <w:rFonts w:asciiTheme="minorHAnsi" w:hAnsiTheme="minorHAnsi"/>
          <w:spacing w:val="-22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baterii,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kabel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łączący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ładowarkę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body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skanera,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kabel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łączący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baterię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i </w:t>
      </w:r>
      <w:r w:rsidRPr="00736FD1">
        <w:rPr>
          <w:rFonts w:asciiTheme="minorHAnsi" w:hAnsiTheme="minorHAnsi"/>
          <w:sz w:val="22"/>
          <w:szCs w:val="22"/>
        </w:rPr>
        <w:t>body</w:t>
      </w:r>
      <w:r w:rsidRPr="00736FD1">
        <w:rPr>
          <w:rFonts w:asciiTheme="minorHAnsi" w:hAnsiTheme="minorHAnsi"/>
          <w:spacing w:val="-3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skanera,</w:t>
      </w:r>
      <w:r w:rsidRPr="00736FD1">
        <w:rPr>
          <w:rFonts w:asciiTheme="minorHAnsi" w:hAnsiTheme="minorHAnsi"/>
          <w:spacing w:val="-3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kabel</w:t>
      </w:r>
      <w:r w:rsidRPr="00736FD1">
        <w:rPr>
          <w:rFonts w:asciiTheme="minorHAnsi" w:hAnsiTheme="minorHAnsi"/>
          <w:spacing w:val="-3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USB</w:t>
      </w:r>
      <w:r w:rsidRPr="00736FD1">
        <w:rPr>
          <w:rFonts w:asciiTheme="minorHAnsi" w:hAnsiTheme="minorHAnsi"/>
          <w:spacing w:val="-3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do</w:t>
      </w:r>
      <w:r w:rsidRPr="00736FD1">
        <w:rPr>
          <w:rFonts w:asciiTheme="minorHAnsi" w:hAnsiTheme="minorHAnsi"/>
          <w:spacing w:val="-31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transmisji</w:t>
      </w:r>
      <w:r w:rsidRPr="00736FD1">
        <w:rPr>
          <w:rFonts w:asciiTheme="minorHAnsi" w:hAnsiTheme="minorHAnsi"/>
          <w:spacing w:val="-33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danych,</w:t>
      </w:r>
      <w:r w:rsidRPr="00736FD1">
        <w:rPr>
          <w:rFonts w:asciiTheme="minorHAnsi" w:hAnsiTheme="minorHAnsi"/>
          <w:spacing w:val="-3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walizkę</w:t>
      </w:r>
      <w:r w:rsidRPr="00736FD1">
        <w:rPr>
          <w:rFonts w:asciiTheme="minorHAnsi" w:hAnsiTheme="minorHAnsi"/>
          <w:spacing w:val="-31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transportową</w:t>
      </w:r>
      <w:r w:rsidRPr="00736FD1">
        <w:rPr>
          <w:rFonts w:asciiTheme="minorHAnsi" w:hAnsiTheme="minorHAnsi"/>
          <w:spacing w:val="-32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Explorer.</w:t>
      </w:r>
    </w:p>
    <w:p w:rsidR="009755E0" w:rsidRPr="00736FD1" w:rsidRDefault="00B361D7">
      <w:pPr>
        <w:pStyle w:val="Tekstpodstawowy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>
          <v:group id="_x0000_s1031" style="position:absolute;margin-left:100.4pt;margin-top:9.95pt;width:394.55pt;height:418.4pt;z-index:-251656704;mso-wrap-distance-left:0;mso-wrap-distance-right:0;mso-position-horizontal-relative:page" coordorigin="2008,199" coordsize="7891,8368">
            <v:shape id="_x0000_s1035" type="#_x0000_t75" style="position:absolute;left:2007;top:198;width:3919;height:5229">
              <v:imagedata r:id="rId13" o:title=""/>
            </v:shape>
            <v:shape id="_x0000_s1034" type="#_x0000_t75" style="position:absolute;left:5987;top:207;width:3911;height:5219">
              <v:imagedata r:id="rId14" o:title=""/>
            </v:shape>
            <v:shape id="_x0000_s1033" type="#_x0000_t75" style="position:absolute;left:2010;top:5468;width:3928;height:3098">
              <v:imagedata r:id="rId15" o:title=""/>
            </v:shape>
            <v:shape id="_x0000_s1032" type="#_x0000_t75" style="position:absolute;left:5990;top:5476;width:3905;height:3075">
              <v:imagedata r:id="rId16" o:title=""/>
            </v:shape>
            <w10:wrap type="topAndBottom" anchorx="page"/>
          </v:group>
        </w:pict>
      </w:r>
    </w:p>
    <w:p w:rsidR="009755E0" w:rsidRPr="00763C7A" w:rsidRDefault="00763C7A" w:rsidP="00763C7A">
      <w:pPr>
        <w:pStyle w:val="Tekstpodstawowy"/>
        <w:spacing w:before="2"/>
        <w:ind w:left="0"/>
        <w:jc w:val="right"/>
        <w:rPr>
          <w:rFonts w:asciiTheme="minorHAnsi" w:hAnsiTheme="minorHAnsi"/>
          <w:i/>
          <w:sz w:val="22"/>
          <w:szCs w:val="22"/>
        </w:rPr>
      </w:pPr>
      <w:r w:rsidRPr="00763C7A">
        <w:rPr>
          <w:rFonts w:asciiTheme="minorHAnsi" w:hAnsiTheme="minorHAnsi"/>
          <w:i/>
          <w:sz w:val="22"/>
          <w:szCs w:val="22"/>
        </w:rPr>
        <w:t>więcej informacji:</w:t>
      </w:r>
    </w:p>
    <w:p w:rsidR="00123FDC" w:rsidRDefault="00B361D7" w:rsidP="00123FDC">
      <w:pPr>
        <w:pStyle w:val="Tekstpodstawowy"/>
        <w:spacing w:before="2"/>
        <w:ind w:left="0"/>
        <w:jc w:val="right"/>
        <w:rPr>
          <w:sz w:val="22"/>
          <w:szCs w:val="22"/>
        </w:rPr>
      </w:pPr>
      <w:hyperlink r:id="rId17" w:history="1">
        <w:r w:rsidR="00123FDC" w:rsidRPr="00123FDC">
          <w:rPr>
            <w:color w:val="0000FF"/>
            <w:sz w:val="22"/>
            <w:szCs w:val="22"/>
            <w:u w:val="single"/>
          </w:rPr>
          <w:t>https://www.draminski.pl/wp-content/uploads/2013/02/dus_101_pl.pdf</w:t>
        </w:r>
      </w:hyperlink>
    </w:p>
    <w:p w:rsidR="00123FDC" w:rsidRDefault="00123FDC" w:rsidP="00123FDC">
      <w:pPr>
        <w:pStyle w:val="Tekstpodstawowy"/>
        <w:spacing w:before="2"/>
        <w:ind w:left="0"/>
        <w:jc w:val="right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3124B5" w:rsidRDefault="003124B5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123FDC" w:rsidRPr="00736FD1" w:rsidRDefault="00123FDC">
      <w:pPr>
        <w:pStyle w:val="Tekstpodstawowy"/>
        <w:spacing w:before="2"/>
        <w:ind w:left="0"/>
        <w:rPr>
          <w:rFonts w:asciiTheme="minorHAnsi" w:hAnsiTheme="minorHAnsi"/>
          <w:sz w:val="22"/>
          <w:szCs w:val="22"/>
        </w:rPr>
      </w:pPr>
    </w:p>
    <w:p w:rsidR="004633C1" w:rsidRPr="004633C1" w:rsidRDefault="004633C1" w:rsidP="002213E4">
      <w:pPr>
        <w:jc w:val="center"/>
      </w:pPr>
      <w:bookmarkStart w:id="0" w:name="_GoBack"/>
      <w:bookmarkEnd w:id="0"/>
    </w:p>
    <w:p w:rsidR="008C598A" w:rsidRDefault="008C598A" w:rsidP="004633C1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</w:t>
      </w:r>
      <w:r w:rsidR="00AF78CC">
        <w:rPr>
          <w:rFonts w:asciiTheme="minorHAnsi" w:hAnsiTheme="minorHAnsi"/>
        </w:rPr>
        <w:t>8</w:t>
      </w:r>
    </w:p>
    <w:p w:rsidR="008C598A" w:rsidRPr="004633C1" w:rsidRDefault="004633C1" w:rsidP="008C598A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 </w:t>
      </w:r>
      <w:r w:rsidR="008C598A" w:rsidRPr="004633C1">
        <w:rPr>
          <w:rFonts w:asciiTheme="minorHAnsi" w:hAnsiTheme="minorHAnsi"/>
        </w:rPr>
        <w:t xml:space="preserve">Marka/model: </w:t>
      </w:r>
      <w:r w:rsidR="008C598A" w:rsidRPr="004633C1">
        <w:rPr>
          <w:rFonts w:asciiTheme="minorHAnsi" w:hAnsiTheme="minorHAnsi"/>
        </w:rPr>
        <w:tab/>
      </w:r>
      <w:r w:rsidR="008C598A" w:rsidRPr="004633C1">
        <w:rPr>
          <w:rFonts w:asciiTheme="minorHAnsi" w:hAnsiTheme="minorHAnsi"/>
        </w:rPr>
        <w:tab/>
      </w:r>
      <w:r w:rsidR="008C598A" w:rsidRPr="004633C1">
        <w:rPr>
          <w:rFonts w:asciiTheme="minorHAnsi" w:hAnsiTheme="minorHAnsi"/>
        </w:rPr>
        <w:tab/>
      </w:r>
      <w:r w:rsidR="008C598A">
        <w:rPr>
          <w:rFonts w:asciiTheme="minorHAnsi" w:hAnsiTheme="minorHAnsi"/>
        </w:rPr>
        <w:t>Renault Master</w:t>
      </w:r>
    </w:p>
    <w:p w:rsidR="008C598A" w:rsidRPr="004633C1" w:rsidRDefault="008C598A" w:rsidP="008C598A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Przeznaczenie: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karetka sanitarna</w:t>
      </w:r>
    </w:p>
    <w:p w:rsidR="008C598A" w:rsidRPr="004633C1" w:rsidRDefault="008C598A" w:rsidP="008C598A">
      <w:pPr>
        <w:rPr>
          <w:rFonts w:asciiTheme="minorHAnsi" w:hAnsiTheme="minorHAnsi"/>
        </w:rPr>
      </w:pPr>
      <w:r>
        <w:rPr>
          <w:rFonts w:asciiTheme="minorHAnsi" w:hAnsiTheme="minorHAnsi"/>
        </w:rPr>
        <w:t>Nr rejestracyjny:</w:t>
      </w:r>
      <w:r>
        <w:rPr>
          <w:rFonts w:asciiTheme="minorHAnsi" w:hAnsiTheme="minorHAnsi"/>
        </w:rPr>
        <w:tab/>
        <w:t xml:space="preserve">               </w:t>
      </w:r>
      <w:r w:rsidRPr="004633C1">
        <w:rPr>
          <w:rFonts w:asciiTheme="minorHAnsi" w:hAnsiTheme="minorHAnsi"/>
        </w:rPr>
        <w:t xml:space="preserve">NO </w:t>
      </w:r>
      <w:r w:rsidR="009B1029" w:rsidRPr="009B1029">
        <w:rPr>
          <w:rFonts w:ascii="Calibri" w:eastAsia="Calibri" w:hAnsi="Calibri" w:cs="Times New Roman"/>
          <w:lang w:eastAsia="en-US" w:bidi="ar-SA"/>
        </w:rPr>
        <w:t>67334</w:t>
      </w:r>
    </w:p>
    <w:p w:rsidR="008C598A" w:rsidRPr="004633C1" w:rsidRDefault="008C598A" w:rsidP="008C598A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Pojemność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2953</w:t>
      </w:r>
      <w:r w:rsidRPr="004633C1">
        <w:rPr>
          <w:rFonts w:asciiTheme="minorHAnsi" w:hAnsiTheme="minorHAnsi"/>
        </w:rPr>
        <w:t xml:space="preserve"> cm</w:t>
      </w:r>
      <w:r w:rsidRPr="004633C1">
        <w:rPr>
          <w:rFonts w:asciiTheme="minorHAnsi" w:hAnsiTheme="minorHAnsi"/>
          <w:vertAlign w:val="superscript"/>
        </w:rPr>
        <w:t>3</w:t>
      </w:r>
    </w:p>
    <w:p w:rsidR="008C598A" w:rsidRPr="004633C1" w:rsidRDefault="008C598A" w:rsidP="008C598A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Rodzaj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diesel</w:t>
      </w:r>
    </w:p>
    <w:p w:rsidR="008C598A" w:rsidRPr="004633C1" w:rsidRDefault="008C598A" w:rsidP="008C598A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Skrzynia biegów: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  <w:t>manualna</w:t>
      </w:r>
    </w:p>
    <w:p w:rsidR="008C598A" w:rsidRPr="004633C1" w:rsidRDefault="008C598A" w:rsidP="008C598A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Przebieg: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3</w:t>
      </w:r>
      <w:r w:rsidR="009B1029">
        <w:rPr>
          <w:rFonts w:asciiTheme="minorHAnsi" w:hAnsiTheme="minorHAnsi"/>
        </w:rPr>
        <w:t>97</w:t>
      </w:r>
      <w:r>
        <w:rPr>
          <w:rFonts w:asciiTheme="minorHAnsi" w:hAnsiTheme="minorHAnsi"/>
        </w:rPr>
        <w:t xml:space="preserve"> </w:t>
      </w:r>
      <w:r w:rsidR="009B1029">
        <w:rPr>
          <w:rFonts w:asciiTheme="minorHAnsi" w:hAnsiTheme="minorHAnsi"/>
        </w:rPr>
        <w:t>019</w:t>
      </w:r>
      <w:r w:rsidRPr="004633C1">
        <w:rPr>
          <w:rFonts w:asciiTheme="minorHAnsi" w:hAnsiTheme="minorHAnsi"/>
        </w:rPr>
        <w:t xml:space="preserve"> km</w:t>
      </w:r>
    </w:p>
    <w:p w:rsidR="008C598A" w:rsidRPr="004633C1" w:rsidRDefault="008C598A" w:rsidP="008C598A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Ważność badania technicznego: </w:t>
      </w:r>
      <w:r w:rsidR="009B1029">
        <w:rPr>
          <w:rFonts w:asciiTheme="minorHAnsi" w:hAnsiTheme="minorHAnsi"/>
        </w:rPr>
        <w:t>07</w:t>
      </w:r>
      <w:r w:rsidRPr="004633C1">
        <w:rPr>
          <w:rFonts w:asciiTheme="minorHAnsi" w:hAnsiTheme="minorHAnsi"/>
        </w:rPr>
        <w:t>.0</w:t>
      </w:r>
      <w:r w:rsidR="009B1029">
        <w:rPr>
          <w:rFonts w:asciiTheme="minorHAnsi" w:hAnsiTheme="minorHAnsi"/>
        </w:rPr>
        <w:t>5</w:t>
      </w:r>
      <w:r w:rsidRPr="004633C1">
        <w:rPr>
          <w:rFonts w:asciiTheme="minorHAnsi" w:hAnsiTheme="minorHAnsi"/>
        </w:rPr>
        <w:t>.20</w:t>
      </w:r>
      <w:r w:rsidR="00B656E5">
        <w:rPr>
          <w:rFonts w:asciiTheme="minorHAnsi" w:hAnsiTheme="minorHAnsi"/>
        </w:rPr>
        <w:t>22</w:t>
      </w:r>
      <w:r w:rsidRPr="004633C1">
        <w:rPr>
          <w:rFonts w:asciiTheme="minorHAnsi" w:hAnsiTheme="minorHAnsi"/>
        </w:rPr>
        <w:t xml:space="preserve"> r.</w:t>
      </w:r>
    </w:p>
    <w:p w:rsidR="008C598A" w:rsidRPr="004633C1" w:rsidRDefault="008C598A" w:rsidP="008C598A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Ważność ube</w:t>
      </w:r>
      <w:r w:rsidR="009B1029">
        <w:rPr>
          <w:rFonts w:asciiTheme="minorHAnsi" w:hAnsiTheme="minorHAnsi"/>
        </w:rPr>
        <w:t>zpieczenia pojazdu: 31.12.2022</w:t>
      </w:r>
      <w:r w:rsidRPr="004633C1">
        <w:rPr>
          <w:rFonts w:asciiTheme="minorHAnsi" w:hAnsiTheme="minorHAnsi"/>
        </w:rPr>
        <w:t xml:space="preserve"> r.</w:t>
      </w:r>
    </w:p>
    <w:p w:rsidR="008C598A" w:rsidRDefault="00337472" w:rsidP="004633C1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Stan techniczny pojazdu</w:t>
      </w:r>
      <w:r w:rsidR="009B1029">
        <w:rPr>
          <w:rFonts w:asciiTheme="minorHAnsi" w:hAnsiTheme="minorHAnsi"/>
        </w:rPr>
        <w:t xml:space="preserve"> należy</w:t>
      </w:r>
      <w:r w:rsidRPr="004633C1">
        <w:rPr>
          <w:rFonts w:asciiTheme="minorHAnsi" w:hAnsiTheme="minorHAnsi"/>
        </w:rPr>
        <w:t xml:space="preserve"> do oceny nabywcy.</w:t>
      </w:r>
    </w:p>
    <w:p w:rsidR="008C598A" w:rsidRDefault="008C598A" w:rsidP="004633C1">
      <w:pPr>
        <w:rPr>
          <w:rFonts w:asciiTheme="minorHAnsi" w:hAnsiTheme="minorHAnsi"/>
        </w:rPr>
      </w:pPr>
    </w:p>
    <w:p w:rsidR="008C598A" w:rsidRDefault="008C598A" w:rsidP="004633C1">
      <w:pPr>
        <w:rPr>
          <w:rFonts w:asciiTheme="minorHAnsi" w:hAnsiTheme="minorHAnsi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37"/>
      </w:tblGrid>
      <w:tr w:rsidR="008C598A" w:rsidTr="009B1029">
        <w:trPr>
          <w:trHeight w:val="3544"/>
          <w:jc w:val="center"/>
        </w:trPr>
        <w:tc>
          <w:tcPr>
            <w:tcW w:w="4361" w:type="dxa"/>
          </w:tcPr>
          <w:p w:rsidR="008C598A" w:rsidRDefault="008C598A" w:rsidP="00827918">
            <w:r w:rsidRPr="004730D8">
              <w:rPr>
                <w:noProof/>
                <w:lang w:bidi="ar-SA"/>
              </w:rPr>
              <w:drawing>
                <wp:inline distT="0" distB="0" distL="0" distR="0" wp14:anchorId="0215237F" wp14:editId="7FFF5EC1">
                  <wp:extent cx="2859404" cy="2144553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4" cy="214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C598A" w:rsidRDefault="008C598A" w:rsidP="00827918">
            <w:r w:rsidRPr="004730D8">
              <w:rPr>
                <w:noProof/>
                <w:lang w:bidi="ar-SA"/>
              </w:rPr>
              <w:drawing>
                <wp:inline distT="0" distB="0" distL="0" distR="0" wp14:anchorId="02E304FC" wp14:editId="5A42ED1F">
                  <wp:extent cx="2813473" cy="214439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11" cy="214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98A" w:rsidTr="00827918">
        <w:trPr>
          <w:jc w:val="center"/>
        </w:trPr>
        <w:tc>
          <w:tcPr>
            <w:tcW w:w="4361" w:type="dxa"/>
          </w:tcPr>
          <w:p w:rsidR="008C598A" w:rsidRDefault="008C598A" w:rsidP="00827918">
            <w:r w:rsidRPr="004730D8">
              <w:rPr>
                <w:noProof/>
                <w:lang w:bidi="ar-SA"/>
              </w:rPr>
              <w:drawing>
                <wp:inline distT="0" distB="0" distL="0" distR="0" wp14:anchorId="548F933B" wp14:editId="23102E87">
                  <wp:extent cx="2811780" cy="210883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C598A" w:rsidRDefault="008C598A" w:rsidP="00827918">
            <w:r w:rsidRPr="004730D8">
              <w:rPr>
                <w:noProof/>
                <w:lang w:bidi="ar-SA"/>
              </w:rPr>
              <w:drawing>
                <wp:inline distT="0" distB="0" distL="0" distR="0" wp14:anchorId="3ED5C0B1" wp14:editId="294E235D">
                  <wp:extent cx="2806349" cy="2104761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49" cy="210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98A" w:rsidTr="00827918">
        <w:trPr>
          <w:jc w:val="center"/>
        </w:trPr>
        <w:tc>
          <w:tcPr>
            <w:tcW w:w="4361" w:type="dxa"/>
          </w:tcPr>
          <w:p w:rsidR="008C598A" w:rsidRPr="004730D8" w:rsidRDefault="008C598A" w:rsidP="00827918">
            <w:pPr>
              <w:rPr>
                <w:noProof/>
              </w:rPr>
            </w:pPr>
          </w:p>
        </w:tc>
        <w:tc>
          <w:tcPr>
            <w:tcW w:w="4637" w:type="dxa"/>
          </w:tcPr>
          <w:p w:rsidR="008C598A" w:rsidRPr="004730D8" w:rsidRDefault="008C598A" w:rsidP="00827918">
            <w:pPr>
              <w:rPr>
                <w:noProof/>
              </w:rPr>
            </w:pPr>
          </w:p>
        </w:tc>
      </w:tr>
    </w:tbl>
    <w:p w:rsidR="008C598A" w:rsidRDefault="008C598A" w:rsidP="004633C1">
      <w:pPr>
        <w:rPr>
          <w:rFonts w:asciiTheme="minorHAnsi" w:hAnsiTheme="minorHAnsi"/>
        </w:rPr>
      </w:pPr>
    </w:p>
    <w:p w:rsidR="008C598A" w:rsidRDefault="008C598A" w:rsidP="004633C1">
      <w:pPr>
        <w:rPr>
          <w:rFonts w:asciiTheme="minorHAnsi" w:hAnsiTheme="minorHAnsi"/>
        </w:rPr>
      </w:pPr>
    </w:p>
    <w:p w:rsidR="008C598A" w:rsidRDefault="00AF78CC" w:rsidP="008C598A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 9</w:t>
      </w:r>
    </w:p>
    <w:p w:rsidR="004633C1" w:rsidRPr="004633C1" w:rsidRDefault="004633C1" w:rsidP="004633C1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Marka/model: 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E90659">
        <w:rPr>
          <w:rFonts w:asciiTheme="minorHAnsi" w:hAnsiTheme="minorHAnsi"/>
        </w:rPr>
        <w:t xml:space="preserve">Opel </w:t>
      </w:r>
      <w:proofErr w:type="spellStart"/>
      <w:r w:rsidR="00E90659">
        <w:rPr>
          <w:rFonts w:asciiTheme="minorHAnsi" w:hAnsiTheme="minorHAnsi"/>
        </w:rPr>
        <w:t>Vivaro</w:t>
      </w:r>
      <w:proofErr w:type="spellEnd"/>
    </w:p>
    <w:p w:rsidR="004633C1" w:rsidRPr="004633C1" w:rsidRDefault="004633C1" w:rsidP="004633C1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Przeznaczenie: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146121">
        <w:rPr>
          <w:rFonts w:asciiTheme="minorHAnsi" w:hAnsiTheme="minorHAnsi"/>
        </w:rPr>
        <w:t>karetka sanitarna</w:t>
      </w:r>
    </w:p>
    <w:p w:rsidR="004633C1" w:rsidRPr="004633C1" w:rsidRDefault="007C7D20" w:rsidP="004633C1">
      <w:pPr>
        <w:rPr>
          <w:rFonts w:asciiTheme="minorHAnsi" w:hAnsiTheme="minorHAnsi"/>
        </w:rPr>
      </w:pPr>
      <w:r>
        <w:rPr>
          <w:rFonts w:asciiTheme="minorHAnsi" w:hAnsiTheme="minorHAnsi"/>
        </w:rPr>
        <w:t>Nr rejestracyjny:</w:t>
      </w:r>
      <w:r>
        <w:rPr>
          <w:rFonts w:asciiTheme="minorHAnsi" w:hAnsiTheme="minorHAnsi"/>
        </w:rPr>
        <w:tab/>
        <w:t xml:space="preserve">               </w:t>
      </w:r>
      <w:r w:rsidR="004633C1" w:rsidRPr="004633C1">
        <w:rPr>
          <w:rFonts w:asciiTheme="minorHAnsi" w:hAnsiTheme="minorHAnsi"/>
        </w:rPr>
        <w:t xml:space="preserve">NO </w:t>
      </w:r>
      <w:r w:rsidR="00E90659">
        <w:rPr>
          <w:rFonts w:asciiTheme="minorHAnsi" w:hAnsiTheme="minorHAnsi"/>
        </w:rPr>
        <w:t>63580</w:t>
      </w:r>
    </w:p>
    <w:p w:rsidR="004633C1" w:rsidRPr="004633C1" w:rsidRDefault="004633C1" w:rsidP="004633C1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Pojemność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  <w:t>1</w:t>
      </w:r>
      <w:r w:rsidR="00E90659">
        <w:rPr>
          <w:rFonts w:asciiTheme="minorHAnsi" w:hAnsiTheme="minorHAnsi"/>
        </w:rPr>
        <w:t>870</w:t>
      </w:r>
      <w:r w:rsidRPr="004633C1">
        <w:rPr>
          <w:rFonts w:asciiTheme="minorHAnsi" w:hAnsiTheme="minorHAnsi"/>
        </w:rPr>
        <w:t xml:space="preserve"> cm</w:t>
      </w:r>
      <w:r w:rsidRPr="004633C1">
        <w:rPr>
          <w:rFonts w:asciiTheme="minorHAnsi" w:hAnsiTheme="minorHAnsi"/>
          <w:vertAlign w:val="superscript"/>
        </w:rPr>
        <w:t>3</w:t>
      </w:r>
    </w:p>
    <w:p w:rsidR="004633C1" w:rsidRPr="004633C1" w:rsidRDefault="004633C1" w:rsidP="004633C1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Rodzaj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146121">
        <w:rPr>
          <w:rFonts w:asciiTheme="minorHAnsi" w:hAnsiTheme="minorHAnsi"/>
        </w:rPr>
        <w:t>diesel</w:t>
      </w:r>
    </w:p>
    <w:p w:rsidR="004633C1" w:rsidRPr="004633C1" w:rsidRDefault="004633C1" w:rsidP="004633C1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Skrzynia biegów: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  <w:t>manualna</w:t>
      </w:r>
    </w:p>
    <w:p w:rsidR="004633C1" w:rsidRPr="004633C1" w:rsidRDefault="004633C1" w:rsidP="004633C1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Przebieg: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E90659">
        <w:rPr>
          <w:rFonts w:asciiTheme="minorHAnsi" w:hAnsiTheme="minorHAnsi"/>
        </w:rPr>
        <w:t>384 125</w:t>
      </w:r>
      <w:r w:rsidRPr="004633C1">
        <w:rPr>
          <w:rFonts w:asciiTheme="minorHAnsi" w:hAnsiTheme="minorHAnsi"/>
        </w:rPr>
        <w:t xml:space="preserve"> km</w:t>
      </w:r>
    </w:p>
    <w:p w:rsidR="004633C1" w:rsidRPr="004633C1" w:rsidRDefault="003B0D7F" w:rsidP="004633C1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Ważność badania technicznego: </w:t>
      </w:r>
      <w:r w:rsidR="00E90659">
        <w:rPr>
          <w:rFonts w:asciiTheme="minorHAnsi" w:hAnsiTheme="minorHAnsi"/>
        </w:rPr>
        <w:t>14</w:t>
      </w:r>
      <w:r>
        <w:rPr>
          <w:rFonts w:asciiTheme="minorHAnsi" w:hAnsiTheme="minorHAnsi"/>
        </w:rPr>
        <w:t>.</w:t>
      </w:r>
      <w:r w:rsidR="00E90659">
        <w:rPr>
          <w:rFonts w:asciiTheme="minorHAnsi" w:hAnsiTheme="minorHAnsi"/>
        </w:rPr>
        <w:t>01</w:t>
      </w:r>
      <w:r w:rsidR="00B656E5">
        <w:rPr>
          <w:rFonts w:asciiTheme="minorHAnsi" w:hAnsiTheme="minorHAnsi"/>
        </w:rPr>
        <w:t>.2021</w:t>
      </w:r>
      <w:r w:rsidR="004633C1" w:rsidRPr="004633C1">
        <w:rPr>
          <w:rFonts w:asciiTheme="minorHAnsi" w:hAnsiTheme="minorHAnsi"/>
        </w:rPr>
        <w:t xml:space="preserve"> r.</w:t>
      </w:r>
    </w:p>
    <w:p w:rsidR="004633C1" w:rsidRPr="004633C1" w:rsidRDefault="004633C1" w:rsidP="004633C1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Ważność ube</w:t>
      </w:r>
      <w:r w:rsidR="007C7D20">
        <w:rPr>
          <w:rFonts w:asciiTheme="minorHAnsi" w:hAnsiTheme="minorHAnsi"/>
        </w:rPr>
        <w:t>zpieczenia pojazdu: 31.</w:t>
      </w:r>
      <w:r w:rsidR="003B0D7F">
        <w:rPr>
          <w:rFonts w:asciiTheme="minorHAnsi" w:hAnsiTheme="minorHAnsi"/>
        </w:rPr>
        <w:t>12</w:t>
      </w:r>
      <w:r w:rsidR="007C7D20">
        <w:rPr>
          <w:rFonts w:asciiTheme="minorHAnsi" w:hAnsiTheme="minorHAnsi"/>
        </w:rPr>
        <w:t>.20</w:t>
      </w:r>
      <w:r w:rsidR="00E90659">
        <w:rPr>
          <w:rFonts w:asciiTheme="minorHAnsi" w:hAnsiTheme="minorHAnsi"/>
        </w:rPr>
        <w:t>22</w:t>
      </w:r>
      <w:r w:rsidRPr="004633C1">
        <w:rPr>
          <w:rFonts w:asciiTheme="minorHAnsi" w:hAnsiTheme="minorHAnsi"/>
        </w:rPr>
        <w:t xml:space="preserve"> r.</w:t>
      </w:r>
    </w:p>
    <w:p w:rsidR="00337472" w:rsidRPr="004633C1" w:rsidRDefault="00337472" w:rsidP="00337472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Stan techniczny pojazdu</w:t>
      </w:r>
      <w:r w:rsidR="00B656E5">
        <w:rPr>
          <w:rFonts w:asciiTheme="minorHAnsi" w:hAnsiTheme="minorHAnsi"/>
        </w:rPr>
        <w:t xml:space="preserve"> należy</w:t>
      </w:r>
      <w:r w:rsidRPr="004633C1">
        <w:rPr>
          <w:rFonts w:asciiTheme="minorHAnsi" w:hAnsiTheme="minorHAnsi"/>
        </w:rPr>
        <w:t xml:space="preserve"> do oceny nabywcy.</w:t>
      </w:r>
    </w:p>
    <w:p w:rsidR="004633C1" w:rsidRDefault="004633C1" w:rsidP="004633C1">
      <w:pPr>
        <w:rPr>
          <w:rFonts w:ascii="Verdana" w:hAnsi="Verdana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4598"/>
      </w:tblGrid>
      <w:tr w:rsidR="004633C1" w:rsidTr="00FF0D39">
        <w:trPr>
          <w:trHeight w:val="3255"/>
          <w:jc w:val="center"/>
        </w:trPr>
        <w:tc>
          <w:tcPr>
            <w:tcW w:w="4338" w:type="dxa"/>
          </w:tcPr>
          <w:p w:rsidR="004633C1" w:rsidRDefault="004633C1" w:rsidP="009B3784">
            <w:r w:rsidRPr="004730D8">
              <w:rPr>
                <w:noProof/>
                <w:lang w:bidi="ar-SA"/>
              </w:rPr>
              <w:drawing>
                <wp:inline distT="0" distB="0" distL="0" distR="0" wp14:anchorId="048C44B3" wp14:editId="1434437F">
                  <wp:extent cx="2816638" cy="2112479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638" cy="211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4633C1" w:rsidRDefault="004633C1" w:rsidP="009B3784">
            <w:r w:rsidRPr="004730D8">
              <w:rPr>
                <w:noProof/>
                <w:lang w:bidi="ar-SA"/>
              </w:rPr>
              <w:drawing>
                <wp:inline distT="0" distB="0" distL="0" distR="0" wp14:anchorId="340E2904" wp14:editId="1E485C0A">
                  <wp:extent cx="2816016" cy="2112012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16" cy="211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3C1" w:rsidTr="00FF0D39">
        <w:trPr>
          <w:trHeight w:val="3255"/>
          <w:jc w:val="center"/>
        </w:trPr>
        <w:tc>
          <w:tcPr>
            <w:tcW w:w="4338" w:type="dxa"/>
          </w:tcPr>
          <w:p w:rsidR="004633C1" w:rsidRDefault="004633C1" w:rsidP="009B3784">
            <w:r w:rsidRPr="004730D8">
              <w:rPr>
                <w:noProof/>
                <w:lang w:bidi="ar-SA"/>
              </w:rPr>
              <w:drawing>
                <wp:inline distT="0" distB="0" distL="0" distR="0" wp14:anchorId="58FFC073" wp14:editId="6686ED4B">
                  <wp:extent cx="2811780" cy="210883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4633C1" w:rsidRDefault="004633C1" w:rsidP="009B3784">
            <w:r w:rsidRPr="004730D8">
              <w:rPr>
                <w:noProof/>
                <w:lang w:bidi="ar-SA"/>
              </w:rPr>
              <w:drawing>
                <wp:inline distT="0" distB="0" distL="0" distR="0" wp14:anchorId="614A3734" wp14:editId="7734A160">
                  <wp:extent cx="2803804" cy="2102853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804" cy="210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D39" w:rsidRDefault="00FF0D39" w:rsidP="00FF0D39">
      <w:pPr>
        <w:spacing w:after="120"/>
        <w:rPr>
          <w:rFonts w:asciiTheme="minorHAnsi" w:hAnsiTheme="minorHAnsi"/>
        </w:rPr>
      </w:pPr>
    </w:p>
    <w:p w:rsidR="00FF0D39" w:rsidRPr="00E90659" w:rsidRDefault="00AF78CC" w:rsidP="00FF0D39">
      <w:pPr>
        <w:pBdr>
          <w:top w:val="single" w:sz="4" w:space="1" w:color="auto"/>
        </w:pBdr>
        <w:spacing w:after="120"/>
        <w:rPr>
          <w:rFonts w:asciiTheme="minorHAnsi" w:hAnsiTheme="minorHAnsi"/>
          <w:lang w:val="en-US"/>
        </w:rPr>
      </w:pPr>
      <w:proofErr w:type="spellStart"/>
      <w:r>
        <w:rPr>
          <w:rFonts w:asciiTheme="minorHAnsi" w:hAnsiTheme="minorHAnsi"/>
          <w:lang w:val="en-US"/>
        </w:rPr>
        <w:t>Lp</w:t>
      </w:r>
      <w:proofErr w:type="spellEnd"/>
      <w:r>
        <w:rPr>
          <w:rFonts w:asciiTheme="minorHAnsi" w:hAnsiTheme="minorHAnsi"/>
          <w:lang w:val="en-US"/>
        </w:rPr>
        <w:t>. 10</w:t>
      </w:r>
    </w:p>
    <w:p w:rsidR="00FF0D39" w:rsidRPr="00E90659" w:rsidRDefault="00FF0D39" w:rsidP="00FF0D39">
      <w:pPr>
        <w:rPr>
          <w:rFonts w:asciiTheme="minorHAnsi" w:hAnsiTheme="minorHAnsi"/>
        </w:rPr>
      </w:pPr>
      <w:r w:rsidRPr="00E90659">
        <w:rPr>
          <w:rFonts w:asciiTheme="minorHAnsi" w:hAnsiTheme="minorHAnsi"/>
        </w:rPr>
        <w:t xml:space="preserve">Marka/model: </w:t>
      </w:r>
      <w:r w:rsidRPr="00E90659">
        <w:rPr>
          <w:rFonts w:asciiTheme="minorHAnsi" w:hAnsiTheme="minorHAnsi"/>
        </w:rPr>
        <w:tab/>
      </w:r>
      <w:r w:rsidRPr="00E90659">
        <w:rPr>
          <w:rFonts w:asciiTheme="minorHAnsi" w:hAnsiTheme="minorHAnsi"/>
        </w:rPr>
        <w:tab/>
      </w:r>
      <w:r w:rsidRPr="00E90659">
        <w:rPr>
          <w:rFonts w:asciiTheme="minorHAnsi" w:hAnsiTheme="minorHAnsi"/>
        </w:rPr>
        <w:tab/>
      </w:r>
      <w:r w:rsidR="00E90659" w:rsidRPr="00E90659">
        <w:rPr>
          <w:rFonts w:asciiTheme="minorHAnsi" w:hAnsiTheme="minorHAnsi"/>
        </w:rPr>
        <w:t>Mercedes-Benz Sprinter</w:t>
      </w:r>
    </w:p>
    <w:p w:rsidR="00FF0D39" w:rsidRPr="004633C1" w:rsidRDefault="00FF0D39" w:rsidP="00FF0D3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Przeznaczenie: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E90659">
        <w:rPr>
          <w:rFonts w:asciiTheme="minorHAnsi" w:hAnsiTheme="minorHAnsi"/>
        </w:rPr>
        <w:t>samochód dostawczy</w:t>
      </w:r>
    </w:p>
    <w:p w:rsidR="00FF0D39" w:rsidRPr="004633C1" w:rsidRDefault="00FF0D39" w:rsidP="00FF0D39">
      <w:pPr>
        <w:rPr>
          <w:rFonts w:asciiTheme="minorHAnsi" w:hAnsiTheme="minorHAnsi"/>
        </w:rPr>
      </w:pPr>
      <w:r>
        <w:rPr>
          <w:rFonts w:asciiTheme="minorHAnsi" w:hAnsiTheme="minorHAnsi"/>
        </w:rPr>
        <w:t>Nr rejestracyjny:</w:t>
      </w:r>
      <w:r>
        <w:rPr>
          <w:rFonts w:asciiTheme="minorHAnsi" w:hAnsiTheme="minorHAnsi"/>
        </w:rPr>
        <w:tab/>
        <w:t xml:space="preserve">               </w:t>
      </w:r>
      <w:r w:rsidRPr="004633C1">
        <w:rPr>
          <w:rFonts w:asciiTheme="minorHAnsi" w:hAnsiTheme="minorHAnsi"/>
        </w:rPr>
        <w:t xml:space="preserve">NO </w:t>
      </w:r>
      <w:r w:rsidR="00E90659">
        <w:rPr>
          <w:rFonts w:asciiTheme="minorHAnsi" w:hAnsiTheme="minorHAnsi"/>
        </w:rPr>
        <w:t>33953</w:t>
      </w:r>
    </w:p>
    <w:p w:rsidR="00FF0D39" w:rsidRPr="004633C1" w:rsidRDefault="00E90659" w:rsidP="00FF0D39">
      <w:pPr>
        <w:rPr>
          <w:rFonts w:asciiTheme="minorHAnsi" w:hAnsiTheme="minorHAnsi"/>
        </w:rPr>
      </w:pPr>
      <w:r>
        <w:rPr>
          <w:rFonts w:asciiTheme="minorHAnsi" w:hAnsiTheme="minorHAnsi"/>
        </w:rPr>
        <w:t>Pojemność silnika: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2148</w:t>
      </w:r>
      <w:r w:rsidR="00FF0D39" w:rsidRPr="004633C1">
        <w:rPr>
          <w:rFonts w:asciiTheme="minorHAnsi" w:hAnsiTheme="minorHAnsi"/>
        </w:rPr>
        <w:t xml:space="preserve"> cm</w:t>
      </w:r>
      <w:r w:rsidR="00FF0D39" w:rsidRPr="004633C1">
        <w:rPr>
          <w:rFonts w:asciiTheme="minorHAnsi" w:hAnsiTheme="minorHAnsi"/>
          <w:vertAlign w:val="superscript"/>
        </w:rPr>
        <w:t>3</w:t>
      </w:r>
    </w:p>
    <w:p w:rsidR="00FF0D39" w:rsidRPr="004633C1" w:rsidRDefault="00FF0D39" w:rsidP="00FF0D3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Rodzaj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>
        <w:rPr>
          <w:rFonts w:asciiTheme="minorHAnsi" w:hAnsiTheme="minorHAnsi"/>
        </w:rPr>
        <w:t>diesel</w:t>
      </w:r>
    </w:p>
    <w:p w:rsidR="00FF0D39" w:rsidRPr="004633C1" w:rsidRDefault="00FF0D39" w:rsidP="00FF0D3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Skrzynia biegów: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  <w:t>manualna</w:t>
      </w:r>
    </w:p>
    <w:p w:rsidR="00FF0D39" w:rsidRPr="004633C1" w:rsidRDefault="00FF0D39" w:rsidP="00FF0D3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Przebieg: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E90659">
        <w:rPr>
          <w:rFonts w:asciiTheme="minorHAnsi" w:hAnsiTheme="minorHAnsi"/>
        </w:rPr>
        <w:t>333 695</w:t>
      </w:r>
      <w:r w:rsidRPr="004633C1">
        <w:rPr>
          <w:rFonts w:asciiTheme="minorHAnsi" w:hAnsiTheme="minorHAnsi"/>
        </w:rPr>
        <w:t xml:space="preserve"> km</w:t>
      </w:r>
    </w:p>
    <w:p w:rsidR="00FF0D39" w:rsidRPr="004633C1" w:rsidRDefault="00FF0D39" w:rsidP="00FF0D3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Ważność badania technicznego: </w:t>
      </w:r>
      <w:r w:rsidR="00E90659">
        <w:rPr>
          <w:rFonts w:asciiTheme="minorHAnsi" w:hAnsiTheme="minorHAnsi"/>
        </w:rPr>
        <w:t>06</w:t>
      </w:r>
      <w:r w:rsidR="00916D04">
        <w:rPr>
          <w:rFonts w:asciiTheme="minorHAnsi" w:hAnsiTheme="minorHAnsi"/>
        </w:rPr>
        <w:t>.</w:t>
      </w:r>
      <w:r w:rsidR="00E90659">
        <w:rPr>
          <w:rFonts w:asciiTheme="minorHAnsi" w:hAnsiTheme="minorHAnsi"/>
        </w:rPr>
        <w:t>04.2022</w:t>
      </w:r>
      <w:r w:rsidRPr="004633C1">
        <w:rPr>
          <w:rFonts w:asciiTheme="minorHAnsi" w:hAnsiTheme="minorHAnsi"/>
        </w:rPr>
        <w:t xml:space="preserve"> r.</w:t>
      </w:r>
    </w:p>
    <w:p w:rsidR="00FF0D39" w:rsidRDefault="00FF0D39" w:rsidP="00FF0D3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Ważność ube</w:t>
      </w:r>
      <w:r w:rsidR="00E90659">
        <w:rPr>
          <w:rFonts w:asciiTheme="minorHAnsi" w:hAnsiTheme="minorHAnsi"/>
        </w:rPr>
        <w:t>zpieczenia pojazdu: 31.12.2022</w:t>
      </w:r>
      <w:r w:rsidRPr="004633C1">
        <w:rPr>
          <w:rFonts w:asciiTheme="minorHAnsi" w:hAnsiTheme="minorHAnsi"/>
        </w:rPr>
        <w:t xml:space="preserve"> r.</w:t>
      </w:r>
    </w:p>
    <w:p w:rsidR="00FF0D39" w:rsidRPr="004633C1" w:rsidRDefault="00FF0D39" w:rsidP="00FF0D3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Stan techniczny pojazdu </w:t>
      </w:r>
      <w:r w:rsidR="00B656E5">
        <w:rPr>
          <w:rFonts w:asciiTheme="minorHAnsi" w:hAnsiTheme="minorHAnsi"/>
        </w:rPr>
        <w:t xml:space="preserve">należy </w:t>
      </w:r>
      <w:r w:rsidRPr="004633C1">
        <w:rPr>
          <w:rFonts w:asciiTheme="minorHAnsi" w:hAnsiTheme="minorHAnsi"/>
        </w:rPr>
        <w:t>do oceny nabywcy.</w:t>
      </w:r>
    </w:p>
    <w:p w:rsidR="00FF0D39" w:rsidRDefault="00FF0D39" w:rsidP="00FF0D39">
      <w:pPr>
        <w:rPr>
          <w:rFonts w:ascii="Verdana" w:hAnsi="Verdana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37"/>
      </w:tblGrid>
      <w:tr w:rsidR="00FF0D39" w:rsidTr="00E90659">
        <w:trPr>
          <w:trHeight w:val="3400"/>
          <w:jc w:val="center"/>
        </w:trPr>
        <w:tc>
          <w:tcPr>
            <w:tcW w:w="4361" w:type="dxa"/>
          </w:tcPr>
          <w:p w:rsidR="00FF0D39" w:rsidRDefault="00FF0D39" w:rsidP="00EF1CE7">
            <w:r w:rsidRPr="004730D8">
              <w:rPr>
                <w:noProof/>
                <w:lang w:bidi="ar-SA"/>
              </w:rPr>
              <w:drawing>
                <wp:inline distT="0" distB="0" distL="0" distR="0" wp14:anchorId="6403E452" wp14:editId="045B1CA6">
                  <wp:extent cx="2816638" cy="2112478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638" cy="211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FF0D39" w:rsidRDefault="00FF0D39" w:rsidP="00EF1CE7">
            <w:r w:rsidRPr="004730D8">
              <w:rPr>
                <w:noProof/>
                <w:lang w:bidi="ar-SA"/>
              </w:rPr>
              <w:drawing>
                <wp:inline distT="0" distB="0" distL="0" distR="0" wp14:anchorId="3666AD46" wp14:editId="1C122D46">
                  <wp:extent cx="2816016" cy="2112012"/>
                  <wp:effectExtent l="0" t="0" r="0" b="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16" cy="211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D39" w:rsidTr="00EF1CE7">
        <w:trPr>
          <w:jc w:val="center"/>
        </w:trPr>
        <w:tc>
          <w:tcPr>
            <w:tcW w:w="4361" w:type="dxa"/>
          </w:tcPr>
          <w:p w:rsidR="00FF0D39" w:rsidRDefault="00FF0D39" w:rsidP="00EF1CE7">
            <w:r w:rsidRPr="004730D8">
              <w:rPr>
                <w:noProof/>
                <w:lang w:bidi="ar-SA"/>
              </w:rPr>
              <w:drawing>
                <wp:inline distT="0" distB="0" distL="0" distR="0" wp14:anchorId="005F9DEA" wp14:editId="6F39D86C">
                  <wp:extent cx="2811780" cy="2108835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FF0D39" w:rsidRDefault="00FF0D39" w:rsidP="00EF1CE7"/>
        </w:tc>
      </w:tr>
      <w:tr w:rsidR="00FF0D39" w:rsidTr="00EF1CE7">
        <w:trPr>
          <w:jc w:val="center"/>
        </w:trPr>
        <w:tc>
          <w:tcPr>
            <w:tcW w:w="4361" w:type="dxa"/>
          </w:tcPr>
          <w:p w:rsidR="00FF0D39" w:rsidRPr="004730D8" w:rsidRDefault="00FF0D39" w:rsidP="00EF1CE7">
            <w:pPr>
              <w:rPr>
                <w:noProof/>
              </w:rPr>
            </w:pPr>
          </w:p>
        </w:tc>
        <w:tc>
          <w:tcPr>
            <w:tcW w:w="4637" w:type="dxa"/>
          </w:tcPr>
          <w:p w:rsidR="00FF0D39" w:rsidRPr="004730D8" w:rsidRDefault="00FF0D39" w:rsidP="00EF1CE7">
            <w:pPr>
              <w:rPr>
                <w:noProof/>
              </w:rPr>
            </w:pPr>
          </w:p>
        </w:tc>
      </w:tr>
    </w:tbl>
    <w:p w:rsidR="00FF0D39" w:rsidRDefault="00FF0D39" w:rsidP="00FF0D39">
      <w:pPr>
        <w:spacing w:after="120"/>
        <w:rPr>
          <w:rFonts w:asciiTheme="minorHAnsi" w:hAnsiTheme="minorHAnsi"/>
        </w:rPr>
      </w:pPr>
    </w:p>
    <w:p w:rsidR="00B656E5" w:rsidRDefault="00B656E5" w:rsidP="00FF0D39">
      <w:pPr>
        <w:spacing w:after="120"/>
        <w:rPr>
          <w:rFonts w:asciiTheme="minorHAnsi" w:hAnsiTheme="minorHAnsi"/>
        </w:rPr>
      </w:pPr>
    </w:p>
    <w:p w:rsidR="00B656E5" w:rsidRDefault="00B656E5" w:rsidP="00FF0D39">
      <w:pPr>
        <w:spacing w:after="120"/>
        <w:rPr>
          <w:rFonts w:asciiTheme="minorHAnsi" w:hAnsiTheme="minorHAnsi"/>
        </w:rPr>
      </w:pPr>
    </w:p>
    <w:p w:rsidR="009D2051" w:rsidRPr="00E90659" w:rsidRDefault="00AF78CC" w:rsidP="009D2051">
      <w:pPr>
        <w:pBdr>
          <w:top w:val="single" w:sz="4" w:space="1" w:color="auto"/>
        </w:pBdr>
        <w:spacing w:after="12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Lp.11</w:t>
      </w:r>
    </w:p>
    <w:p w:rsidR="00E90659" w:rsidRPr="00E90659" w:rsidRDefault="00E90659" w:rsidP="00E90659">
      <w:pPr>
        <w:rPr>
          <w:rFonts w:asciiTheme="minorHAnsi" w:hAnsiTheme="minorHAnsi"/>
          <w:lang w:val="en-US"/>
        </w:rPr>
      </w:pPr>
      <w:proofErr w:type="spellStart"/>
      <w:r w:rsidRPr="00E90659">
        <w:rPr>
          <w:rFonts w:asciiTheme="minorHAnsi" w:hAnsiTheme="minorHAnsi"/>
          <w:lang w:val="en-US"/>
        </w:rPr>
        <w:t>Marka</w:t>
      </w:r>
      <w:proofErr w:type="spellEnd"/>
      <w:r w:rsidRPr="00E90659">
        <w:rPr>
          <w:rFonts w:asciiTheme="minorHAnsi" w:hAnsiTheme="minorHAnsi"/>
          <w:lang w:val="en-US"/>
        </w:rPr>
        <w:t xml:space="preserve">/model: </w:t>
      </w:r>
      <w:r w:rsidRPr="00E90659">
        <w:rPr>
          <w:rFonts w:asciiTheme="minorHAnsi" w:hAnsiTheme="minorHAnsi"/>
          <w:lang w:val="en-US"/>
        </w:rPr>
        <w:tab/>
      </w:r>
      <w:r w:rsidRPr="00E90659">
        <w:rPr>
          <w:rFonts w:asciiTheme="minorHAnsi" w:hAnsiTheme="minorHAnsi"/>
          <w:lang w:val="en-US"/>
        </w:rPr>
        <w:tab/>
      </w:r>
      <w:r w:rsidRPr="00E90659">
        <w:rPr>
          <w:rFonts w:asciiTheme="minorHAnsi" w:hAnsiTheme="minorHAnsi"/>
          <w:lang w:val="en-US"/>
        </w:rPr>
        <w:tab/>
      </w:r>
      <w:r w:rsidR="00B656E5">
        <w:rPr>
          <w:rFonts w:asciiTheme="minorHAnsi" w:hAnsiTheme="minorHAnsi"/>
          <w:lang w:val="en-US"/>
        </w:rPr>
        <w:t>Honda TRANSALP XL 700 VA</w:t>
      </w:r>
    </w:p>
    <w:p w:rsidR="00E90659" w:rsidRPr="004633C1" w:rsidRDefault="00E90659" w:rsidP="00E9065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Przeznaczenie: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B656E5">
        <w:rPr>
          <w:rFonts w:asciiTheme="minorHAnsi" w:hAnsiTheme="minorHAnsi"/>
        </w:rPr>
        <w:t>motocykl</w:t>
      </w:r>
    </w:p>
    <w:p w:rsidR="00E90659" w:rsidRPr="004633C1" w:rsidRDefault="00E90659" w:rsidP="00E90659">
      <w:pPr>
        <w:rPr>
          <w:rFonts w:asciiTheme="minorHAnsi" w:hAnsiTheme="minorHAnsi"/>
        </w:rPr>
      </w:pPr>
      <w:r>
        <w:rPr>
          <w:rFonts w:asciiTheme="minorHAnsi" w:hAnsiTheme="minorHAnsi"/>
        </w:rPr>
        <w:t>Nr rejestracyjny:</w:t>
      </w:r>
      <w:r>
        <w:rPr>
          <w:rFonts w:asciiTheme="minorHAnsi" w:hAnsiTheme="minorHAnsi"/>
        </w:rPr>
        <w:tab/>
        <w:t xml:space="preserve">               </w:t>
      </w:r>
      <w:r w:rsidRPr="004633C1">
        <w:rPr>
          <w:rFonts w:asciiTheme="minorHAnsi" w:hAnsiTheme="minorHAnsi"/>
        </w:rPr>
        <w:t xml:space="preserve">NO </w:t>
      </w:r>
      <w:r w:rsidR="00B656E5">
        <w:rPr>
          <w:rFonts w:asciiTheme="minorHAnsi" w:hAnsiTheme="minorHAnsi"/>
        </w:rPr>
        <w:t>3618</w:t>
      </w:r>
    </w:p>
    <w:p w:rsidR="00E90659" w:rsidRPr="004633C1" w:rsidRDefault="00E90659" w:rsidP="00E9065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Pojemność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B656E5">
        <w:rPr>
          <w:rFonts w:asciiTheme="minorHAnsi" w:hAnsiTheme="minorHAnsi"/>
        </w:rPr>
        <w:t>680</w:t>
      </w:r>
      <w:r w:rsidRPr="004633C1">
        <w:rPr>
          <w:rFonts w:asciiTheme="minorHAnsi" w:hAnsiTheme="minorHAnsi"/>
        </w:rPr>
        <w:t xml:space="preserve"> cm</w:t>
      </w:r>
      <w:r w:rsidRPr="004633C1">
        <w:rPr>
          <w:rFonts w:asciiTheme="minorHAnsi" w:hAnsiTheme="minorHAnsi"/>
          <w:vertAlign w:val="superscript"/>
        </w:rPr>
        <w:t>3</w:t>
      </w:r>
    </w:p>
    <w:p w:rsidR="00E90659" w:rsidRPr="004633C1" w:rsidRDefault="00E90659" w:rsidP="00E9065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Rodzaj silnika: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B656E5">
        <w:rPr>
          <w:rFonts w:asciiTheme="minorHAnsi" w:hAnsiTheme="minorHAnsi"/>
        </w:rPr>
        <w:t>benzyna</w:t>
      </w:r>
    </w:p>
    <w:p w:rsidR="00E90659" w:rsidRPr="004633C1" w:rsidRDefault="00E90659" w:rsidP="00E9065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Skrzynia biegów: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  <w:t>manualna</w:t>
      </w:r>
    </w:p>
    <w:p w:rsidR="00E90659" w:rsidRPr="004633C1" w:rsidRDefault="00E90659" w:rsidP="00E9065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Przebieg:</w:t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Pr="004633C1">
        <w:rPr>
          <w:rFonts w:asciiTheme="minorHAnsi" w:hAnsiTheme="minorHAnsi"/>
        </w:rPr>
        <w:tab/>
      </w:r>
      <w:r w:rsidR="00B656E5">
        <w:rPr>
          <w:rFonts w:asciiTheme="minorHAnsi" w:hAnsiTheme="minorHAnsi"/>
        </w:rPr>
        <w:t>30 168</w:t>
      </w:r>
      <w:r w:rsidRPr="004633C1">
        <w:rPr>
          <w:rFonts w:asciiTheme="minorHAnsi" w:hAnsiTheme="minorHAnsi"/>
        </w:rPr>
        <w:t xml:space="preserve"> km</w:t>
      </w:r>
    </w:p>
    <w:p w:rsidR="00E90659" w:rsidRPr="004633C1" w:rsidRDefault="00E90659" w:rsidP="00E9065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Ważność badania technicznego: </w:t>
      </w:r>
      <w:r w:rsidR="00B656E5">
        <w:rPr>
          <w:rFonts w:asciiTheme="minorHAnsi" w:hAnsiTheme="minorHAnsi"/>
        </w:rPr>
        <w:t>17</w:t>
      </w:r>
      <w:r>
        <w:rPr>
          <w:rFonts w:asciiTheme="minorHAnsi" w:hAnsiTheme="minorHAnsi"/>
        </w:rPr>
        <w:t>.</w:t>
      </w:r>
      <w:r w:rsidR="00B656E5">
        <w:rPr>
          <w:rFonts w:asciiTheme="minorHAnsi" w:hAnsiTheme="minorHAnsi"/>
        </w:rPr>
        <w:t>09.2022</w:t>
      </w:r>
      <w:r w:rsidRPr="004633C1">
        <w:rPr>
          <w:rFonts w:asciiTheme="minorHAnsi" w:hAnsiTheme="minorHAnsi"/>
        </w:rPr>
        <w:t xml:space="preserve"> r.</w:t>
      </w:r>
    </w:p>
    <w:p w:rsidR="00E90659" w:rsidRPr="004633C1" w:rsidRDefault="00E90659" w:rsidP="00E9065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>Ważność ube</w:t>
      </w:r>
      <w:r>
        <w:rPr>
          <w:rFonts w:asciiTheme="minorHAnsi" w:hAnsiTheme="minorHAnsi"/>
        </w:rPr>
        <w:t>zpieczenia pojazdu: 31.12.2022</w:t>
      </w:r>
      <w:r w:rsidRPr="004633C1">
        <w:rPr>
          <w:rFonts w:asciiTheme="minorHAnsi" w:hAnsiTheme="minorHAnsi"/>
        </w:rPr>
        <w:t xml:space="preserve"> r.</w:t>
      </w:r>
    </w:p>
    <w:p w:rsidR="00E90659" w:rsidRPr="004633C1" w:rsidRDefault="00E90659" w:rsidP="00E90659">
      <w:pPr>
        <w:rPr>
          <w:rFonts w:asciiTheme="minorHAnsi" w:hAnsiTheme="minorHAnsi"/>
        </w:rPr>
      </w:pPr>
      <w:r w:rsidRPr="004633C1">
        <w:rPr>
          <w:rFonts w:asciiTheme="minorHAnsi" w:hAnsiTheme="minorHAnsi"/>
        </w:rPr>
        <w:t xml:space="preserve">Stan techniczny pojazdu </w:t>
      </w:r>
      <w:r w:rsidR="00B656E5">
        <w:rPr>
          <w:rFonts w:asciiTheme="minorHAnsi" w:hAnsiTheme="minorHAnsi"/>
        </w:rPr>
        <w:t xml:space="preserve">należy </w:t>
      </w:r>
      <w:r w:rsidRPr="004633C1">
        <w:rPr>
          <w:rFonts w:asciiTheme="minorHAnsi" w:hAnsiTheme="minorHAnsi"/>
        </w:rPr>
        <w:t>do oceny nabywcy.</w:t>
      </w:r>
    </w:p>
    <w:p w:rsidR="00E90659" w:rsidRDefault="00E90659" w:rsidP="00E90659">
      <w:pPr>
        <w:rPr>
          <w:rFonts w:ascii="Verdana" w:hAnsi="Verdana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8"/>
        <w:gridCol w:w="4598"/>
      </w:tblGrid>
      <w:tr w:rsidR="00E90659" w:rsidTr="00B656E5">
        <w:trPr>
          <w:trHeight w:val="3446"/>
          <w:jc w:val="center"/>
        </w:trPr>
        <w:tc>
          <w:tcPr>
            <w:tcW w:w="4338" w:type="dxa"/>
          </w:tcPr>
          <w:p w:rsidR="00E90659" w:rsidRDefault="00E90659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72099DF5" wp14:editId="75FDAB26">
                  <wp:extent cx="2816638" cy="2112478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638" cy="211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E90659" w:rsidRDefault="00E90659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1F9BC76B" wp14:editId="363E1C07">
                  <wp:extent cx="2816016" cy="2112012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16" cy="211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659" w:rsidTr="00840772">
        <w:trPr>
          <w:trHeight w:val="3255"/>
          <w:jc w:val="center"/>
        </w:trPr>
        <w:tc>
          <w:tcPr>
            <w:tcW w:w="4338" w:type="dxa"/>
          </w:tcPr>
          <w:p w:rsidR="00E90659" w:rsidRDefault="00E90659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07C60F50" wp14:editId="54463093">
                  <wp:extent cx="2811780" cy="2108835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E90659" w:rsidRDefault="00E90659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23C2604E" wp14:editId="72F54F33">
                  <wp:extent cx="2803804" cy="2102853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804" cy="210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051" w:rsidRDefault="009D2051" w:rsidP="009D2051">
      <w:pPr>
        <w:spacing w:after="120"/>
        <w:rPr>
          <w:rFonts w:asciiTheme="minorHAnsi" w:hAnsiTheme="minorHAnsi"/>
        </w:rPr>
      </w:pPr>
    </w:p>
    <w:p w:rsidR="004633C1" w:rsidRPr="009D2051" w:rsidRDefault="00AF78CC" w:rsidP="009D2051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Lp.12</w:t>
      </w:r>
    </w:p>
    <w:p w:rsidR="004633C1" w:rsidRPr="009D2051" w:rsidRDefault="00B656E5" w:rsidP="004633C1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Klimatyzator SPLIT, firma GALANZ, jedna jednostka wewnętrzna.</w:t>
      </w:r>
      <w:r w:rsidR="00461CB3">
        <w:rPr>
          <w:rFonts w:eastAsia="Times New Roman" w:cs="Times New Roman"/>
        </w:rPr>
        <w:t xml:space="preserve"> Eksploatowany w latach 2012- 2020, sprawny w dni demontażu 10.10. 2020 r.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37"/>
      </w:tblGrid>
      <w:tr w:rsidR="004633C1" w:rsidTr="009B3784">
        <w:trPr>
          <w:jc w:val="center"/>
        </w:trPr>
        <w:tc>
          <w:tcPr>
            <w:tcW w:w="4361" w:type="dxa"/>
          </w:tcPr>
          <w:p w:rsidR="004633C1" w:rsidRDefault="004633C1" w:rsidP="009B3784">
            <w:r w:rsidRPr="004730D8">
              <w:rPr>
                <w:noProof/>
                <w:lang w:bidi="ar-SA"/>
              </w:rPr>
              <w:drawing>
                <wp:inline distT="0" distB="0" distL="0" distR="0" wp14:anchorId="0974C4D1" wp14:editId="5FAF3893">
                  <wp:extent cx="2723515" cy="211137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887" cy="211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633C1" w:rsidRDefault="004633C1" w:rsidP="009B3784">
            <w:r w:rsidRPr="004730D8">
              <w:rPr>
                <w:noProof/>
                <w:lang w:bidi="ar-SA"/>
              </w:rPr>
              <w:drawing>
                <wp:inline distT="0" distB="0" distL="0" distR="0" wp14:anchorId="601A5783" wp14:editId="6D9C1CF2">
                  <wp:extent cx="2815380" cy="211153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80" cy="211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472" w:rsidRDefault="00337472" w:rsidP="004633C1"/>
    <w:p w:rsidR="00337472" w:rsidRDefault="00337472" w:rsidP="004633C1"/>
    <w:p w:rsidR="009D2051" w:rsidRPr="009D2051" w:rsidRDefault="00AF78CC" w:rsidP="009D2051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Lp.13</w:t>
      </w:r>
    </w:p>
    <w:p w:rsidR="009D2051" w:rsidRPr="009D2051" w:rsidRDefault="00B656E5" w:rsidP="009D2051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Klimatyzator MULTISPLIT, firma GENERAL, trzy jednostki wewnętrzne.</w:t>
      </w:r>
      <w:r w:rsidR="00461CB3" w:rsidRPr="00461CB3">
        <w:rPr>
          <w:rFonts w:eastAsia="Times New Roman" w:cs="Times New Roman"/>
        </w:rPr>
        <w:t xml:space="preserve"> </w:t>
      </w:r>
      <w:r w:rsidR="00461CB3">
        <w:rPr>
          <w:rFonts w:eastAsia="Times New Roman" w:cs="Times New Roman"/>
        </w:rPr>
        <w:t>Eksploatowany w latach 2012- 2020, sprawny w dni demontażu 10.10. 2020 r.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37"/>
      </w:tblGrid>
      <w:tr w:rsidR="009D2051" w:rsidTr="00827918">
        <w:trPr>
          <w:jc w:val="center"/>
        </w:trPr>
        <w:tc>
          <w:tcPr>
            <w:tcW w:w="4361" w:type="dxa"/>
          </w:tcPr>
          <w:p w:rsidR="009D2051" w:rsidRDefault="009D2051" w:rsidP="00827918">
            <w:r w:rsidRPr="004730D8">
              <w:rPr>
                <w:noProof/>
                <w:lang w:bidi="ar-SA"/>
              </w:rPr>
              <w:drawing>
                <wp:inline distT="0" distB="0" distL="0" distR="0" wp14:anchorId="3FD93198" wp14:editId="0A506D63">
                  <wp:extent cx="2815589" cy="2111692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89" cy="211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9D2051" w:rsidRDefault="009D2051" w:rsidP="00827918">
            <w:r w:rsidRPr="004730D8">
              <w:rPr>
                <w:noProof/>
                <w:lang w:bidi="ar-SA"/>
              </w:rPr>
              <w:drawing>
                <wp:inline distT="0" distB="0" distL="0" distR="0" wp14:anchorId="4A812849" wp14:editId="57F350A2">
                  <wp:extent cx="2815380" cy="211153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80" cy="211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051" w:rsidRPr="004633C1" w:rsidRDefault="009D2051" w:rsidP="004633C1"/>
    <w:p w:rsidR="004633C1" w:rsidRDefault="004633C1" w:rsidP="004633C1"/>
    <w:p w:rsidR="009D2051" w:rsidRPr="009D2051" w:rsidRDefault="00AF78CC" w:rsidP="009D2051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Lp.14</w:t>
      </w:r>
    </w:p>
    <w:p w:rsidR="00461CB3" w:rsidRPr="009D2051" w:rsidRDefault="00B656E5" w:rsidP="00461CB3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Klimatyzator MULTISPLIT, firma GENERAL, dwie jednostki wewnętrzne.</w:t>
      </w:r>
      <w:r w:rsidR="00461CB3" w:rsidRPr="00461CB3">
        <w:rPr>
          <w:rFonts w:eastAsia="Times New Roman" w:cs="Times New Roman"/>
        </w:rPr>
        <w:t xml:space="preserve"> </w:t>
      </w:r>
      <w:r w:rsidR="00461CB3">
        <w:rPr>
          <w:rFonts w:eastAsia="Times New Roman" w:cs="Times New Roman"/>
        </w:rPr>
        <w:t>Eksploatowany w latach 2012- 2020, sprawny w dni demontażu 10.10. 2020 r.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37"/>
      </w:tblGrid>
      <w:tr w:rsidR="009D2051" w:rsidTr="00827918">
        <w:trPr>
          <w:jc w:val="center"/>
        </w:trPr>
        <w:tc>
          <w:tcPr>
            <w:tcW w:w="4361" w:type="dxa"/>
          </w:tcPr>
          <w:p w:rsidR="009D2051" w:rsidRDefault="009D2051" w:rsidP="00827918">
            <w:r w:rsidRPr="004730D8">
              <w:rPr>
                <w:noProof/>
                <w:lang w:bidi="ar-SA"/>
              </w:rPr>
              <w:drawing>
                <wp:inline distT="0" distB="0" distL="0" distR="0" wp14:anchorId="006F8FAE" wp14:editId="52E7C9B8">
                  <wp:extent cx="2859404" cy="2144553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4" cy="214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9D2051" w:rsidRDefault="009D2051" w:rsidP="00827918">
            <w:r w:rsidRPr="004730D8">
              <w:rPr>
                <w:noProof/>
                <w:lang w:bidi="ar-SA"/>
              </w:rPr>
              <w:drawing>
                <wp:inline distT="0" distB="0" distL="0" distR="0" wp14:anchorId="21328AF0" wp14:editId="2B08D821">
                  <wp:extent cx="2815380" cy="211153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80" cy="211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051" w:rsidTr="00827918">
        <w:trPr>
          <w:jc w:val="center"/>
        </w:trPr>
        <w:tc>
          <w:tcPr>
            <w:tcW w:w="4361" w:type="dxa"/>
          </w:tcPr>
          <w:p w:rsidR="009D2051" w:rsidRDefault="009D2051" w:rsidP="00827918">
            <w:pPr>
              <w:rPr>
                <w:noProof/>
                <w:lang w:bidi="ar-SA"/>
              </w:rPr>
            </w:pPr>
          </w:p>
          <w:p w:rsidR="009D2051" w:rsidRPr="004730D8" w:rsidRDefault="009D2051" w:rsidP="00827918">
            <w:pPr>
              <w:rPr>
                <w:noProof/>
                <w:lang w:bidi="ar-SA"/>
              </w:rPr>
            </w:pPr>
          </w:p>
        </w:tc>
        <w:tc>
          <w:tcPr>
            <w:tcW w:w="4637" w:type="dxa"/>
          </w:tcPr>
          <w:p w:rsidR="009D2051" w:rsidRPr="004730D8" w:rsidRDefault="009D2051" w:rsidP="00827918">
            <w:pPr>
              <w:rPr>
                <w:noProof/>
                <w:lang w:bidi="ar-SA"/>
              </w:rPr>
            </w:pPr>
          </w:p>
        </w:tc>
      </w:tr>
    </w:tbl>
    <w:p w:rsidR="009D2051" w:rsidRPr="009D2051" w:rsidRDefault="00AF78CC" w:rsidP="009D2051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Lp.15</w:t>
      </w:r>
    </w:p>
    <w:p w:rsidR="00461CB3" w:rsidRPr="009D2051" w:rsidRDefault="00B656E5" w:rsidP="00461CB3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Klimatyzator MULTISPLIT, firma GENERAL, trzy jednostki wewnętrzne.</w:t>
      </w:r>
      <w:r w:rsidR="00461CB3" w:rsidRPr="00461CB3">
        <w:rPr>
          <w:rFonts w:eastAsia="Times New Roman" w:cs="Times New Roman"/>
        </w:rPr>
        <w:t xml:space="preserve"> </w:t>
      </w:r>
      <w:r w:rsidR="00461CB3">
        <w:rPr>
          <w:rFonts w:eastAsia="Times New Roman" w:cs="Times New Roman"/>
        </w:rPr>
        <w:t>Eksploatowany w latach 2012- 2020, sprawny w dni demontażu 10.10. 2020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3645"/>
      </w:tblGrid>
      <w:tr w:rsidR="00B1042F" w:rsidTr="00B1042F">
        <w:trPr>
          <w:gridAfter w:val="1"/>
          <w:wAfter w:w="3645" w:type="dxa"/>
        </w:trPr>
        <w:tc>
          <w:tcPr>
            <w:tcW w:w="5353" w:type="dxa"/>
            <w:gridSpan w:val="2"/>
          </w:tcPr>
          <w:p w:rsidR="00B1042F" w:rsidRDefault="00B1042F" w:rsidP="00B1042F">
            <w:pPr>
              <w:jc w:val="both"/>
            </w:pPr>
          </w:p>
        </w:tc>
      </w:tr>
      <w:tr w:rsidR="00B656E5" w:rsidTr="00840772">
        <w:tblPrEx>
          <w:jc w:val="center"/>
        </w:tblPrEx>
        <w:trPr>
          <w:jc w:val="center"/>
        </w:trPr>
        <w:tc>
          <w:tcPr>
            <w:tcW w:w="4361" w:type="dxa"/>
          </w:tcPr>
          <w:p w:rsidR="00B656E5" w:rsidRDefault="00B656E5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143D094E" wp14:editId="049AA48B">
                  <wp:extent cx="2859404" cy="2144553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4" cy="214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B656E5" w:rsidRDefault="00B656E5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3BA72C9B" wp14:editId="1767146C">
                  <wp:extent cx="2815380" cy="2111535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80" cy="211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472" w:rsidRDefault="00337472" w:rsidP="004633C1"/>
    <w:p w:rsidR="009D2051" w:rsidRPr="009D2051" w:rsidRDefault="00AF78CC" w:rsidP="009D2051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Lp.16</w:t>
      </w:r>
    </w:p>
    <w:p w:rsidR="00B656E5" w:rsidRPr="009D2051" w:rsidRDefault="00B656E5" w:rsidP="00B656E5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Klimatyzator MULTISPLIT, firma GENERAL, trzy jednostki wewnętrzne.</w:t>
      </w:r>
      <w:r w:rsidR="00461CB3" w:rsidRPr="00461CB3">
        <w:rPr>
          <w:rFonts w:eastAsia="Times New Roman" w:cs="Times New Roman"/>
        </w:rPr>
        <w:t xml:space="preserve"> </w:t>
      </w:r>
      <w:r w:rsidR="00461CB3">
        <w:rPr>
          <w:rFonts w:eastAsia="Times New Roman" w:cs="Times New Roman"/>
        </w:rPr>
        <w:t>Eksploatowany w latach 2012- 2020, sprawny w dni demontażu 10.10. 2020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3645"/>
      </w:tblGrid>
      <w:tr w:rsidR="00B656E5" w:rsidTr="00840772">
        <w:trPr>
          <w:gridAfter w:val="1"/>
          <w:wAfter w:w="3645" w:type="dxa"/>
        </w:trPr>
        <w:tc>
          <w:tcPr>
            <w:tcW w:w="5353" w:type="dxa"/>
            <w:gridSpan w:val="2"/>
          </w:tcPr>
          <w:p w:rsidR="00B656E5" w:rsidRDefault="00B656E5" w:rsidP="00840772">
            <w:pPr>
              <w:jc w:val="both"/>
            </w:pPr>
          </w:p>
        </w:tc>
      </w:tr>
      <w:tr w:rsidR="00B656E5" w:rsidTr="00840772">
        <w:tblPrEx>
          <w:jc w:val="center"/>
        </w:tblPrEx>
        <w:trPr>
          <w:jc w:val="center"/>
        </w:trPr>
        <w:tc>
          <w:tcPr>
            <w:tcW w:w="4361" w:type="dxa"/>
          </w:tcPr>
          <w:p w:rsidR="00B656E5" w:rsidRDefault="00B656E5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0C207873" wp14:editId="54B992B7">
                  <wp:extent cx="2859404" cy="2144553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4" cy="214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B656E5" w:rsidRDefault="00B656E5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6E3E667F" wp14:editId="6AEF052E">
                  <wp:extent cx="2815380" cy="2111535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80" cy="211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051" w:rsidRDefault="009D2051" w:rsidP="004633C1"/>
    <w:p w:rsidR="00B1042F" w:rsidRDefault="00B1042F" w:rsidP="00B1042F"/>
    <w:p w:rsidR="00B1042F" w:rsidRPr="009D2051" w:rsidRDefault="00AF78CC" w:rsidP="00B1042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Lp.17</w:t>
      </w:r>
    </w:p>
    <w:p w:rsidR="00461CB3" w:rsidRPr="009D2051" w:rsidRDefault="004D44E3" w:rsidP="00461CB3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Klimatyzator MULTISPLIT, firma GENERAL, trzy jednostki wewnętrzne.</w:t>
      </w:r>
      <w:r w:rsidR="00461CB3" w:rsidRPr="00461CB3">
        <w:rPr>
          <w:rFonts w:eastAsia="Times New Roman" w:cs="Times New Roman"/>
        </w:rPr>
        <w:t xml:space="preserve"> </w:t>
      </w:r>
      <w:r w:rsidR="00461CB3">
        <w:rPr>
          <w:rFonts w:eastAsia="Times New Roman" w:cs="Times New Roman"/>
        </w:rPr>
        <w:t>Eksploatowany w latach 2012- 2020, sprawny w dni demontażu 10.10. 2020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992"/>
        <w:gridCol w:w="3645"/>
      </w:tblGrid>
      <w:tr w:rsidR="004D44E3" w:rsidTr="00840772">
        <w:trPr>
          <w:gridAfter w:val="1"/>
          <w:wAfter w:w="3645" w:type="dxa"/>
        </w:trPr>
        <w:tc>
          <w:tcPr>
            <w:tcW w:w="5353" w:type="dxa"/>
            <w:gridSpan w:val="2"/>
          </w:tcPr>
          <w:p w:rsidR="004D44E3" w:rsidRDefault="004D44E3" w:rsidP="00840772">
            <w:pPr>
              <w:jc w:val="both"/>
            </w:pPr>
          </w:p>
        </w:tc>
      </w:tr>
      <w:tr w:rsidR="004D44E3" w:rsidTr="00840772">
        <w:tblPrEx>
          <w:jc w:val="center"/>
        </w:tblPrEx>
        <w:trPr>
          <w:jc w:val="center"/>
        </w:trPr>
        <w:tc>
          <w:tcPr>
            <w:tcW w:w="4361" w:type="dxa"/>
          </w:tcPr>
          <w:p w:rsidR="004D44E3" w:rsidRDefault="004D44E3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6C36798E" wp14:editId="00E222F1">
                  <wp:extent cx="2859404" cy="2144553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4" cy="214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gridSpan w:val="2"/>
          </w:tcPr>
          <w:p w:rsidR="004D44E3" w:rsidRDefault="004D44E3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7E632FD2" wp14:editId="3E2E74F1">
                  <wp:extent cx="2815380" cy="211153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80" cy="211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42F" w:rsidRDefault="00B1042F" w:rsidP="004633C1"/>
    <w:p w:rsidR="004633C1" w:rsidRPr="009D2051" w:rsidRDefault="00AF78CC" w:rsidP="004633C1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Lp.18</w:t>
      </w:r>
    </w:p>
    <w:p w:rsidR="004633C1" w:rsidRPr="009D2051" w:rsidRDefault="004D44E3" w:rsidP="004633C1">
      <w:pPr>
        <w:spacing w:after="120"/>
        <w:rPr>
          <w:rFonts w:asciiTheme="minorHAnsi" w:hAnsiTheme="minorHAnsi"/>
        </w:rPr>
      </w:pPr>
      <w:r w:rsidRPr="004036EE">
        <w:rPr>
          <w:rFonts w:eastAsia="Times New Roman" w:cs="Times New Roman"/>
        </w:rPr>
        <w:t xml:space="preserve">Klimatyzator SPLIT, firma </w:t>
      </w:r>
      <w:r>
        <w:rPr>
          <w:rFonts w:eastAsia="Times New Roman" w:cs="Times New Roman"/>
        </w:rPr>
        <w:t>FUJITSU</w:t>
      </w:r>
      <w:r w:rsidRPr="004036EE">
        <w:rPr>
          <w:rFonts w:eastAsia="Times New Roman" w:cs="Times New Roman"/>
        </w:rPr>
        <w:t>, jedna jednostka wewnętrzna</w:t>
      </w:r>
      <w:r w:rsidR="00461CB3">
        <w:rPr>
          <w:rFonts w:eastAsia="Times New Roman" w:cs="Times New Roman"/>
        </w:rPr>
        <w:t xml:space="preserve">. </w:t>
      </w:r>
      <w:r w:rsidR="00461CB3">
        <w:rPr>
          <w:rFonts w:eastAsia="Times New Roman" w:cs="Times New Roman"/>
        </w:rPr>
        <w:t>Eksploatowany w latach 2012- 2020, sprawny w dni demontażu 10.10. 2020 r.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37"/>
      </w:tblGrid>
      <w:tr w:rsidR="004633C1" w:rsidTr="009B3784">
        <w:trPr>
          <w:jc w:val="center"/>
        </w:trPr>
        <w:tc>
          <w:tcPr>
            <w:tcW w:w="4361" w:type="dxa"/>
          </w:tcPr>
          <w:p w:rsidR="004633C1" w:rsidRDefault="004633C1" w:rsidP="009B3784">
            <w:r w:rsidRPr="004730D8">
              <w:rPr>
                <w:noProof/>
                <w:lang w:bidi="ar-SA"/>
              </w:rPr>
              <w:drawing>
                <wp:inline distT="0" distB="0" distL="0" distR="0" wp14:anchorId="12B93185" wp14:editId="65AD7D7A">
                  <wp:extent cx="2859404" cy="214455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4" cy="214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633C1" w:rsidRDefault="004633C1" w:rsidP="009B3784"/>
        </w:tc>
      </w:tr>
    </w:tbl>
    <w:p w:rsidR="00876B53" w:rsidRDefault="00876B53" w:rsidP="00876B53"/>
    <w:p w:rsidR="004D44E3" w:rsidRDefault="004D44E3" w:rsidP="00876B53"/>
    <w:p w:rsidR="00876B53" w:rsidRPr="009D2051" w:rsidRDefault="00AF78CC" w:rsidP="00876B5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Lp.19</w:t>
      </w:r>
    </w:p>
    <w:p w:rsidR="00876B53" w:rsidRPr="009D2051" w:rsidRDefault="004D44E3" w:rsidP="00876B53">
      <w:pPr>
        <w:spacing w:after="120"/>
        <w:rPr>
          <w:rFonts w:asciiTheme="minorHAnsi" w:hAnsiTheme="minorHAnsi"/>
        </w:rPr>
      </w:pPr>
      <w:proofErr w:type="spellStart"/>
      <w:r>
        <w:rPr>
          <w:rFonts w:eastAsia="Times New Roman" w:cs="Times New Roman"/>
        </w:rPr>
        <w:t>Boiler</w:t>
      </w:r>
      <w:proofErr w:type="spellEnd"/>
      <w:r>
        <w:rPr>
          <w:rFonts w:eastAsia="Times New Roman" w:cs="Times New Roman"/>
        </w:rPr>
        <w:t xml:space="preserve"> elektryczny ELPROM 50 litrów</w:t>
      </w:r>
      <w:r w:rsidR="00461CB3">
        <w:rPr>
          <w:rFonts w:eastAsia="Times New Roman" w:cs="Times New Roman"/>
        </w:rPr>
        <w:t>. Sprawny w dniu demontażu 10.10.2019 r.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37"/>
      </w:tblGrid>
      <w:tr w:rsidR="00876B53" w:rsidTr="00955F5C">
        <w:trPr>
          <w:jc w:val="center"/>
        </w:trPr>
        <w:tc>
          <w:tcPr>
            <w:tcW w:w="4361" w:type="dxa"/>
          </w:tcPr>
          <w:p w:rsidR="00876B53" w:rsidRDefault="00876B53" w:rsidP="00955F5C">
            <w:r w:rsidRPr="004730D8">
              <w:rPr>
                <w:noProof/>
                <w:lang w:bidi="ar-SA"/>
              </w:rPr>
              <w:drawing>
                <wp:inline distT="0" distB="0" distL="0" distR="0" wp14:anchorId="5C4E709A" wp14:editId="4842B41D">
                  <wp:extent cx="2859404" cy="2144553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4" cy="214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76B53" w:rsidRDefault="00876B53" w:rsidP="00955F5C"/>
        </w:tc>
      </w:tr>
    </w:tbl>
    <w:p w:rsidR="00876B53" w:rsidRDefault="00876B53" w:rsidP="004633C1"/>
    <w:p w:rsidR="00876B53" w:rsidRDefault="00876B53" w:rsidP="00876B53"/>
    <w:p w:rsidR="00876B53" w:rsidRPr="004D44E3" w:rsidRDefault="00AF78CC" w:rsidP="00876B53">
      <w:pPr>
        <w:pBdr>
          <w:top w:val="single" w:sz="4" w:space="1" w:color="auto"/>
        </w:pBdr>
        <w:spacing w:after="12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Lp.20</w:t>
      </w:r>
    </w:p>
    <w:p w:rsidR="00461CB3" w:rsidRPr="009D2051" w:rsidRDefault="004D44E3" w:rsidP="00461CB3">
      <w:pPr>
        <w:spacing w:after="120"/>
        <w:rPr>
          <w:rFonts w:asciiTheme="minorHAnsi" w:hAnsiTheme="minorHAnsi"/>
        </w:rPr>
      </w:pPr>
      <w:r w:rsidRPr="004D44E3">
        <w:rPr>
          <w:rFonts w:eastAsia="Times New Roman" w:cs="Times New Roman"/>
          <w:lang w:val="en-US"/>
        </w:rPr>
        <w:t xml:space="preserve">Boiler </w:t>
      </w:r>
      <w:proofErr w:type="spellStart"/>
      <w:r w:rsidRPr="004D44E3">
        <w:rPr>
          <w:rFonts w:eastAsia="Times New Roman" w:cs="Times New Roman"/>
          <w:lang w:val="en-US"/>
        </w:rPr>
        <w:t>elektryczny</w:t>
      </w:r>
      <w:proofErr w:type="spellEnd"/>
      <w:r w:rsidRPr="004D44E3">
        <w:rPr>
          <w:rFonts w:eastAsia="Times New Roman" w:cs="Times New Roman"/>
          <w:lang w:val="en-US"/>
        </w:rPr>
        <w:t xml:space="preserve"> ATLANTIC 50 </w:t>
      </w:r>
      <w:proofErr w:type="spellStart"/>
      <w:r w:rsidRPr="004D44E3">
        <w:rPr>
          <w:rFonts w:eastAsia="Times New Roman" w:cs="Times New Roman"/>
          <w:lang w:val="en-US"/>
        </w:rPr>
        <w:t>litrów</w:t>
      </w:r>
      <w:proofErr w:type="spellEnd"/>
      <w:r w:rsidR="00461CB3">
        <w:rPr>
          <w:rFonts w:eastAsia="Times New Roman" w:cs="Times New Roman"/>
          <w:lang w:val="en-US"/>
        </w:rPr>
        <w:t xml:space="preserve">. </w:t>
      </w:r>
      <w:r w:rsidR="00461CB3">
        <w:rPr>
          <w:rFonts w:eastAsia="Times New Roman" w:cs="Times New Roman"/>
        </w:rPr>
        <w:t>Sprawny w dniu demontażu 10.10.2019 r.</w:t>
      </w:r>
    </w:p>
    <w:p w:rsidR="00876B53" w:rsidRPr="004D44E3" w:rsidRDefault="00876B53" w:rsidP="00876B53">
      <w:pPr>
        <w:spacing w:after="120"/>
        <w:rPr>
          <w:rFonts w:asciiTheme="minorHAnsi" w:hAnsiTheme="minorHAnsi"/>
          <w:lang w:val="en-US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37"/>
      </w:tblGrid>
      <w:tr w:rsidR="00876B53" w:rsidTr="00955F5C">
        <w:trPr>
          <w:jc w:val="center"/>
        </w:trPr>
        <w:tc>
          <w:tcPr>
            <w:tcW w:w="4361" w:type="dxa"/>
          </w:tcPr>
          <w:p w:rsidR="00876B53" w:rsidRDefault="00876B53" w:rsidP="00955F5C">
            <w:r w:rsidRPr="004730D8">
              <w:rPr>
                <w:noProof/>
                <w:lang w:bidi="ar-SA"/>
              </w:rPr>
              <w:drawing>
                <wp:inline distT="0" distB="0" distL="0" distR="0" wp14:anchorId="5C4E709A" wp14:editId="4842B41D">
                  <wp:extent cx="2859404" cy="2144553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4" cy="214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876B53" w:rsidRDefault="00876B53" w:rsidP="00955F5C"/>
        </w:tc>
      </w:tr>
    </w:tbl>
    <w:p w:rsidR="00E21399" w:rsidRDefault="00E21399" w:rsidP="00E21399"/>
    <w:p w:rsidR="00E21399" w:rsidRPr="009D2051" w:rsidRDefault="00AF78CC" w:rsidP="00E21399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Lp.21</w:t>
      </w:r>
    </w:p>
    <w:p w:rsidR="00461CB3" w:rsidRPr="009D2051" w:rsidRDefault="004D44E3" w:rsidP="00461CB3">
      <w:pPr>
        <w:spacing w:after="120"/>
        <w:rPr>
          <w:rFonts w:asciiTheme="minorHAnsi" w:hAnsiTheme="minorHAnsi"/>
        </w:rPr>
      </w:pPr>
      <w:r w:rsidRPr="004D44E3">
        <w:rPr>
          <w:rFonts w:eastAsia="Times New Roman" w:cs="Times New Roman"/>
          <w:lang w:val="en-US"/>
        </w:rPr>
        <w:t xml:space="preserve">Boiler </w:t>
      </w:r>
      <w:proofErr w:type="spellStart"/>
      <w:r w:rsidRPr="004D44E3">
        <w:rPr>
          <w:rFonts w:eastAsia="Times New Roman" w:cs="Times New Roman"/>
          <w:lang w:val="en-US"/>
        </w:rPr>
        <w:t>elektryczny</w:t>
      </w:r>
      <w:proofErr w:type="spellEnd"/>
      <w:r w:rsidRPr="004D44E3">
        <w:rPr>
          <w:rFonts w:eastAsia="Times New Roman" w:cs="Times New Roman"/>
          <w:lang w:val="en-US"/>
        </w:rPr>
        <w:t xml:space="preserve"> ATLANTIC 50 </w:t>
      </w:r>
      <w:proofErr w:type="spellStart"/>
      <w:r w:rsidRPr="004D44E3">
        <w:rPr>
          <w:rFonts w:eastAsia="Times New Roman" w:cs="Times New Roman"/>
          <w:lang w:val="en-US"/>
        </w:rPr>
        <w:t>litrów</w:t>
      </w:r>
      <w:proofErr w:type="spellEnd"/>
      <w:r w:rsidR="00461CB3">
        <w:rPr>
          <w:rFonts w:eastAsia="Times New Roman" w:cs="Times New Roman"/>
          <w:lang w:val="en-US"/>
        </w:rPr>
        <w:t>.</w:t>
      </w:r>
      <w:r w:rsidR="00461CB3" w:rsidRPr="00461CB3">
        <w:rPr>
          <w:rFonts w:eastAsia="Times New Roman" w:cs="Times New Roman"/>
        </w:rPr>
        <w:t xml:space="preserve"> </w:t>
      </w:r>
      <w:r w:rsidR="00461CB3">
        <w:rPr>
          <w:rFonts w:eastAsia="Times New Roman" w:cs="Times New Roman"/>
        </w:rPr>
        <w:t>Sprawny w dniu demontażu 10.10.2019 r.</w:t>
      </w:r>
    </w:p>
    <w:p w:rsidR="004D44E3" w:rsidRPr="004D44E3" w:rsidRDefault="004D44E3" w:rsidP="004D44E3">
      <w:pPr>
        <w:spacing w:after="120"/>
        <w:rPr>
          <w:rFonts w:asciiTheme="minorHAnsi" w:hAnsiTheme="minorHAnsi"/>
          <w:lang w:val="en-US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E21399" w:rsidTr="0018436F">
        <w:trPr>
          <w:jc w:val="center"/>
        </w:trPr>
        <w:tc>
          <w:tcPr>
            <w:tcW w:w="4664" w:type="dxa"/>
          </w:tcPr>
          <w:p w:rsidR="00E21399" w:rsidRDefault="00E21399" w:rsidP="00C740A6">
            <w:r w:rsidRPr="004730D8">
              <w:rPr>
                <w:noProof/>
                <w:lang w:bidi="ar-SA"/>
              </w:rPr>
              <w:drawing>
                <wp:inline distT="0" distB="0" distL="0" distR="0" wp14:anchorId="59382F41" wp14:editId="5B79A6A1">
                  <wp:extent cx="2862373" cy="214678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73" cy="21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E21399" w:rsidRDefault="00E21399" w:rsidP="00C740A6"/>
        </w:tc>
      </w:tr>
    </w:tbl>
    <w:p w:rsidR="00E21399" w:rsidRDefault="00E21399" w:rsidP="00E21399"/>
    <w:p w:rsidR="00337472" w:rsidRDefault="00337472" w:rsidP="00E21399"/>
    <w:p w:rsidR="00E21399" w:rsidRPr="004633C1" w:rsidRDefault="00E21399" w:rsidP="00E21399"/>
    <w:p w:rsidR="00E21399" w:rsidRPr="009D2051" w:rsidRDefault="00AF78CC" w:rsidP="00E21399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Lp.22</w:t>
      </w:r>
    </w:p>
    <w:p w:rsidR="00461CB3" w:rsidRPr="009D2051" w:rsidRDefault="004D44E3" w:rsidP="00461CB3">
      <w:pPr>
        <w:spacing w:after="120"/>
        <w:rPr>
          <w:rFonts w:asciiTheme="minorHAnsi" w:hAnsiTheme="minorHAnsi"/>
        </w:rPr>
      </w:pPr>
      <w:proofErr w:type="spellStart"/>
      <w:r>
        <w:rPr>
          <w:rFonts w:eastAsia="Times New Roman" w:cs="Times New Roman"/>
        </w:rPr>
        <w:t>Boiler</w:t>
      </w:r>
      <w:proofErr w:type="spellEnd"/>
      <w:r>
        <w:rPr>
          <w:rFonts w:eastAsia="Times New Roman" w:cs="Times New Roman"/>
        </w:rPr>
        <w:t xml:space="preserve"> elektryczny BIAWAR 30 litrów</w:t>
      </w:r>
      <w:r w:rsidR="00461CB3">
        <w:rPr>
          <w:rFonts w:eastAsia="Times New Roman" w:cs="Times New Roman"/>
        </w:rPr>
        <w:t xml:space="preserve">. </w:t>
      </w:r>
      <w:r w:rsidR="00461CB3">
        <w:rPr>
          <w:rFonts w:eastAsia="Times New Roman" w:cs="Times New Roman"/>
        </w:rPr>
        <w:t>Sprawny w dniu demontażu 10.10.2019 r.</w:t>
      </w:r>
    </w:p>
    <w:p w:rsidR="00E21399" w:rsidRPr="009D2051" w:rsidRDefault="00E21399" w:rsidP="00E21399">
      <w:pPr>
        <w:spacing w:after="120"/>
        <w:rPr>
          <w:rFonts w:asciiTheme="minorHAnsi" w:hAnsiTheme="minorHAnsi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E21399" w:rsidTr="0018436F">
        <w:trPr>
          <w:jc w:val="center"/>
        </w:trPr>
        <w:tc>
          <w:tcPr>
            <w:tcW w:w="4664" w:type="dxa"/>
          </w:tcPr>
          <w:p w:rsidR="00E21399" w:rsidRDefault="00E21399" w:rsidP="00C740A6">
            <w:r w:rsidRPr="004730D8">
              <w:rPr>
                <w:noProof/>
                <w:lang w:bidi="ar-SA"/>
              </w:rPr>
              <w:drawing>
                <wp:inline distT="0" distB="0" distL="0" distR="0" wp14:anchorId="327352D2" wp14:editId="0D3D08A6">
                  <wp:extent cx="2862381" cy="2146786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1" cy="21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E21399" w:rsidRDefault="00E21399" w:rsidP="00C740A6"/>
        </w:tc>
      </w:tr>
    </w:tbl>
    <w:p w:rsidR="00876B53" w:rsidRDefault="00876B53" w:rsidP="004633C1"/>
    <w:p w:rsidR="0018436F" w:rsidRPr="009D2051" w:rsidRDefault="00461CB3" w:rsidP="0018436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Lp.23</w:t>
      </w:r>
    </w:p>
    <w:p w:rsidR="0018436F" w:rsidRPr="009D2051" w:rsidRDefault="004D44E3" w:rsidP="0018436F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Szafa 4 sztuki</w:t>
      </w:r>
      <w:r w:rsidR="00461CB3">
        <w:rPr>
          <w:rFonts w:eastAsia="Times New Roman" w:cs="Times New Roman"/>
        </w:rPr>
        <w:t xml:space="preserve"> -  na sprzęt elektroniczny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18436F" w:rsidTr="00A14075">
        <w:trPr>
          <w:jc w:val="center"/>
        </w:trPr>
        <w:tc>
          <w:tcPr>
            <w:tcW w:w="4664" w:type="dxa"/>
          </w:tcPr>
          <w:p w:rsidR="0018436F" w:rsidRDefault="0018436F" w:rsidP="00A14075">
            <w:r w:rsidRPr="004730D8">
              <w:rPr>
                <w:noProof/>
                <w:lang w:bidi="ar-SA"/>
              </w:rPr>
              <w:drawing>
                <wp:inline distT="0" distB="0" distL="0" distR="0" wp14:anchorId="62B03FED" wp14:editId="1E914ECD">
                  <wp:extent cx="2862381" cy="214678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1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18436F" w:rsidRDefault="0018436F" w:rsidP="00A14075"/>
        </w:tc>
      </w:tr>
    </w:tbl>
    <w:p w:rsidR="0018436F" w:rsidRPr="0018436F" w:rsidRDefault="0018436F" w:rsidP="0018436F">
      <w:pPr>
        <w:rPr>
          <w:sz w:val="12"/>
          <w:szCs w:val="12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18436F" w:rsidTr="00A14075">
        <w:trPr>
          <w:jc w:val="center"/>
        </w:trPr>
        <w:tc>
          <w:tcPr>
            <w:tcW w:w="4664" w:type="dxa"/>
          </w:tcPr>
          <w:p w:rsidR="0018436F" w:rsidRDefault="0018436F" w:rsidP="00A14075"/>
        </w:tc>
        <w:tc>
          <w:tcPr>
            <w:tcW w:w="4637" w:type="dxa"/>
          </w:tcPr>
          <w:p w:rsidR="0018436F" w:rsidRDefault="0018436F" w:rsidP="00A14075"/>
        </w:tc>
      </w:tr>
    </w:tbl>
    <w:p w:rsidR="00337472" w:rsidRDefault="00337472" w:rsidP="0018436F"/>
    <w:p w:rsidR="00337472" w:rsidRDefault="00337472" w:rsidP="0018436F"/>
    <w:p w:rsidR="0018436F" w:rsidRPr="009D2051" w:rsidRDefault="00AF78CC" w:rsidP="0018436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Lp.24</w:t>
      </w:r>
    </w:p>
    <w:p w:rsidR="00461CB3" w:rsidRPr="009D2051" w:rsidRDefault="004D44E3" w:rsidP="0018436F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Szafa 11 sztuk</w:t>
      </w:r>
      <w:r w:rsidR="00461CB3">
        <w:rPr>
          <w:rFonts w:eastAsia="Times New Roman" w:cs="Times New Roman"/>
        </w:rPr>
        <w:t xml:space="preserve"> </w:t>
      </w:r>
      <w:r w:rsidR="00461CB3">
        <w:rPr>
          <w:rFonts w:eastAsia="Times New Roman" w:cs="Times New Roman"/>
        </w:rPr>
        <w:t>-  na sprzęt elektroniczny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18436F" w:rsidTr="00A14075">
        <w:trPr>
          <w:jc w:val="center"/>
        </w:trPr>
        <w:tc>
          <w:tcPr>
            <w:tcW w:w="4664" w:type="dxa"/>
          </w:tcPr>
          <w:p w:rsidR="0018436F" w:rsidRDefault="0018436F" w:rsidP="00A14075">
            <w:r w:rsidRPr="004730D8">
              <w:rPr>
                <w:noProof/>
                <w:lang w:bidi="ar-SA"/>
              </w:rPr>
              <w:drawing>
                <wp:inline distT="0" distB="0" distL="0" distR="0" wp14:anchorId="7B285D98" wp14:editId="569B98F6">
                  <wp:extent cx="2862380" cy="214678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18436F" w:rsidRDefault="0018436F" w:rsidP="00A14075"/>
        </w:tc>
      </w:tr>
    </w:tbl>
    <w:p w:rsidR="0018436F" w:rsidRPr="004633C1" w:rsidRDefault="0018436F" w:rsidP="0018436F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18436F" w:rsidTr="00A14075">
        <w:trPr>
          <w:jc w:val="center"/>
        </w:trPr>
        <w:tc>
          <w:tcPr>
            <w:tcW w:w="4664" w:type="dxa"/>
          </w:tcPr>
          <w:p w:rsidR="0018436F" w:rsidRDefault="0018436F" w:rsidP="00A14075"/>
        </w:tc>
        <w:tc>
          <w:tcPr>
            <w:tcW w:w="4637" w:type="dxa"/>
          </w:tcPr>
          <w:p w:rsidR="0018436F" w:rsidRDefault="0018436F" w:rsidP="00A14075"/>
        </w:tc>
      </w:tr>
    </w:tbl>
    <w:p w:rsidR="004D44E3" w:rsidRDefault="004D44E3" w:rsidP="0018436F"/>
    <w:p w:rsidR="00337472" w:rsidRDefault="00337472" w:rsidP="0018436F"/>
    <w:p w:rsidR="0018436F" w:rsidRPr="009D2051" w:rsidRDefault="00AF78CC" w:rsidP="0018436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Lp.25</w:t>
      </w:r>
    </w:p>
    <w:p w:rsidR="0018436F" w:rsidRPr="009D2051" w:rsidRDefault="004D44E3" w:rsidP="0018436F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Szafa</w:t>
      </w:r>
      <w:r w:rsidR="00461CB3">
        <w:rPr>
          <w:rFonts w:eastAsia="Times New Roman" w:cs="Times New Roman"/>
        </w:rPr>
        <w:t xml:space="preserve"> </w:t>
      </w:r>
      <w:r w:rsidR="00461CB3">
        <w:rPr>
          <w:rFonts w:eastAsia="Times New Roman" w:cs="Times New Roman"/>
        </w:rPr>
        <w:t>-  na sprzęt elektroniczny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18436F" w:rsidTr="00A14075">
        <w:trPr>
          <w:jc w:val="center"/>
        </w:trPr>
        <w:tc>
          <w:tcPr>
            <w:tcW w:w="4664" w:type="dxa"/>
          </w:tcPr>
          <w:p w:rsidR="0018436F" w:rsidRDefault="0018436F" w:rsidP="00A14075">
            <w:r w:rsidRPr="004730D8">
              <w:rPr>
                <w:noProof/>
                <w:lang w:bidi="ar-SA"/>
              </w:rPr>
              <w:drawing>
                <wp:inline distT="0" distB="0" distL="0" distR="0" wp14:anchorId="7B285D98" wp14:editId="569B98F6">
                  <wp:extent cx="2352675" cy="3136902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18" cy="313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18436F" w:rsidRDefault="0018436F" w:rsidP="00A14075"/>
        </w:tc>
      </w:tr>
    </w:tbl>
    <w:p w:rsidR="0018436F" w:rsidRPr="004633C1" w:rsidRDefault="0018436F" w:rsidP="0018436F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18436F" w:rsidTr="00A14075">
        <w:trPr>
          <w:jc w:val="center"/>
        </w:trPr>
        <w:tc>
          <w:tcPr>
            <w:tcW w:w="4664" w:type="dxa"/>
          </w:tcPr>
          <w:p w:rsidR="0018436F" w:rsidRDefault="0018436F" w:rsidP="00A14075"/>
        </w:tc>
        <w:tc>
          <w:tcPr>
            <w:tcW w:w="4637" w:type="dxa"/>
          </w:tcPr>
          <w:p w:rsidR="0018436F" w:rsidRDefault="0018436F" w:rsidP="00A14075"/>
        </w:tc>
      </w:tr>
    </w:tbl>
    <w:p w:rsidR="0018436F" w:rsidRDefault="0018436F" w:rsidP="004633C1"/>
    <w:p w:rsidR="00FF0D39" w:rsidRDefault="00FF0D39" w:rsidP="00FF0D39"/>
    <w:p w:rsidR="004D44E3" w:rsidRDefault="004D44E3" w:rsidP="00FF0D39"/>
    <w:p w:rsidR="004D44E3" w:rsidRDefault="004D44E3" w:rsidP="00FF0D39"/>
    <w:p w:rsidR="004D44E3" w:rsidRDefault="004D44E3" w:rsidP="00FF0D39"/>
    <w:p w:rsidR="004D44E3" w:rsidRDefault="004D44E3" w:rsidP="00FF0D39"/>
    <w:p w:rsidR="004D44E3" w:rsidRDefault="004D44E3" w:rsidP="00FF0D39"/>
    <w:p w:rsidR="004D44E3" w:rsidRDefault="004D44E3" w:rsidP="00FF0D39"/>
    <w:p w:rsidR="004D44E3" w:rsidRDefault="004D44E3" w:rsidP="00FF0D39"/>
    <w:p w:rsidR="004D44E3" w:rsidRDefault="004D44E3" w:rsidP="00FF0D39"/>
    <w:p w:rsidR="004D44E3" w:rsidRDefault="004D44E3" w:rsidP="00FF0D39"/>
    <w:p w:rsidR="00FF0D39" w:rsidRPr="009D2051" w:rsidRDefault="00AF78CC" w:rsidP="00FF0D39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Lp.26</w:t>
      </w:r>
    </w:p>
    <w:p w:rsidR="00FF0D39" w:rsidRPr="009D2051" w:rsidRDefault="004D44E3" w:rsidP="00FF0D39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Szafa</w:t>
      </w:r>
      <w:r w:rsidR="00461CB3">
        <w:rPr>
          <w:rFonts w:eastAsia="Times New Roman" w:cs="Times New Roman"/>
        </w:rPr>
        <w:t xml:space="preserve"> </w:t>
      </w:r>
      <w:r w:rsidR="00461CB3">
        <w:rPr>
          <w:rFonts w:eastAsia="Times New Roman" w:cs="Times New Roman"/>
        </w:rPr>
        <w:t>-  na sprzęt elektroniczny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FF0D39" w:rsidTr="00EF1CE7">
        <w:trPr>
          <w:jc w:val="center"/>
        </w:trPr>
        <w:tc>
          <w:tcPr>
            <w:tcW w:w="4664" w:type="dxa"/>
          </w:tcPr>
          <w:p w:rsidR="00FF0D39" w:rsidRDefault="00FF0D39" w:rsidP="00EF1CE7">
            <w:r w:rsidRPr="004730D8">
              <w:rPr>
                <w:noProof/>
                <w:lang w:bidi="ar-SA"/>
              </w:rPr>
              <w:drawing>
                <wp:inline distT="0" distB="0" distL="0" distR="0" wp14:anchorId="1E93148E" wp14:editId="0B885C23">
                  <wp:extent cx="2238375" cy="2984503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97" cy="301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FF0D39" w:rsidRDefault="00FF0D39" w:rsidP="00EF1CE7"/>
        </w:tc>
      </w:tr>
    </w:tbl>
    <w:p w:rsidR="00FF0D39" w:rsidRPr="004633C1" w:rsidRDefault="00FF0D39" w:rsidP="00FF0D39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FF0D39" w:rsidTr="00EF1CE7">
        <w:trPr>
          <w:jc w:val="center"/>
        </w:trPr>
        <w:tc>
          <w:tcPr>
            <w:tcW w:w="4664" w:type="dxa"/>
          </w:tcPr>
          <w:p w:rsidR="00FF0D39" w:rsidRDefault="00FF0D39" w:rsidP="00EF1CE7"/>
        </w:tc>
        <w:tc>
          <w:tcPr>
            <w:tcW w:w="4637" w:type="dxa"/>
          </w:tcPr>
          <w:p w:rsidR="00FF0D39" w:rsidRDefault="00FF0D39" w:rsidP="00EF1CE7"/>
        </w:tc>
      </w:tr>
    </w:tbl>
    <w:p w:rsidR="00EC20BB" w:rsidRPr="009D2051" w:rsidRDefault="00461CB3" w:rsidP="00EC20B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Lp.27</w:t>
      </w:r>
    </w:p>
    <w:p w:rsidR="00EC20BB" w:rsidRPr="009D2051" w:rsidRDefault="004D44E3" w:rsidP="00EC20BB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Łózko składane 3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EC20BB" w:rsidTr="00280789">
        <w:trPr>
          <w:jc w:val="center"/>
        </w:trPr>
        <w:tc>
          <w:tcPr>
            <w:tcW w:w="4664" w:type="dxa"/>
          </w:tcPr>
          <w:p w:rsidR="00EC20BB" w:rsidRDefault="00EC20BB" w:rsidP="00280789">
            <w:r w:rsidRPr="004730D8">
              <w:rPr>
                <w:noProof/>
                <w:lang w:bidi="ar-SA"/>
              </w:rPr>
              <w:drawing>
                <wp:inline distT="0" distB="0" distL="0" distR="0" wp14:anchorId="24FF9DF0" wp14:editId="7D5AD53A">
                  <wp:extent cx="2862380" cy="2146785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EC20BB" w:rsidRDefault="004D44E3" w:rsidP="00280789">
            <w:r w:rsidRPr="004730D8">
              <w:rPr>
                <w:noProof/>
                <w:lang w:bidi="ar-SA"/>
              </w:rPr>
              <w:drawing>
                <wp:inline distT="0" distB="0" distL="0" distR="0" wp14:anchorId="753F56E4" wp14:editId="19F564D6">
                  <wp:extent cx="2861733" cy="2136775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19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0BB" w:rsidRPr="004633C1" w:rsidRDefault="00EC20BB" w:rsidP="00EC20BB"/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D44E3" w:rsidTr="00840772">
        <w:trPr>
          <w:jc w:val="center"/>
        </w:trPr>
        <w:tc>
          <w:tcPr>
            <w:tcW w:w="4664" w:type="dxa"/>
          </w:tcPr>
          <w:p w:rsidR="004D44E3" w:rsidRDefault="004D44E3" w:rsidP="00840772"/>
          <w:p w:rsidR="00AC3F82" w:rsidRDefault="00AC3F82" w:rsidP="00840772"/>
          <w:p w:rsidR="00AC3F82" w:rsidRDefault="00AC3F82" w:rsidP="00840772"/>
          <w:p w:rsidR="00AC3F82" w:rsidRDefault="00AC3F82" w:rsidP="00840772"/>
          <w:p w:rsidR="00AC3F82" w:rsidRDefault="00AC3F82" w:rsidP="00840772"/>
          <w:p w:rsidR="00AC3F82" w:rsidRDefault="00AC3F82" w:rsidP="00840772"/>
          <w:p w:rsidR="00AC3F82" w:rsidRDefault="00AC3F82" w:rsidP="00840772"/>
          <w:p w:rsidR="00AC3F82" w:rsidRDefault="00AC3F82" w:rsidP="00840772"/>
          <w:p w:rsidR="00AC3F82" w:rsidRDefault="00AC3F82" w:rsidP="00840772"/>
          <w:p w:rsidR="00AC3F82" w:rsidRDefault="00AC3F82" w:rsidP="00840772"/>
          <w:p w:rsidR="00AC3F82" w:rsidRDefault="00AC3F82" w:rsidP="00840772"/>
          <w:p w:rsidR="00AC3F82" w:rsidRDefault="00AC3F82" w:rsidP="00840772"/>
          <w:p w:rsidR="00461CB3" w:rsidRDefault="00461CB3" w:rsidP="00840772"/>
          <w:p w:rsidR="00461CB3" w:rsidRDefault="00461CB3" w:rsidP="00840772"/>
          <w:p w:rsidR="00AC3F82" w:rsidRDefault="00AC3F82" w:rsidP="00840772"/>
        </w:tc>
        <w:tc>
          <w:tcPr>
            <w:tcW w:w="4637" w:type="dxa"/>
          </w:tcPr>
          <w:p w:rsidR="004D44E3" w:rsidRDefault="004D44E3" w:rsidP="00840772"/>
        </w:tc>
      </w:tr>
    </w:tbl>
    <w:p w:rsidR="00461CB3" w:rsidRDefault="00461CB3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Lp.28 </w:t>
      </w:r>
    </w:p>
    <w:p w:rsidR="004D44E3" w:rsidRPr="009D2051" w:rsidRDefault="00AC3F82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4</w:t>
      </w:r>
      <w:r w:rsidR="004D44E3">
        <w:rPr>
          <w:rFonts w:eastAsia="Times New Roman" w:cs="Times New Roman"/>
        </w:rPr>
        <w:t xml:space="preserve">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D44E3" w:rsidTr="00840772">
        <w:trPr>
          <w:jc w:val="center"/>
        </w:trPr>
        <w:tc>
          <w:tcPr>
            <w:tcW w:w="4664" w:type="dxa"/>
          </w:tcPr>
          <w:p w:rsidR="004D44E3" w:rsidRDefault="004D44E3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1EC40EFD" wp14:editId="627FC48B">
                  <wp:extent cx="2862380" cy="2146785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D44E3" w:rsidRDefault="004D44E3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5AA3F105" wp14:editId="5E623591">
                  <wp:extent cx="2853470" cy="2140103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840772">
        <w:trPr>
          <w:jc w:val="center"/>
        </w:trPr>
        <w:tc>
          <w:tcPr>
            <w:tcW w:w="4664" w:type="dxa"/>
          </w:tcPr>
          <w:p w:rsidR="00AC3F82" w:rsidRDefault="00AC3F82" w:rsidP="00840772"/>
        </w:tc>
        <w:tc>
          <w:tcPr>
            <w:tcW w:w="4637" w:type="dxa"/>
          </w:tcPr>
          <w:p w:rsidR="00AC3F82" w:rsidRDefault="00AC3F82" w:rsidP="00840772"/>
        </w:tc>
      </w:tr>
    </w:tbl>
    <w:p w:rsidR="00AC3F82" w:rsidRPr="009D2051" w:rsidRDefault="00461CB3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Lp.9</w:t>
      </w:r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3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840772">
        <w:trPr>
          <w:jc w:val="center"/>
        </w:trPr>
        <w:tc>
          <w:tcPr>
            <w:tcW w:w="4664" w:type="dxa"/>
          </w:tcPr>
          <w:p w:rsidR="00AC3F82" w:rsidRDefault="00AC3F82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1EC40EFD" wp14:editId="627FC48B">
                  <wp:extent cx="2862380" cy="2146785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840772"/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840772">
        <w:trPr>
          <w:jc w:val="center"/>
        </w:trPr>
        <w:tc>
          <w:tcPr>
            <w:tcW w:w="4664" w:type="dxa"/>
          </w:tcPr>
          <w:p w:rsidR="00AC3F82" w:rsidRDefault="00AC3F82" w:rsidP="00840772"/>
        </w:tc>
        <w:tc>
          <w:tcPr>
            <w:tcW w:w="4637" w:type="dxa"/>
          </w:tcPr>
          <w:p w:rsidR="00AC3F82" w:rsidRDefault="00AC3F82" w:rsidP="00840772"/>
        </w:tc>
      </w:tr>
    </w:tbl>
    <w:p w:rsidR="00AC3F82" w:rsidRPr="009D2051" w:rsidRDefault="00461CB3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Lp.30</w:t>
      </w:r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Tapczan jednoosobowy 4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840772">
        <w:trPr>
          <w:jc w:val="center"/>
        </w:trPr>
        <w:tc>
          <w:tcPr>
            <w:tcW w:w="4664" w:type="dxa"/>
          </w:tcPr>
          <w:p w:rsidR="00AC3F82" w:rsidRDefault="00AC3F82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1EC40EFD" wp14:editId="627FC48B">
                  <wp:extent cx="2862380" cy="2146785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840772">
            <w:r w:rsidRPr="004730D8">
              <w:rPr>
                <w:noProof/>
                <w:lang w:bidi="ar-SA"/>
              </w:rPr>
              <w:drawing>
                <wp:inline distT="0" distB="0" distL="0" distR="0" wp14:anchorId="5AA3F105" wp14:editId="5E623591">
                  <wp:extent cx="2853470" cy="2140103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F82" w:rsidRDefault="00AC3F82" w:rsidP="00EC20BB"/>
    <w:p w:rsidR="00AC3F82" w:rsidRPr="004633C1" w:rsidRDefault="00AC3F82" w:rsidP="00EC20BB"/>
    <w:p w:rsidR="00633E95" w:rsidRPr="009D2051" w:rsidRDefault="00461CB3" w:rsidP="00633E95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Lp.31-33</w:t>
      </w:r>
    </w:p>
    <w:p w:rsidR="00633E95" w:rsidRPr="009D2051" w:rsidRDefault="00633E95" w:rsidP="00633E95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Butla gazowa propan – butan 11 kg, 3 sztuki.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633E95" w:rsidTr="00EF1CE7">
        <w:trPr>
          <w:jc w:val="center"/>
        </w:trPr>
        <w:tc>
          <w:tcPr>
            <w:tcW w:w="4664" w:type="dxa"/>
          </w:tcPr>
          <w:p w:rsidR="00633E95" w:rsidRDefault="00633E95" w:rsidP="00EF1CE7">
            <w:r w:rsidRPr="004730D8">
              <w:rPr>
                <w:noProof/>
                <w:lang w:bidi="ar-SA"/>
              </w:rPr>
              <w:drawing>
                <wp:inline distT="0" distB="0" distL="0" distR="0" wp14:anchorId="447200A4" wp14:editId="648F7B5A">
                  <wp:extent cx="2862380" cy="214678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633E95" w:rsidRDefault="00633E95" w:rsidP="00EF1CE7"/>
        </w:tc>
      </w:tr>
    </w:tbl>
    <w:p w:rsidR="00633E95" w:rsidRPr="004633C1" w:rsidRDefault="00633E95" w:rsidP="00633E95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633E95" w:rsidTr="00EF1CE7">
        <w:trPr>
          <w:jc w:val="center"/>
        </w:trPr>
        <w:tc>
          <w:tcPr>
            <w:tcW w:w="4664" w:type="dxa"/>
          </w:tcPr>
          <w:p w:rsidR="00633E95" w:rsidRDefault="00633E95" w:rsidP="00EF1CE7"/>
        </w:tc>
        <w:tc>
          <w:tcPr>
            <w:tcW w:w="4637" w:type="dxa"/>
          </w:tcPr>
          <w:p w:rsidR="00633E95" w:rsidRDefault="00633E95" w:rsidP="00EF1CE7"/>
        </w:tc>
      </w:tr>
    </w:tbl>
    <w:p w:rsidR="00633E95" w:rsidRPr="004633C1" w:rsidRDefault="00633E95" w:rsidP="00633E95"/>
    <w:sectPr w:rsidR="00633E95" w:rsidRPr="004633C1" w:rsidSect="00AC3F82">
      <w:pgSz w:w="11910" w:h="16840"/>
      <w:pgMar w:top="1276" w:right="1300" w:bottom="426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755E0"/>
    <w:rsid w:val="00123FDC"/>
    <w:rsid w:val="00146121"/>
    <w:rsid w:val="001741BF"/>
    <w:rsid w:val="0018436F"/>
    <w:rsid w:val="001C232E"/>
    <w:rsid w:val="002213E4"/>
    <w:rsid w:val="002D797E"/>
    <w:rsid w:val="003124B5"/>
    <w:rsid w:val="00337472"/>
    <w:rsid w:val="003B0D7F"/>
    <w:rsid w:val="004152D9"/>
    <w:rsid w:val="00440F01"/>
    <w:rsid w:val="00461CB3"/>
    <w:rsid w:val="004633C1"/>
    <w:rsid w:val="00472F3B"/>
    <w:rsid w:val="004C1C73"/>
    <w:rsid w:val="004D44E3"/>
    <w:rsid w:val="004E705F"/>
    <w:rsid w:val="004F23D1"/>
    <w:rsid w:val="00514C02"/>
    <w:rsid w:val="00546D4B"/>
    <w:rsid w:val="00563A43"/>
    <w:rsid w:val="00607E3A"/>
    <w:rsid w:val="00633E95"/>
    <w:rsid w:val="00673395"/>
    <w:rsid w:val="00736FD1"/>
    <w:rsid w:val="00763C7A"/>
    <w:rsid w:val="007C7D20"/>
    <w:rsid w:val="00876B53"/>
    <w:rsid w:val="00891F08"/>
    <w:rsid w:val="008C598A"/>
    <w:rsid w:val="00916D04"/>
    <w:rsid w:val="009755E0"/>
    <w:rsid w:val="00990E2B"/>
    <w:rsid w:val="009B1029"/>
    <w:rsid w:val="009D2051"/>
    <w:rsid w:val="009E3F24"/>
    <w:rsid w:val="00A80DB5"/>
    <w:rsid w:val="00AC3F82"/>
    <w:rsid w:val="00AF78CC"/>
    <w:rsid w:val="00B1042F"/>
    <w:rsid w:val="00B2204C"/>
    <w:rsid w:val="00B361D7"/>
    <w:rsid w:val="00B41961"/>
    <w:rsid w:val="00B656E5"/>
    <w:rsid w:val="00DB2044"/>
    <w:rsid w:val="00E21399"/>
    <w:rsid w:val="00E90659"/>
    <w:rsid w:val="00EC20BB"/>
    <w:rsid w:val="00F336A0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65895552-F7A6-4BCC-833A-1FEDCCDC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hyperlink" Target="http://medline.pl/wp-content/uploads/2017/02/EMMA-wojsko.pdf" TargetMode="External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hyperlink" Target="https://www.draminski.pl/wp-content/uploads/2013/02/dus_101_pl.pdf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14</Pages>
  <Words>903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Marek Kierzkowski</cp:lastModifiedBy>
  <cp:revision>38</cp:revision>
  <dcterms:created xsi:type="dcterms:W3CDTF">2019-09-17T06:00:00Z</dcterms:created>
  <dcterms:modified xsi:type="dcterms:W3CDTF">2022-04-05T09:13:00Z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