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18D3" w14:textId="77777777" w:rsidR="00D858F0" w:rsidRPr="00731A39" w:rsidRDefault="00CB43EF" w:rsidP="00D858F0">
      <w:pPr>
        <w:jc w:val="both"/>
        <w:rPr>
          <w:rFonts w:asciiTheme="minorHAnsi" w:hAnsiTheme="minorHAnsi"/>
          <w:b/>
          <w:smallCaps/>
          <w:color w:val="000000"/>
        </w:rPr>
      </w:pPr>
      <w:r w:rsidRPr="00731A39">
        <w:rPr>
          <w:rFonts w:asciiTheme="minorHAnsi" w:hAnsiTheme="minorHAnsi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6F8ECCEA" wp14:editId="5458129C">
            <wp:simplePos x="0" y="0"/>
            <wp:positionH relativeFrom="column">
              <wp:posOffset>4518660</wp:posOffset>
            </wp:positionH>
            <wp:positionV relativeFrom="paragraph">
              <wp:posOffset>-33655</wp:posOffset>
            </wp:positionV>
            <wp:extent cx="1266270" cy="1265555"/>
            <wp:effectExtent l="0" t="0" r="0" b="0"/>
            <wp:wrapNone/>
            <wp:docPr id="1" name="Obraz 1" descr="Nowy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y-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270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8F0" w:rsidRPr="00731A39">
        <w:rPr>
          <w:rFonts w:asciiTheme="minorHAnsi" w:hAnsiTheme="minorHAnsi"/>
          <w:b/>
          <w:smallCaps/>
          <w:color w:val="000000"/>
        </w:rPr>
        <w:t>Wojewódzka Stacja Pogotowia Ratunkowego</w:t>
      </w:r>
    </w:p>
    <w:p w14:paraId="5DA249BE" w14:textId="77777777" w:rsidR="00D858F0" w:rsidRPr="00731A39" w:rsidRDefault="00CB43EF" w:rsidP="00D858F0">
      <w:pPr>
        <w:rPr>
          <w:rFonts w:asciiTheme="minorHAnsi" w:hAnsiTheme="minorHAnsi"/>
          <w:b/>
          <w:color w:val="000000"/>
        </w:rPr>
      </w:pPr>
      <w:r w:rsidRPr="00731A39">
        <w:rPr>
          <w:rFonts w:asciiTheme="minorHAnsi" w:hAnsiTheme="minorHAnsi"/>
          <w:b/>
          <w:smallCaps/>
          <w:color w:val="000000"/>
        </w:rPr>
        <w:t>w Olsztynie</w:t>
      </w:r>
    </w:p>
    <w:p w14:paraId="35F3D7DD" w14:textId="77777777" w:rsidR="00D858F0" w:rsidRPr="00731A39" w:rsidRDefault="00D858F0" w:rsidP="00D858F0">
      <w:pPr>
        <w:ind w:left="284" w:hanging="284"/>
        <w:jc w:val="both"/>
        <w:rPr>
          <w:rFonts w:asciiTheme="minorHAnsi" w:hAnsiTheme="minorHAnsi"/>
          <w:color w:val="000000"/>
        </w:rPr>
      </w:pPr>
      <w:r w:rsidRPr="00731A39">
        <w:rPr>
          <w:rFonts w:asciiTheme="minorHAnsi" w:hAnsiTheme="minorHAnsi"/>
          <w:color w:val="000000"/>
        </w:rPr>
        <w:t>1</w:t>
      </w:r>
      <w:r w:rsidR="00CB43EF" w:rsidRPr="00731A39">
        <w:rPr>
          <w:rFonts w:asciiTheme="minorHAnsi" w:hAnsiTheme="minorHAnsi"/>
          <w:color w:val="000000"/>
        </w:rPr>
        <w:t>0</w:t>
      </w:r>
      <w:r w:rsidRPr="00731A39">
        <w:rPr>
          <w:rFonts w:asciiTheme="minorHAnsi" w:hAnsiTheme="minorHAnsi"/>
          <w:color w:val="000000"/>
        </w:rPr>
        <w:t>-</w:t>
      </w:r>
      <w:r w:rsidR="00CB43EF" w:rsidRPr="00731A39">
        <w:rPr>
          <w:rFonts w:asciiTheme="minorHAnsi" w:hAnsiTheme="minorHAnsi"/>
          <w:color w:val="000000"/>
        </w:rPr>
        <w:t>602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Olsztyn</w:t>
      </w:r>
      <w:r w:rsidRPr="00731A39">
        <w:rPr>
          <w:rFonts w:asciiTheme="minorHAnsi" w:hAnsiTheme="minorHAnsi"/>
          <w:color w:val="000000"/>
        </w:rPr>
        <w:t>, ul.</w:t>
      </w:r>
      <w:r w:rsidR="00095715">
        <w:rPr>
          <w:rFonts w:asciiTheme="minorHAnsi" w:hAnsiTheme="minorHAnsi"/>
          <w:color w:val="000000"/>
        </w:rPr>
        <w:t xml:space="preserve"> W.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Pstrowskiego 28 B</w:t>
      </w:r>
    </w:p>
    <w:p w14:paraId="66AD0AF4" w14:textId="77777777" w:rsidR="00D858F0" w:rsidRPr="005572A8" w:rsidRDefault="00D858F0" w:rsidP="00D858F0">
      <w:pPr>
        <w:tabs>
          <w:tab w:val="left" w:pos="426"/>
          <w:tab w:val="left" w:pos="2127"/>
          <w:tab w:val="left" w:pos="4253"/>
        </w:tabs>
        <w:rPr>
          <w:rFonts w:asciiTheme="minorHAnsi" w:hAnsiTheme="minorHAnsi"/>
          <w:lang w:val="en-US"/>
        </w:rPr>
      </w:pPr>
      <w:r w:rsidRPr="005572A8">
        <w:rPr>
          <w:rFonts w:asciiTheme="minorHAnsi" w:hAnsiTheme="minorHAnsi"/>
          <w:lang w:val="en-US"/>
        </w:rPr>
        <w:t>tel.</w:t>
      </w:r>
      <w:r w:rsidRPr="005572A8">
        <w:rPr>
          <w:rFonts w:asciiTheme="minorHAnsi" w:hAnsiTheme="minorHAnsi"/>
          <w:lang w:val="en-US"/>
        </w:rPr>
        <w:tab/>
        <w:t>8</w:t>
      </w:r>
      <w:r w:rsidR="00CB43EF" w:rsidRPr="005572A8">
        <w:rPr>
          <w:rFonts w:asciiTheme="minorHAnsi" w:hAnsiTheme="minorHAnsi"/>
          <w:lang w:val="en-US"/>
        </w:rPr>
        <w:t>9 537 38 11</w:t>
      </w:r>
    </w:p>
    <w:p w14:paraId="178A3265" w14:textId="77777777" w:rsidR="00D858F0" w:rsidRPr="00432DA3" w:rsidRDefault="00D858F0" w:rsidP="00D858F0">
      <w:pPr>
        <w:tabs>
          <w:tab w:val="left" w:pos="2127"/>
          <w:tab w:val="left" w:pos="4253"/>
        </w:tabs>
        <w:spacing w:after="1680"/>
        <w:rPr>
          <w:rFonts w:asciiTheme="minorHAnsi" w:hAnsiTheme="minorHAnsi"/>
          <w:lang w:val="en-US"/>
        </w:rPr>
      </w:pPr>
      <w:r w:rsidRPr="00432DA3">
        <w:rPr>
          <w:rFonts w:asciiTheme="minorHAnsi" w:hAnsiTheme="minorHAnsi"/>
          <w:lang w:val="en-US"/>
        </w:rPr>
        <w:t xml:space="preserve">e-mail: </w:t>
      </w:r>
      <w:hyperlink r:id="rId9" w:history="1">
        <w:r w:rsidR="00CB43EF" w:rsidRPr="00432DA3">
          <w:rPr>
            <w:rStyle w:val="Hipercze"/>
            <w:rFonts w:asciiTheme="minorHAnsi" w:hAnsiTheme="minorHAnsi"/>
            <w:lang w:val="en-US"/>
          </w:rPr>
          <w:t>sekretariat@wspr.olszyn.pll</w:t>
        </w:r>
      </w:hyperlink>
    </w:p>
    <w:p w14:paraId="2BBC1AEB" w14:textId="77777777" w:rsidR="00D858F0" w:rsidRPr="00432DA3" w:rsidRDefault="00D858F0" w:rsidP="00D858F0">
      <w:pPr>
        <w:pStyle w:val="Tekstpodstawowy21"/>
        <w:jc w:val="both"/>
        <w:rPr>
          <w:rFonts w:asciiTheme="minorHAnsi" w:hAnsiTheme="minorHAnsi"/>
          <w:b/>
          <w:sz w:val="28"/>
          <w:szCs w:val="28"/>
          <w:lang w:val="en-US"/>
        </w:rPr>
      </w:pPr>
    </w:p>
    <w:p w14:paraId="6A61751F" w14:textId="77777777" w:rsidR="00D858F0" w:rsidRPr="00731A39" w:rsidRDefault="00D858F0" w:rsidP="00D858F0">
      <w:pPr>
        <w:pStyle w:val="Tekstpodstawowy21"/>
        <w:rPr>
          <w:rFonts w:asciiTheme="minorHAnsi" w:hAnsiTheme="minorHAnsi"/>
          <w:sz w:val="32"/>
          <w:szCs w:val="32"/>
        </w:rPr>
      </w:pPr>
      <w:r w:rsidRPr="00731A39">
        <w:rPr>
          <w:rFonts w:asciiTheme="minorHAnsi" w:hAnsiTheme="minorHAnsi"/>
          <w:b/>
          <w:sz w:val="32"/>
          <w:szCs w:val="32"/>
        </w:rPr>
        <w:t>SPECYFIKACJA WARUNKÓW PRZETARGU</w:t>
      </w:r>
    </w:p>
    <w:p w14:paraId="37D7189A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1D7ACD4" w14:textId="77777777" w:rsidR="00CB43EF" w:rsidRPr="00731A39" w:rsidRDefault="00CB43EF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A0E158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695CFE6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2F98F396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19C59B7C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4CEA9D4B" w14:textId="77777777" w:rsidR="00D858F0" w:rsidRPr="00731A39" w:rsidRDefault="00D858F0" w:rsidP="00731A39">
      <w:pPr>
        <w:pStyle w:val="Tekstpodstawowy21"/>
        <w:spacing w:line="360" w:lineRule="auto"/>
        <w:jc w:val="both"/>
        <w:rPr>
          <w:rFonts w:asciiTheme="minorHAnsi" w:hAnsiTheme="minorHAnsi"/>
          <w:b/>
          <w:sz w:val="28"/>
          <w:szCs w:val="28"/>
        </w:rPr>
      </w:pPr>
      <w:r w:rsidRPr="00731A39">
        <w:rPr>
          <w:rFonts w:asciiTheme="minorHAnsi" w:hAnsiTheme="minorHAnsi"/>
          <w:b/>
          <w:sz w:val="28"/>
          <w:szCs w:val="28"/>
        </w:rPr>
        <w:t>Dotyczy:</w:t>
      </w:r>
    </w:p>
    <w:p w14:paraId="5FA11764" w14:textId="0F956EFB" w:rsidR="00D858F0" w:rsidRPr="00731A39" w:rsidRDefault="00D858F0" w:rsidP="00731A39">
      <w:pPr>
        <w:spacing w:line="360" w:lineRule="auto"/>
        <w:jc w:val="both"/>
        <w:rPr>
          <w:rFonts w:asciiTheme="minorHAnsi" w:hAnsiTheme="minorHAnsi"/>
        </w:rPr>
      </w:pPr>
      <w:r w:rsidRPr="00731A39">
        <w:rPr>
          <w:rFonts w:asciiTheme="minorHAnsi" w:hAnsiTheme="minorHAnsi"/>
          <w:b/>
          <w:sz w:val="28"/>
          <w:szCs w:val="28"/>
        </w:rPr>
        <w:t xml:space="preserve">wynajmu </w:t>
      </w:r>
      <w:r w:rsidR="002A1A60">
        <w:rPr>
          <w:rFonts w:asciiTheme="minorHAnsi" w:hAnsiTheme="minorHAnsi"/>
          <w:b/>
          <w:sz w:val="28"/>
          <w:szCs w:val="28"/>
        </w:rPr>
        <w:t>samoobsługowej myjni samochodowej, oraz dwustanowiskowego odkurzacza</w:t>
      </w:r>
      <w:r w:rsidRPr="00731A39">
        <w:rPr>
          <w:rFonts w:asciiTheme="minorHAnsi" w:hAnsiTheme="minorHAnsi"/>
          <w:b/>
          <w:sz w:val="28"/>
          <w:szCs w:val="28"/>
        </w:rPr>
        <w:t xml:space="preserve"> znajdując</w:t>
      </w:r>
      <w:r w:rsidR="00CB43EF" w:rsidRPr="00731A39">
        <w:rPr>
          <w:rFonts w:asciiTheme="minorHAnsi" w:hAnsiTheme="minorHAnsi"/>
          <w:b/>
          <w:sz w:val="28"/>
          <w:szCs w:val="28"/>
        </w:rPr>
        <w:t>ej</w:t>
      </w:r>
      <w:r w:rsidRPr="00731A39">
        <w:rPr>
          <w:rFonts w:asciiTheme="minorHAnsi" w:hAnsiTheme="minorHAnsi"/>
          <w:b/>
          <w:sz w:val="28"/>
          <w:szCs w:val="28"/>
        </w:rPr>
        <w:t xml:space="preserve"> się </w:t>
      </w:r>
      <w:r w:rsidR="002A1A60">
        <w:rPr>
          <w:rFonts w:asciiTheme="minorHAnsi" w:hAnsiTheme="minorHAnsi"/>
          <w:b/>
          <w:sz w:val="28"/>
          <w:szCs w:val="28"/>
        </w:rPr>
        <w:t>na terenie</w:t>
      </w:r>
      <w:r w:rsidR="0007547B" w:rsidRPr="00731A39">
        <w:rPr>
          <w:rFonts w:asciiTheme="minorHAnsi" w:hAnsiTheme="minorHAnsi"/>
          <w:b/>
          <w:sz w:val="28"/>
          <w:szCs w:val="28"/>
        </w:rPr>
        <w:t xml:space="preserve"> </w:t>
      </w:r>
      <w:r w:rsidRPr="00731A39">
        <w:rPr>
          <w:rFonts w:asciiTheme="minorHAnsi" w:hAnsiTheme="minorHAnsi"/>
          <w:b/>
          <w:sz w:val="28"/>
          <w:szCs w:val="28"/>
        </w:rPr>
        <w:t xml:space="preserve">Wojewódzkiej Stacji Pogotowia Ratunkowego </w:t>
      </w:r>
      <w:r w:rsidR="00CB43EF" w:rsidRPr="00731A39">
        <w:rPr>
          <w:rFonts w:asciiTheme="minorHAnsi" w:hAnsiTheme="minorHAnsi"/>
          <w:b/>
          <w:sz w:val="28"/>
          <w:szCs w:val="28"/>
        </w:rPr>
        <w:t>w Olsztynie</w:t>
      </w:r>
      <w:r w:rsidR="00731A39">
        <w:rPr>
          <w:rFonts w:asciiTheme="minorHAnsi" w:hAnsiTheme="minorHAnsi"/>
          <w:b/>
          <w:sz w:val="28"/>
          <w:szCs w:val="28"/>
        </w:rPr>
        <w:t xml:space="preserve"> przy </w:t>
      </w:r>
      <w:r w:rsidRPr="00731A39">
        <w:rPr>
          <w:rFonts w:asciiTheme="minorHAnsi" w:hAnsiTheme="minorHAnsi"/>
          <w:b/>
          <w:sz w:val="28"/>
          <w:szCs w:val="28"/>
        </w:rPr>
        <w:t xml:space="preserve">ul. </w:t>
      </w:r>
      <w:r w:rsidR="00095715">
        <w:rPr>
          <w:rFonts w:asciiTheme="minorHAnsi" w:hAnsiTheme="minorHAnsi"/>
          <w:b/>
          <w:sz w:val="28"/>
          <w:szCs w:val="28"/>
        </w:rPr>
        <w:t xml:space="preserve">W. </w:t>
      </w:r>
      <w:r w:rsidR="00CB43EF" w:rsidRPr="00731A39">
        <w:rPr>
          <w:rFonts w:asciiTheme="minorHAnsi" w:hAnsiTheme="minorHAnsi"/>
          <w:b/>
          <w:sz w:val="28"/>
          <w:szCs w:val="28"/>
        </w:rPr>
        <w:t>Pstrowskiego 28 B</w:t>
      </w:r>
    </w:p>
    <w:p w14:paraId="420B4CAB" w14:textId="77777777" w:rsidR="00D858F0" w:rsidRPr="00731A39" w:rsidRDefault="00D858F0" w:rsidP="00D858F0">
      <w:pPr>
        <w:ind w:left="4248" w:firstLine="708"/>
        <w:jc w:val="both"/>
        <w:rPr>
          <w:rFonts w:asciiTheme="minorHAnsi" w:hAnsiTheme="minorHAnsi"/>
        </w:rPr>
      </w:pPr>
    </w:p>
    <w:p w14:paraId="468900D5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10F1B483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3A6C3DB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4FB48039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5AA7F87A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78F43E21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251499F" w14:textId="77777777" w:rsidR="00CB43EF" w:rsidRPr="00731A39" w:rsidRDefault="00CB43EF" w:rsidP="00025CE6">
      <w:pPr>
        <w:jc w:val="both"/>
        <w:rPr>
          <w:rFonts w:asciiTheme="minorHAnsi" w:hAnsiTheme="minorHAnsi"/>
        </w:rPr>
      </w:pPr>
    </w:p>
    <w:p w14:paraId="595A63C6" w14:textId="77777777" w:rsidR="00D858F0" w:rsidRDefault="00D858F0" w:rsidP="00D858F0">
      <w:pPr>
        <w:jc w:val="both"/>
        <w:rPr>
          <w:rFonts w:ascii="Calibri" w:hAnsi="Calibri"/>
          <w:sz w:val="22"/>
          <w:szCs w:val="22"/>
        </w:rPr>
      </w:pPr>
    </w:p>
    <w:p w14:paraId="76E7B96E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41EE9F7B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AD4E663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EB201B8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5EBE57E2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3CB8DC75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2E66FDD9" w14:textId="77777777" w:rsidR="00025CE6" w:rsidRDefault="00025CE6" w:rsidP="00025CE6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Zatwierdził:</w:t>
      </w:r>
    </w:p>
    <w:p w14:paraId="0D93D343" w14:textId="77777777" w:rsidR="00CB43EF" w:rsidRDefault="00CB43E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780B306B" w14:textId="77777777" w:rsidR="00250D5D" w:rsidRDefault="00250D5D" w:rsidP="00D858F0">
      <w:pPr>
        <w:jc w:val="both"/>
        <w:rPr>
          <w:rFonts w:asciiTheme="minorHAnsi" w:hAnsiTheme="minorHAnsi"/>
          <w:sz w:val="22"/>
          <w:szCs w:val="22"/>
        </w:rPr>
      </w:pPr>
    </w:p>
    <w:p w14:paraId="15B4F077" w14:textId="77777777" w:rsidR="00250D5D" w:rsidRDefault="00250D5D" w:rsidP="00D858F0">
      <w:pPr>
        <w:jc w:val="both"/>
        <w:rPr>
          <w:rFonts w:asciiTheme="minorHAnsi" w:hAnsiTheme="minorHAnsi"/>
          <w:sz w:val="22"/>
          <w:szCs w:val="22"/>
        </w:rPr>
      </w:pPr>
    </w:p>
    <w:p w14:paraId="2E762081" w14:textId="77777777" w:rsidR="00250D5D" w:rsidRDefault="00250D5D" w:rsidP="00D858F0">
      <w:pPr>
        <w:jc w:val="both"/>
        <w:rPr>
          <w:rFonts w:asciiTheme="minorHAnsi" w:hAnsiTheme="minorHAnsi"/>
          <w:sz w:val="22"/>
          <w:szCs w:val="22"/>
        </w:rPr>
      </w:pPr>
    </w:p>
    <w:p w14:paraId="1A46E91E" w14:textId="77777777" w:rsidR="00250D5D" w:rsidRPr="00731A39" w:rsidRDefault="00250D5D" w:rsidP="00D858F0">
      <w:pPr>
        <w:jc w:val="both"/>
        <w:rPr>
          <w:rFonts w:asciiTheme="minorHAnsi" w:hAnsiTheme="minorHAnsi"/>
        </w:rPr>
      </w:pPr>
    </w:p>
    <w:p w14:paraId="7B1C6A0F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0C1DAE8C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69BDF651" w14:textId="0577F999" w:rsidR="00D858F0" w:rsidRPr="00731A39" w:rsidRDefault="00CB43EF" w:rsidP="00D858F0">
      <w:pPr>
        <w:jc w:val="center"/>
        <w:rPr>
          <w:rFonts w:asciiTheme="minorHAnsi" w:hAnsiTheme="minorHAnsi"/>
        </w:rPr>
      </w:pPr>
      <w:r w:rsidRPr="00731A39">
        <w:rPr>
          <w:rFonts w:asciiTheme="minorHAnsi" w:hAnsiTheme="minorHAnsi"/>
        </w:rPr>
        <w:t>Olsztyn</w:t>
      </w:r>
      <w:r w:rsidR="00D858F0" w:rsidRPr="00731A39">
        <w:rPr>
          <w:rFonts w:asciiTheme="minorHAnsi" w:hAnsiTheme="minorHAnsi"/>
        </w:rPr>
        <w:t>, dnia</w:t>
      </w:r>
      <w:r w:rsidR="00B83B46">
        <w:rPr>
          <w:rFonts w:asciiTheme="minorHAnsi" w:hAnsiTheme="minorHAnsi"/>
        </w:rPr>
        <w:t xml:space="preserve"> </w:t>
      </w:r>
      <w:r w:rsidR="00E33E08">
        <w:rPr>
          <w:rFonts w:asciiTheme="minorHAnsi" w:hAnsiTheme="minorHAnsi"/>
        </w:rPr>
        <w:t>1</w:t>
      </w:r>
      <w:r w:rsidR="00637667">
        <w:rPr>
          <w:rFonts w:asciiTheme="minorHAnsi" w:hAnsiTheme="minorHAnsi"/>
        </w:rPr>
        <w:t>8</w:t>
      </w:r>
      <w:r w:rsidR="00CC5FEF">
        <w:rPr>
          <w:rFonts w:asciiTheme="minorHAnsi" w:hAnsiTheme="minorHAnsi"/>
        </w:rPr>
        <w:t>.0</w:t>
      </w:r>
      <w:r w:rsidR="00250D5D">
        <w:rPr>
          <w:rFonts w:asciiTheme="minorHAnsi" w:hAnsiTheme="minorHAnsi"/>
        </w:rPr>
        <w:t>9</w:t>
      </w:r>
      <w:r w:rsidR="00CE3BCD">
        <w:rPr>
          <w:rFonts w:asciiTheme="minorHAnsi" w:hAnsiTheme="minorHAnsi"/>
        </w:rPr>
        <w:t>.202</w:t>
      </w:r>
      <w:r w:rsidR="00AD6669">
        <w:rPr>
          <w:rFonts w:asciiTheme="minorHAnsi" w:hAnsiTheme="minorHAnsi"/>
        </w:rPr>
        <w:t>6</w:t>
      </w:r>
      <w:r w:rsidR="00D858F0" w:rsidRPr="00731A39">
        <w:rPr>
          <w:rFonts w:asciiTheme="minorHAnsi" w:hAnsiTheme="minorHAnsi"/>
        </w:rPr>
        <w:t xml:space="preserve"> roku</w:t>
      </w:r>
    </w:p>
    <w:p w14:paraId="379F69E0" w14:textId="77777777" w:rsidR="00D858F0" w:rsidRPr="00830421" w:rsidRDefault="00D858F0" w:rsidP="00830421">
      <w:pPr>
        <w:pStyle w:val="Nagwek5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sz w:val="28"/>
          <w:szCs w:val="28"/>
        </w:rPr>
        <w:br w:type="page"/>
      </w:r>
      <w:r w:rsidRPr="00830421">
        <w:rPr>
          <w:rFonts w:asciiTheme="minorHAnsi" w:hAnsiTheme="minorHAnsi" w:cstheme="minorHAnsi"/>
          <w:sz w:val="22"/>
          <w:szCs w:val="22"/>
        </w:rPr>
        <w:lastRenderedPageBreak/>
        <w:t>INSTRUKCJA DLA OFERENTÓW (NAJEMCÓW)</w:t>
      </w:r>
    </w:p>
    <w:p w14:paraId="79AD982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13B311F2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rOZDZIAŁ I</w:t>
      </w:r>
    </w:p>
    <w:p w14:paraId="57C43B7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nazwa i adres Wynajmującego</w:t>
      </w:r>
    </w:p>
    <w:p w14:paraId="1E2A3A2C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550659B6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851" w:hanging="491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kern w:val="32"/>
          <w:sz w:val="22"/>
          <w:szCs w:val="22"/>
          <w:lang w:eastAsia="pl-PL"/>
        </w:rPr>
        <w:t>Wynajmujący :</w:t>
      </w:r>
    </w:p>
    <w:p w14:paraId="6FAC9001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Wojewódzka Stacja Pogotowia Ratunkowego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 Olsztynie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. </w:t>
      </w:r>
    </w:p>
    <w:p w14:paraId="4A1D5DFD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Adres: 1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0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-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602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ul. </w:t>
      </w:r>
      <w:r w:rsidR="00095715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W.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Pstrowskiego 28 B, województwo warmińsko-mazurskie</w:t>
      </w:r>
      <w:r w:rsidR="00731A39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="00731A39" w:rsidRPr="00830421">
        <w:rPr>
          <w:rFonts w:asciiTheme="minorHAnsi" w:hAnsiTheme="minorHAnsi" w:cstheme="minorHAnsi"/>
          <w:sz w:val="22"/>
          <w:szCs w:val="22"/>
        </w:rPr>
        <w:t xml:space="preserve">wpisaną </w:t>
      </w:r>
      <w:r w:rsidR="00731A39" w:rsidRPr="00830421">
        <w:rPr>
          <w:rFonts w:asciiTheme="minorHAnsi" w:hAnsiTheme="minorHAnsi" w:cstheme="minorHAnsi"/>
          <w:sz w:val="22"/>
          <w:szCs w:val="22"/>
        </w:rPr>
        <w:br/>
        <w:t>do Rejestru stowarzyszeń, innych organizacji społecznych i zawodowych, fundacji i publicznych zakładów opieki zdrowotnej Krajowego Rejestru Sądowego przez Sąd Rejonowy w Olsztynie VIII Wydział Gospodarczy Krajowego Rejestru Sądoweg</w:t>
      </w:r>
      <w:r w:rsidR="007F0625" w:rsidRPr="00830421">
        <w:rPr>
          <w:rFonts w:asciiTheme="minorHAnsi" w:hAnsiTheme="minorHAnsi" w:cstheme="minorHAnsi"/>
          <w:sz w:val="22"/>
          <w:szCs w:val="22"/>
        </w:rPr>
        <w:t xml:space="preserve">o pod numerem KRS </w:t>
      </w:r>
      <w:r w:rsidR="00731A39" w:rsidRPr="00830421">
        <w:rPr>
          <w:rFonts w:asciiTheme="minorHAnsi" w:hAnsiTheme="minorHAnsi" w:cstheme="minorHAnsi"/>
          <w:sz w:val="22"/>
          <w:szCs w:val="22"/>
        </w:rPr>
        <w:t>0000021823</w:t>
      </w:r>
      <w:r w:rsidR="0007547B" w:rsidRPr="00830421">
        <w:rPr>
          <w:rFonts w:asciiTheme="minorHAnsi" w:hAnsiTheme="minorHAnsi" w:cstheme="minorHAnsi"/>
          <w:sz w:val="22"/>
          <w:szCs w:val="22"/>
          <w:lang w:eastAsia="pl-PL"/>
        </w:rPr>
        <w:t>,</w:t>
      </w:r>
    </w:p>
    <w:p w14:paraId="63AB94D7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NIP 7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39-29-72-605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, </w:t>
      </w:r>
    </w:p>
    <w:p w14:paraId="4879E574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REGON 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511332933</w:t>
      </w:r>
    </w:p>
    <w:p w14:paraId="07647BD2" w14:textId="77777777" w:rsidR="00D858F0" w:rsidRPr="00830421" w:rsidRDefault="00CB43EF" w:rsidP="00830421">
      <w:pPr>
        <w:widowControl w:val="0"/>
        <w:tabs>
          <w:tab w:val="left" w:leader="dot" w:pos="4205"/>
        </w:tabs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tel. 89/537 38 11</w:t>
      </w:r>
      <w:r w:rsidR="00D858F0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; fax: 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89/537 38 </w:t>
      </w:r>
      <w:r w:rsidR="00E95DF2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10</w:t>
      </w:r>
      <w:r w:rsidR="00D858F0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;</w:t>
      </w:r>
    </w:p>
    <w:p w14:paraId="34EED140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en-US" w:eastAsia="pl-PL"/>
        </w:rPr>
        <w:t>e-mail: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  <w:t xml:space="preserve"> </w:t>
      </w:r>
      <w:hyperlink r:id="rId10" w:history="1">
        <w:r w:rsidR="0007547B" w:rsidRPr="00830421">
          <w:rPr>
            <w:rStyle w:val="Hipercze"/>
            <w:rFonts w:asciiTheme="minorHAnsi" w:hAnsiTheme="minorHAnsi" w:cstheme="minorHAnsi"/>
            <w:sz w:val="22"/>
            <w:szCs w:val="22"/>
            <w:lang w:val="en-US" w:eastAsia="pl-PL"/>
          </w:rPr>
          <w:t>sekretariat@wspr.olsztyn.pl</w:t>
        </w:r>
      </w:hyperlink>
    </w:p>
    <w:p w14:paraId="48DE534D" w14:textId="77777777" w:rsidR="00D858F0" w:rsidRPr="00830421" w:rsidRDefault="00D858F0" w:rsidP="00830421">
      <w:pPr>
        <w:suppressAutoHyphens w:val="0"/>
        <w:spacing w:after="120" w:line="360" w:lineRule="auto"/>
        <w:ind w:left="284" w:hanging="284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godziny urzędowania 7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>25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 xml:space="preserve"> – 15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 xml:space="preserve">00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, od poniedziałku do piątku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142E7CA7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714" w:hanging="357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x-none"/>
        </w:rPr>
        <w:t>Strona internetowa wynajmującego.</w:t>
      </w:r>
    </w:p>
    <w:p w14:paraId="5670D7AD" w14:textId="77777777" w:rsidR="00AD6259" w:rsidRPr="00830421" w:rsidRDefault="00AD6259" w:rsidP="00830421">
      <w:pPr>
        <w:suppressAutoHyphens w:val="0"/>
        <w:spacing w:after="120"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Wynajmujący informuje, że szczegóły przetargu znajdują się na stronie internetowej </w:t>
      </w:r>
      <w:r w:rsidRPr="00830421">
        <w:rPr>
          <w:rFonts w:asciiTheme="minorHAnsi" w:eastAsia="Calibri" w:hAnsiTheme="minorHAnsi" w:cstheme="minorHAnsi"/>
          <w:color w:val="0563C1" w:themeColor="hyperlink"/>
          <w:sz w:val="22"/>
          <w:szCs w:val="22"/>
          <w:u w:val="single"/>
          <w:lang w:eastAsia="en-US"/>
        </w:rPr>
        <w:t>https://bipwspr.warmia.mazury.pl/kategoria/10/ogloszenia-wynajem-pomieszczen.html</w:t>
      </w:r>
      <w:r w:rsidRPr="00830421"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  <w:t xml:space="preserve"> </w:t>
      </w:r>
    </w:p>
    <w:p w14:paraId="420EECDA" w14:textId="77777777" w:rsidR="00D858F0" w:rsidRPr="00830421" w:rsidRDefault="00D858F0" w:rsidP="00830421">
      <w:pPr>
        <w:numPr>
          <w:ilvl w:val="0"/>
          <w:numId w:val="27"/>
        </w:numPr>
        <w:suppressAutoHyphens w:val="0"/>
        <w:spacing w:line="360" w:lineRule="auto"/>
        <w:ind w:left="0" w:firstLine="360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Specyfikację w formie drukowanej wynajmujący udostępnia w siedzibie Wojewódzkiej Stacji Pogotowia Ratunkowego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ul. </w:t>
      </w:r>
      <w:r w:rsidR="00095715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W.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Pstrowskiego 28 B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w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Sekcji Administracyjno-Eksploatacyjnej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51A13B57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6E51C5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</w:t>
      </w:r>
    </w:p>
    <w:p w14:paraId="7043D23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OPIS PRZEDMIOTU WYNAJMU</w:t>
      </w:r>
    </w:p>
    <w:p w14:paraId="74E5B95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C051601" w14:textId="5A257D19" w:rsidR="00D858F0" w:rsidRPr="00830421" w:rsidRDefault="00C348C6" w:rsidP="00830421">
      <w:pPr>
        <w:numPr>
          <w:ilvl w:val="0"/>
          <w:numId w:val="26"/>
        </w:num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>
        <w:rPr>
          <w:rFonts w:asciiTheme="minorHAnsi" w:hAnsiTheme="minorHAnsi" w:cstheme="minorHAnsi"/>
          <w:bCs/>
          <w:sz w:val="22"/>
          <w:szCs w:val="22"/>
          <w:lang w:eastAsia="pl-PL"/>
        </w:rPr>
        <w:t>Samoobsługowa myjnia samochodowa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do wynajęcia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znajduj</w:t>
      </w:r>
      <w:r>
        <w:rPr>
          <w:rFonts w:asciiTheme="minorHAnsi" w:hAnsiTheme="minorHAnsi" w:cstheme="minorHAnsi"/>
          <w:bCs/>
          <w:sz w:val="22"/>
          <w:szCs w:val="22"/>
          <w:lang w:eastAsia="pl-PL"/>
        </w:rPr>
        <w:t>e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się </w:t>
      </w:r>
      <w:r>
        <w:rPr>
          <w:rFonts w:asciiTheme="minorHAnsi" w:hAnsiTheme="minorHAnsi" w:cstheme="minorHAnsi"/>
          <w:bCs/>
          <w:sz w:val="22"/>
          <w:szCs w:val="22"/>
          <w:lang w:eastAsia="pl-PL"/>
        </w:rPr>
        <w:t>na terenie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Wojewódzk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iej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Stacj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Pogotowia Ratunkowego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 Olsztyn, ul. Pstrowskiego 28 B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:</w:t>
      </w:r>
    </w:p>
    <w:p w14:paraId="522C92B9" w14:textId="0B004F4A" w:rsidR="00FA5836" w:rsidRPr="0072136C" w:rsidRDefault="00C348C6" w:rsidP="0072136C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z w:val="22"/>
          <w:szCs w:val="22"/>
          <w:lang w:eastAsia="pl-PL"/>
        </w:rPr>
      </w:pPr>
      <w:r>
        <w:rPr>
          <w:rFonts w:asciiTheme="minorHAnsi" w:hAnsiTheme="minorHAnsi" w:cstheme="minorHAnsi"/>
          <w:bCs/>
          <w:sz w:val="22"/>
          <w:szCs w:val="22"/>
          <w:lang w:eastAsia="pl-PL"/>
        </w:rPr>
        <w:t>Myjnia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podzielona jest na </w:t>
      </w:r>
      <w:r>
        <w:rPr>
          <w:rFonts w:asciiTheme="minorHAnsi" w:hAnsiTheme="minorHAnsi" w:cstheme="minorHAnsi"/>
          <w:bCs/>
          <w:sz w:val="22"/>
          <w:szCs w:val="22"/>
          <w:lang w:eastAsia="pl-PL"/>
        </w:rPr>
        <w:t>dwustanowiskowe miejsce z odkurzaczem, pomieszczenie techniczne wraz z wyposażeniem, oraz trzy</w:t>
      </w:r>
      <w:r w:rsidR="00FA5836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samoobsługowe</w:t>
      </w:r>
      <w:r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stanowiska</w:t>
      </w:r>
      <w:r w:rsidR="00FA5836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do mycia aut.</w:t>
      </w:r>
    </w:p>
    <w:p w14:paraId="3CFB914F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</w:p>
    <w:p w14:paraId="1A0258F8" w14:textId="77777777" w:rsidR="00D858F0" w:rsidRPr="00830421" w:rsidRDefault="00D858F0" w:rsidP="00830421">
      <w:pPr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Charakterystyka obiektu wynajmu:</w:t>
      </w:r>
    </w:p>
    <w:p w14:paraId="671BF0B1" w14:textId="28E8EC10" w:rsidR="00D858F0" w:rsidRPr="00830421" w:rsidRDefault="00FA5836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Cs/>
          <w:sz w:val="22"/>
          <w:szCs w:val="22"/>
        </w:rPr>
        <w:t>Myjnia jest przeznaczona do mycia pojazdów zgodnie z instrukcją obsługi</w:t>
      </w:r>
      <w:r w:rsidR="00731A39" w:rsidRPr="00830421">
        <w:rPr>
          <w:rFonts w:asciiTheme="minorHAnsi" w:hAnsiTheme="minorHAnsi" w:cstheme="minorHAnsi"/>
          <w:bCs/>
          <w:sz w:val="22"/>
          <w:szCs w:val="22"/>
        </w:rPr>
        <w:t>,</w:t>
      </w:r>
    </w:p>
    <w:p w14:paraId="35EDA4E5" w14:textId="6220E5D7" w:rsidR="00D858F0" w:rsidRPr="00830421" w:rsidRDefault="00731A39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 xml:space="preserve">ynajmujący 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zapewnia </w:t>
      </w:r>
      <w:r w:rsidR="00FA5836">
        <w:rPr>
          <w:rFonts w:asciiTheme="minorHAnsi" w:hAnsiTheme="minorHAnsi" w:cstheme="minorHAnsi"/>
          <w:bCs/>
          <w:sz w:val="22"/>
          <w:szCs w:val="22"/>
        </w:rPr>
        <w:t>swobodny, całodobowy dostęp do myjni</w:t>
      </w:r>
      <w:r w:rsidRPr="00830421">
        <w:rPr>
          <w:rFonts w:asciiTheme="minorHAnsi" w:hAnsiTheme="minorHAnsi" w:cstheme="minorHAnsi"/>
          <w:bCs/>
          <w:sz w:val="22"/>
          <w:szCs w:val="22"/>
        </w:rPr>
        <w:t>,</w:t>
      </w:r>
    </w:p>
    <w:p w14:paraId="78DBC2EC" w14:textId="444ED812" w:rsidR="00D858F0" w:rsidRPr="007C1263" w:rsidRDefault="00731A39" w:rsidP="00830421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lastRenderedPageBreak/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ynajmowan</w:t>
      </w:r>
      <w:r w:rsidR="00FA5836">
        <w:rPr>
          <w:rFonts w:asciiTheme="minorHAnsi" w:hAnsiTheme="minorHAnsi" w:cstheme="minorHAnsi"/>
          <w:bCs/>
          <w:sz w:val="22"/>
          <w:szCs w:val="22"/>
        </w:rPr>
        <w:t>y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A5836">
        <w:rPr>
          <w:rFonts w:asciiTheme="minorHAnsi" w:hAnsiTheme="minorHAnsi" w:cstheme="minorHAnsi"/>
          <w:bCs/>
          <w:sz w:val="22"/>
          <w:szCs w:val="22"/>
        </w:rPr>
        <w:t>obiekt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 posiada </w:t>
      </w:r>
      <w:r w:rsidR="00FA5836">
        <w:rPr>
          <w:rFonts w:asciiTheme="minorHAnsi" w:hAnsiTheme="minorHAnsi" w:cstheme="minorHAnsi"/>
          <w:bCs/>
          <w:sz w:val="22"/>
          <w:szCs w:val="22"/>
        </w:rPr>
        <w:t>wyposażone w licznik przyłącze gazowe na gaz ziemny, wodę, oraz separator ścieków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oświetlenie elektryczne, gniazd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 do zasilania w prąd elektryczny urządzeń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jednofazowych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i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trójfazowych,</w:t>
      </w:r>
    </w:p>
    <w:p w14:paraId="1BD850D1" w14:textId="6243BC28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Trzy stanowiska zadaszone z otokiem świetlnym </w:t>
      </w:r>
    </w:p>
    <w:p w14:paraId="2C6ADCC0" w14:textId="6CD3D6C6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Stanowiska przedzielone ściankami mocowanymi do konstrukcji wiaty, chroniące przed rozpryskiem na sąsiednie stanowiska w czasie mycia, wykonane z banerów </w:t>
      </w:r>
    </w:p>
    <w:p w14:paraId="77C9DBFF" w14:textId="77777777" w:rsidR="007C1263" w:rsidRPr="007C1263" w:rsidRDefault="007C1263" w:rsidP="007C1263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Rozmieniarka pieniędzy na monety zamontowana na froncie od środka w ścianie  </w:t>
      </w:r>
    </w:p>
    <w:p w14:paraId="16E54051" w14:textId="07368E91" w:rsidR="007C1263" w:rsidRPr="007C1263" w:rsidRDefault="007C1263" w:rsidP="007C1263">
      <w:pPr>
        <w:pStyle w:val="Akapitzlist"/>
        <w:spacing w:line="360" w:lineRule="auto"/>
        <w:ind w:left="79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>kontenera technicznego</w:t>
      </w:r>
    </w:p>
    <w:p w14:paraId="7855521F" w14:textId="15E352AF" w:rsidR="007C1263" w:rsidRPr="007C1263" w:rsidRDefault="007C1263" w:rsidP="007C1263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>Stanowiska myjni wyposażone w system podgrzewania posadzki</w:t>
      </w:r>
    </w:p>
    <w:p w14:paraId="7FBDCDE1" w14:textId="77777777" w:rsidR="007C1263" w:rsidRPr="007C1263" w:rsidRDefault="007C1263" w:rsidP="007C1263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Możliwość płatności kluczykiem lojalnościowym na każdym stanowisku łącznie ze </w:t>
      </w:r>
    </w:p>
    <w:p w14:paraId="74F8AD85" w14:textId="002C366F" w:rsidR="007C1263" w:rsidRPr="007C1263" w:rsidRDefault="007C1263" w:rsidP="007C1263">
      <w:pPr>
        <w:pStyle w:val="Akapitzlist"/>
        <w:spacing w:line="360" w:lineRule="auto"/>
        <w:ind w:left="79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>stanowiskami odkurzaczy</w:t>
      </w:r>
    </w:p>
    <w:p w14:paraId="5D32FCEF" w14:textId="77777777" w:rsidR="007C1263" w:rsidRPr="007C1263" w:rsidRDefault="007C1263" w:rsidP="007C1263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System płatności przystosowany do montażu modułu płatności kartą bankomatową na </w:t>
      </w:r>
    </w:p>
    <w:p w14:paraId="226193D6" w14:textId="3918C400" w:rsidR="007C1263" w:rsidRPr="007C1263" w:rsidRDefault="007C1263" w:rsidP="007C1263">
      <w:pPr>
        <w:pStyle w:val="Akapitzlist"/>
        <w:spacing w:line="360" w:lineRule="auto"/>
        <w:ind w:left="79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 kontenerze technicznym z wyborem dowolnego stanowiska.</w:t>
      </w:r>
    </w:p>
    <w:p w14:paraId="09A69F36" w14:textId="406C1A44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>Myjnia wyposażona w system dozowania chemii umieszczony w kontenerze technicznym, pompy wysokociśnieniowe</w:t>
      </w:r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7C1263">
        <w:rPr>
          <w:rFonts w:asciiTheme="minorHAnsi" w:hAnsiTheme="minorHAnsi" w:cstheme="minorHAnsi"/>
          <w:bCs/>
          <w:sz w:val="22"/>
          <w:szCs w:val="22"/>
        </w:rPr>
        <w:t>system uzdatniania, zbiornik  wody zdemineralizowanej</w:t>
      </w:r>
    </w:p>
    <w:p w14:paraId="774375B9" w14:textId="77777777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>System informatyczny monitorujący i dostarczający informacji na temat ilości przepracowanych godzin, usterek, pozwalający regulować ilość dozowanej chemii, czasu mycia oraz możliwości programowania preferencyjnych cen</w:t>
      </w:r>
    </w:p>
    <w:p w14:paraId="08EA0665" w14:textId="0EBB1FBF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System grzewczy - gazowy jako źródło grzejne </w:t>
      </w:r>
      <w:r w:rsidR="00C74D39">
        <w:rPr>
          <w:rFonts w:asciiTheme="minorHAnsi" w:hAnsiTheme="minorHAnsi" w:cstheme="minorHAnsi"/>
          <w:bCs/>
          <w:sz w:val="22"/>
          <w:szCs w:val="22"/>
        </w:rPr>
        <w:t>p</w:t>
      </w:r>
      <w:r w:rsidRPr="007C1263">
        <w:rPr>
          <w:rFonts w:asciiTheme="minorHAnsi" w:hAnsiTheme="minorHAnsi" w:cstheme="minorHAnsi"/>
          <w:bCs/>
          <w:sz w:val="22"/>
          <w:szCs w:val="22"/>
        </w:rPr>
        <w:t>iec gazowy ACV model TC35 umieszczony w kontenerze technicznym.</w:t>
      </w:r>
    </w:p>
    <w:p w14:paraId="3478EC38" w14:textId="3BA82D90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 xml:space="preserve">Stanowiska dla odkurzacza samochodowego samoobsługowego 2 stanowiskowego z płatnością na monety, żetony i kluczem lojalnościowym, dodatkowo kosz i trzepaczka dla wycieraczek </w:t>
      </w:r>
    </w:p>
    <w:p w14:paraId="7CF483E2" w14:textId="1B6198C7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>Wyposażona w obieg cyrkulacji systemu antyzamarz</w:t>
      </w:r>
      <w:r w:rsidR="00FC3D73">
        <w:rPr>
          <w:rFonts w:asciiTheme="minorHAnsi" w:hAnsiTheme="minorHAnsi" w:cstheme="minorHAnsi"/>
          <w:bCs/>
          <w:sz w:val="22"/>
          <w:szCs w:val="22"/>
        </w:rPr>
        <w:t>a</w:t>
      </w:r>
      <w:r w:rsidRPr="007C1263">
        <w:rPr>
          <w:rFonts w:asciiTheme="minorHAnsi" w:hAnsiTheme="minorHAnsi" w:cstheme="minorHAnsi"/>
          <w:bCs/>
          <w:sz w:val="22"/>
          <w:szCs w:val="22"/>
        </w:rPr>
        <w:t xml:space="preserve">niowego </w:t>
      </w:r>
    </w:p>
    <w:p w14:paraId="56453BB4" w14:textId="240DAD49" w:rsidR="007C1263" w:rsidRPr="007C1263" w:rsidRDefault="007C1263" w:rsidP="007C1263">
      <w:pPr>
        <w:pStyle w:val="Akapitzlist"/>
        <w:numPr>
          <w:ilvl w:val="1"/>
          <w:numId w:val="26"/>
        </w:num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7C1263">
        <w:rPr>
          <w:rFonts w:asciiTheme="minorHAnsi" w:hAnsiTheme="minorHAnsi" w:cstheme="minorHAnsi"/>
          <w:bCs/>
          <w:sz w:val="22"/>
          <w:szCs w:val="22"/>
        </w:rPr>
        <w:t>Myjnia wyposażona w kamery monitorujące</w:t>
      </w:r>
    </w:p>
    <w:p w14:paraId="34465897" w14:textId="7F909BB3" w:rsidR="007C1263" w:rsidRPr="00123447" w:rsidRDefault="007C1263" w:rsidP="007C1263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Na każdym stanowisku:</w:t>
      </w:r>
    </w:p>
    <w:p w14:paraId="70009863" w14:textId="3214BBF8" w:rsidR="007C1263" w:rsidRPr="00123447" w:rsidRDefault="007C1263" w:rsidP="007C1263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Panel sterowania z czytnikiem, wrzutnikiem monet o nominałach 1,2,5zł i żetonów wraz z przejrzystymi dużymi podświetlanymi przyciskami dla aktualnie wybranego programu z jednoczesną informacja na wyświetlaczu wskazującym ilość jednostek pozostałych do zakończenia mycia i sygnalizacją zbliżającego się zakończenia mycia.</w:t>
      </w:r>
    </w:p>
    <w:p w14:paraId="38C98D1A" w14:textId="7286BA72" w:rsidR="007C1263" w:rsidRPr="00123447" w:rsidRDefault="007C1263" w:rsidP="007C1263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Lanca wraz z przewodem wysokociśnieniowym</w:t>
      </w:r>
    </w:p>
    <w:p w14:paraId="0082DAFC" w14:textId="77777777" w:rsidR="007C1263" w:rsidRPr="00123447" w:rsidRDefault="007C1263" w:rsidP="007C1263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 xml:space="preserve">Wysięgnik obrotowy 360st. gwarantujący wygodę mycia osobny dla lancy </w:t>
      </w:r>
    </w:p>
    <w:p w14:paraId="15304B63" w14:textId="54BA6ABD" w:rsidR="007C1263" w:rsidRPr="00123447" w:rsidRDefault="007C1263" w:rsidP="007C1263">
      <w:pPr>
        <w:pStyle w:val="Akapitzlist"/>
        <w:spacing w:line="360" w:lineRule="auto"/>
        <w:ind w:left="151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i szczotki</w:t>
      </w:r>
    </w:p>
    <w:p w14:paraId="0EB59B57" w14:textId="77777777" w:rsidR="007C1263" w:rsidRPr="00123447" w:rsidRDefault="007C1263" w:rsidP="007C1263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 xml:space="preserve">Dodatkowa szczotka myjąca z osobnym programem z rękojeścią obrotową </w:t>
      </w:r>
    </w:p>
    <w:p w14:paraId="7EBAA401" w14:textId="41CEC270" w:rsidR="007C1263" w:rsidRPr="00123447" w:rsidRDefault="007C1263" w:rsidP="007C1263">
      <w:pPr>
        <w:pStyle w:val="Akapitzlist"/>
        <w:spacing w:line="360" w:lineRule="auto"/>
        <w:ind w:left="151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i przepływem wody w systemie przeciw zamrożeniowym</w:t>
      </w:r>
    </w:p>
    <w:p w14:paraId="77EACA0F" w14:textId="0E5B8BA7" w:rsidR="007C1263" w:rsidRPr="00123447" w:rsidRDefault="00123447" w:rsidP="007C1263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Schowek na lancę z zamkniętym obiegiem antymrozowym</w:t>
      </w:r>
    </w:p>
    <w:p w14:paraId="23941E96" w14:textId="7BBC1F2A" w:rsidR="00123447" w:rsidRPr="00123447" w:rsidRDefault="00123447" w:rsidP="007C1263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Wanna na szczotkę z zamkniętym obiegiem antymrozowym</w:t>
      </w:r>
    </w:p>
    <w:p w14:paraId="03ABFFA2" w14:textId="62CA6B91" w:rsidR="00123447" w:rsidRDefault="00123447" w:rsidP="007C1263">
      <w:pPr>
        <w:pStyle w:val="Akapitzlist"/>
        <w:numPr>
          <w:ilvl w:val="0"/>
          <w:numId w:val="42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23447">
        <w:rPr>
          <w:rFonts w:asciiTheme="minorHAnsi" w:hAnsiTheme="minorHAnsi" w:cstheme="minorHAnsi"/>
          <w:bCs/>
          <w:sz w:val="22"/>
          <w:szCs w:val="22"/>
        </w:rPr>
        <w:t>System trzepaczek</w:t>
      </w:r>
    </w:p>
    <w:p w14:paraId="7003F38D" w14:textId="77777777" w:rsidR="00C93475" w:rsidRDefault="00C93475" w:rsidP="00C93475">
      <w:pPr>
        <w:pStyle w:val="Akapitzlist"/>
        <w:spacing w:line="360" w:lineRule="auto"/>
        <w:ind w:left="1512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D386567" w14:textId="77777777" w:rsidR="00C93475" w:rsidRDefault="00C93475" w:rsidP="00C93475">
      <w:pPr>
        <w:pStyle w:val="Akapitzlist"/>
        <w:spacing w:line="360" w:lineRule="auto"/>
        <w:ind w:left="1512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675E2DD" w14:textId="77777777" w:rsidR="00C93475" w:rsidRDefault="00C93475" w:rsidP="00C93475">
      <w:pPr>
        <w:pStyle w:val="Akapitzlist"/>
      </w:pPr>
    </w:p>
    <w:p w14:paraId="5CB56DE6" w14:textId="77777777" w:rsidR="00B76953" w:rsidRDefault="00B76953" w:rsidP="00C93475">
      <w:pPr>
        <w:pStyle w:val="Akapitzlist"/>
      </w:pPr>
    </w:p>
    <w:p w14:paraId="11494A57" w14:textId="77777777" w:rsidR="00B76953" w:rsidRDefault="00B76953" w:rsidP="00C93475">
      <w:pPr>
        <w:pStyle w:val="Akapitzlist"/>
      </w:pPr>
    </w:p>
    <w:p w14:paraId="29A1DA6F" w14:textId="77777777" w:rsidR="00B76953" w:rsidRDefault="00B76953" w:rsidP="00C93475">
      <w:pPr>
        <w:pStyle w:val="Akapitzlist"/>
      </w:pPr>
    </w:p>
    <w:p w14:paraId="3ED81202" w14:textId="77777777" w:rsidR="00B76953" w:rsidRDefault="00B76953" w:rsidP="00B76953">
      <w:r w:rsidRPr="00414690">
        <w:rPr>
          <w:noProof/>
        </w:rPr>
        <w:drawing>
          <wp:anchor distT="0" distB="0" distL="114300" distR="114300" simplePos="0" relativeHeight="251666432" behindDoc="0" locked="0" layoutInCell="1" allowOverlap="1" wp14:anchorId="0237A149" wp14:editId="2B3316BB">
            <wp:simplePos x="0" y="0"/>
            <wp:positionH relativeFrom="column">
              <wp:posOffset>855</wp:posOffset>
            </wp:positionH>
            <wp:positionV relativeFrom="paragraph">
              <wp:posOffset>6587286</wp:posOffset>
            </wp:positionV>
            <wp:extent cx="5546090" cy="2117558"/>
            <wp:effectExtent l="0" t="0" r="0" b="0"/>
            <wp:wrapNone/>
            <wp:docPr id="9436926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9261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043" cy="2124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690">
        <w:rPr>
          <w:noProof/>
        </w:rPr>
        <w:drawing>
          <wp:anchor distT="0" distB="0" distL="114300" distR="114300" simplePos="0" relativeHeight="251663360" behindDoc="0" locked="0" layoutInCell="1" allowOverlap="1" wp14:anchorId="61FBDA07" wp14:editId="15E82413">
            <wp:simplePos x="0" y="0"/>
            <wp:positionH relativeFrom="column">
              <wp:posOffset>855</wp:posOffset>
            </wp:positionH>
            <wp:positionV relativeFrom="paragraph">
              <wp:posOffset>1946533</wp:posOffset>
            </wp:positionV>
            <wp:extent cx="1629419" cy="2371074"/>
            <wp:effectExtent l="0" t="0" r="8890" b="0"/>
            <wp:wrapNone/>
            <wp:docPr id="5383746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37469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844" cy="2371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690">
        <w:rPr>
          <w:noProof/>
        </w:rPr>
        <w:drawing>
          <wp:anchor distT="0" distB="0" distL="114300" distR="114300" simplePos="0" relativeHeight="251665408" behindDoc="0" locked="0" layoutInCell="1" allowOverlap="1" wp14:anchorId="05BCA51A" wp14:editId="311692C4">
            <wp:simplePos x="0" y="0"/>
            <wp:positionH relativeFrom="column">
              <wp:posOffset>635</wp:posOffset>
            </wp:positionH>
            <wp:positionV relativeFrom="paragraph">
              <wp:posOffset>4317967</wp:posOffset>
            </wp:positionV>
            <wp:extent cx="5546357" cy="2231827"/>
            <wp:effectExtent l="0" t="0" r="0" b="0"/>
            <wp:wrapNone/>
            <wp:docPr id="7218929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89294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357" cy="2231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14690">
        <w:rPr>
          <w:noProof/>
        </w:rPr>
        <w:drawing>
          <wp:anchor distT="0" distB="0" distL="114300" distR="114300" simplePos="0" relativeHeight="251664384" behindDoc="0" locked="0" layoutInCell="1" allowOverlap="1" wp14:anchorId="4A092525" wp14:editId="5BE2E244">
            <wp:simplePos x="0" y="0"/>
            <wp:positionH relativeFrom="column">
              <wp:posOffset>1630274</wp:posOffset>
            </wp:positionH>
            <wp:positionV relativeFrom="paragraph">
              <wp:posOffset>1946533</wp:posOffset>
            </wp:positionV>
            <wp:extent cx="3919220" cy="2371725"/>
            <wp:effectExtent l="0" t="0" r="5080" b="9525"/>
            <wp:wrapNone/>
            <wp:docPr id="18263368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33689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22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690">
        <w:rPr>
          <w:noProof/>
        </w:rPr>
        <w:drawing>
          <wp:anchor distT="0" distB="0" distL="114300" distR="114300" simplePos="0" relativeHeight="251661312" behindDoc="0" locked="0" layoutInCell="1" allowOverlap="1" wp14:anchorId="2A0F4523" wp14:editId="26DC21EA">
            <wp:simplePos x="0" y="0"/>
            <wp:positionH relativeFrom="column">
              <wp:posOffset>855</wp:posOffset>
            </wp:positionH>
            <wp:positionV relativeFrom="paragraph">
              <wp:posOffset>76482</wp:posOffset>
            </wp:positionV>
            <wp:extent cx="3554095" cy="1834886"/>
            <wp:effectExtent l="0" t="0" r="8255" b="0"/>
            <wp:wrapNone/>
            <wp:docPr id="3557133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713393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435" cy="1839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690">
        <w:rPr>
          <w:noProof/>
        </w:rPr>
        <w:drawing>
          <wp:anchor distT="0" distB="0" distL="114300" distR="114300" simplePos="0" relativeHeight="251662336" behindDoc="0" locked="0" layoutInCell="1" allowOverlap="1" wp14:anchorId="660DCB72" wp14:editId="3A42D285">
            <wp:simplePos x="0" y="0"/>
            <wp:positionH relativeFrom="column">
              <wp:posOffset>3610328</wp:posOffset>
            </wp:positionH>
            <wp:positionV relativeFrom="paragraph">
              <wp:posOffset>42106</wp:posOffset>
            </wp:positionV>
            <wp:extent cx="1937385" cy="1869464"/>
            <wp:effectExtent l="0" t="0" r="5715" b="0"/>
            <wp:wrapNone/>
            <wp:docPr id="14993137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31375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748" cy="1870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690">
        <w:t xml:space="preserve">    </w:t>
      </w:r>
    </w:p>
    <w:p w14:paraId="24046ECF" w14:textId="77777777" w:rsidR="00B76953" w:rsidRDefault="00B76953" w:rsidP="00C93475">
      <w:pPr>
        <w:pStyle w:val="Akapitzlist"/>
      </w:pPr>
    </w:p>
    <w:p w14:paraId="1A33648B" w14:textId="77777777" w:rsidR="00B76953" w:rsidRDefault="00B76953" w:rsidP="00C93475">
      <w:pPr>
        <w:pStyle w:val="Akapitzlist"/>
      </w:pPr>
    </w:p>
    <w:p w14:paraId="105E0835" w14:textId="77777777" w:rsidR="00B76953" w:rsidRDefault="00B76953" w:rsidP="00C93475">
      <w:pPr>
        <w:pStyle w:val="Akapitzlist"/>
      </w:pPr>
    </w:p>
    <w:p w14:paraId="430CAD74" w14:textId="77777777" w:rsidR="00B76953" w:rsidRDefault="00B76953" w:rsidP="00C93475">
      <w:pPr>
        <w:pStyle w:val="Akapitzlist"/>
      </w:pPr>
    </w:p>
    <w:p w14:paraId="07549613" w14:textId="77777777" w:rsidR="00B76953" w:rsidRDefault="00B76953" w:rsidP="00C93475">
      <w:pPr>
        <w:pStyle w:val="Akapitzlist"/>
      </w:pPr>
    </w:p>
    <w:p w14:paraId="5E82A7F5" w14:textId="77777777" w:rsidR="00B76953" w:rsidRDefault="00B76953" w:rsidP="00C93475">
      <w:pPr>
        <w:pStyle w:val="Akapitzlist"/>
      </w:pPr>
    </w:p>
    <w:p w14:paraId="1DCCF858" w14:textId="77777777" w:rsidR="00B76953" w:rsidRDefault="00B76953" w:rsidP="00C93475">
      <w:pPr>
        <w:pStyle w:val="Akapitzlist"/>
      </w:pPr>
    </w:p>
    <w:p w14:paraId="109F23A7" w14:textId="77777777" w:rsidR="00B76953" w:rsidRDefault="00B76953" w:rsidP="00C93475">
      <w:pPr>
        <w:pStyle w:val="Akapitzlist"/>
      </w:pPr>
    </w:p>
    <w:p w14:paraId="38B663E8" w14:textId="77777777" w:rsidR="00B76953" w:rsidRDefault="00B76953" w:rsidP="00C93475">
      <w:pPr>
        <w:pStyle w:val="Akapitzlist"/>
      </w:pPr>
    </w:p>
    <w:p w14:paraId="1725630F" w14:textId="77777777" w:rsidR="00B76953" w:rsidRDefault="00B76953" w:rsidP="00C93475">
      <w:pPr>
        <w:pStyle w:val="Akapitzlist"/>
      </w:pPr>
    </w:p>
    <w:p w14:paraId="4C496BC4" w14:textId="77777777" w:rsidR="00B76953" w:rsidRDefault="00B76953" w:rsidP="00C93475">
      <w:pPr>
        <w:pStyle w:val="Akapitzlist"/>
      </w:pPr>
    </w:p>
    <w:p w14:paraId="2F874CC0" w14:textId="77777777" w:rsidR="00B76953" w:rsidRDefault="00B76953" w:rsidP="00C93475">
      <w:pPr>
        <w:pStyle w:val="Akapitzlist"/>
      </w:pPr>
    </w:p>
    <w:p w14:paraId="0F1BE291" w14:textId="77777777" w:rsidR="00B76953" w:rsidRDefault="00B76953" w:rsidP="00C93475">
      <w:pPr>
        <w:pStyle w:val="Akapitzlist"/>
      </w:pPr>
    </w:p>
    <w:p w14:paraId="22CC9BAC" w14:textId="77777777" w:rsidR="00B76953" w:rsidRDefault="00B76953" w:rsidP="00C93475">
      <w:pPr>
        <w:pStyle w:val="Akapitzlist"/>
      </w:pPr>
    </w:p>
    <w:p w14:paraId="35168CF4" w14:textId="77777777" w:rsidR="00B76953" w:rsidRDefault="00B76953" w:rsidP="00C93475">
      <w:pPr>
        <w:pStyle w:val="Akapitzlist"/>
      </w:pPr>
    </w:p>
    <w:p w14:paraId="179FC839" w14:textId="77777777" w:rsidR="00B76953" w:rsidRDefault="00B76953" w:rsidP="00C93475">
      <w:pPr>
        <w:pStyle w:val="Akapitzlist"/>
      </w:pPr>
    </w:p>
    <w:p w14:paraId="56D30B73" w14:textId="77777777" w:rsidR="00B76953" w:rsidRDefault="00B76953" w:rsidP="00C93475">
      <w:pPr>
        <w:pStyle w:val="Akapitzlist"/>
      </w:pPr>
    </w:p>
    <w:p w14:paraId="1BF74397" w14:textId="77777777" w:rsidR="00B76953" w:rsidRDefault="00B76953" w:rsidP="00C93475">
      <w:pPr>
        <w:pStyle w:val="Akapitzlist"/>
      </w:pPr>
    </w:p>
    <w:p w14:paraId="366E919E" w14:textId="77777777" w:rsidR="00B76953" w:rsidRDefault="00B76953" w:rsidP="00C93475">
      <w:pPr>
        <w:pStyle w:val="Akapitzlist"/>
      </w:pPr>
    </w:p>
    <w:p w14:paraId="6F0B67CC" w14:textId="77777777" w:rsidR="00B76953" w:rsidRDefault="00B76953" w:rsidP="00C93475">
      <w:pPr>
        <w:pStyle w:val="Akapitzlist"/>
      </w:pPr>
    </w:p>
    <w:p w14:paraId="633C12F7" w14:textId="77777777" w:rsidR="00B76953" w:rsidRDefault="00B76953" w:rsidP="00C93475">
      <w:pPr>
        <w:pStyle w:val="Akapitzlist"/>
      </w:pPr>
    </w:p>
    <w:p w14:paraId="18B24D7A" w14:textId="77777777" w:rsidR="00B76953" w:rsidRDefault="00B76953" w:rsidP="00C93475">
      <w:pPr>
        <w:pStyle w:val="Akapitzlist"/>
      </w:pPr>
    </w:p>
    <w:p w14:paraId="08102D16" w14:textId="77777777" w:rsidR="00B76953" w:rsidRDefault="00B76953" w:rsidP="00C93475">
      <w:pPr>
        <w:pStyle w:val="Akapitzlist"/>
      </w:pPr>
    </w:p>
    <w:p w14:paraId="2AF68B46" w14:textId="77777777" w:rsidR="00B76953" w:rsidRDefault="00B76953" w:rsidP="00C93475">
      <w:pPr>
        <w:pStyle w:val="Akapitzlist"/>
      </w:pPr>
    </w:p>
    <w:p w14:paraId="5B388E92" w14:textId="77777777" w:rsidR="00B76953" w:rsidRDefault="00B76953" w:rsidP="00C93475">
      <w:pPr>
        <w:pStyle w:val="Akapitzlist"/>
      </w:pPr>
    </w:p>
    <w:p w14:paraId="7112D47E" w14:textId="77777777" w:rsidR="00B76953" w:rsidRDefault="00B76953" w:rsidP="00C93475">
      <w:pPr>
        <w:pStyle w:val="Akapitzlist"/>
      </w:pPr>
    </w:p>
    <w:p w14:paraId="0AEF7FC7" w14:textId="77777777" w:rsidR="00B76953" w:rsidRDefault="00B76953" w:rsidP="00C93475">
      <w:pPr>
        <w:pStyle w:val="Akapitzlist"/>
      </w:pPr>
    </w:p>
    <w:p w14:paraId="730B4982" w14:textId="77777777" w:rsidR="00B76953" w:rsidRDefault="00B76953" w:rsidP="00C93475">
      <w:pPr>
        <w:pStyle w:val="Akapitzlist"/>
      </w:pPr>
    </w:p>
    <w:p w14:paraId="67971196" w14:textId="77777777" w:rsidR="00B76953" w:rsidRDefault="00B76953" w:rsidP="00C93475">
      <w:pPr>
        <w:pStyle w:val="Akapitzlist"/>
      </w:pPr>
    </w:p>
    <w:p w14:paraId="43D2318E" w14:textId="77777777" w:rsidR="00B76953" w:rsidRDefault="00B76953" w:rsidP="00C93475">
      <w:pPr>
        <w:pStyle w:val="Akapitzlist"/>
      </w:pPr>
    </w:p>
    <w:p w14:paraId="06E62305" w14:textId="77777777" w:rsidR="00B76953" w:rsidRDefault="00B76953" w:rsidP="00C93475">
      <w:pPr>
        <w:pStyle w:val="Akapitzlist"/>
      </w:pPr>
    </w:p>
    <w:p w14:paraId="5EA384C2" w14:textId="77777777" w:rsidR="00B76953" w:rsidRDefault="00B76953" w:rsidP="00C93475">
      <w:pPr>
        <w:pStyle w:val="Akapitzlist"/>
      </w:pPr>
    </w:p>
    <w:p w14:paraId="3A511A20" w14:textId="77777777" w:rsidR="00B76953" w:rsidRDefault="00B76953" w:rsidP="00C93475">
      <w:pPr>
        <w:pStyle w:val="Akapitzlist"/>
      </w:pPr>
    </w:p>
    <w:p w14:paraId="1EEAC1A5" w14:textId="77777777" w:rsidR="00B76953" w:rsidRDefault="00B76953" w:rsidP="00C93475">
      <w:pPr>
        <w:pStyle w:val="Akapitzlist"/>
      </w:pPr>
    </w:p>
    <w:p w14:paraId="20244955" w14:textId="77777777" w:rsidR="00B76953" w:rsidRDefault="00B76953" w:rsidP="00C93475">
      <w:pPr>
        <w:pStyle w:val="Akapitzlist"/>
      </w:pPr>
    </w:p>
    <w:p w14:paraId="39EF97FC" w14:textId="77777777" w:rsidR="00B76953" w:rsidRDefault="00B76953" w:rsidP="00C93475">
      <w:pPr>
        <w:pStyle w:val="Akapitzlist"/>
      </w:pPr>
    </w:p>
    <w:p w14:paraId="0A032D04" w14:textId="77777777" w:rsidR="00B76953" w:rsidRDefault="00B76953" w:rsidP="00C93475">
      <w:pPr>
        <w:pStyle w:val="Akapitzlist"/>
      </w:pPr>
    </w:p>
    <w:p w14:paraId="33010ABC" w14:textId="77777777" w:rsidR="00B76953" w:rsidRDefault="00B76953" w:rsidP="00C93475">
      <w:pPr>
        <w:pStyle w:val="Akapitzlist"/>
      </w:pPr>
    </w:p>
    <w:p w14:paraId="52B1BF2F" w14:textId="77777777" w:rsidR="00B76953" w:rsidRDefault="00B76953" w:rsidP="00C93475">
      <w:pPr>
        <w:pStyle w:val="Akapitzlist"/>
      </w:pPr>
    </w:p>
    <w:p w14:paraId="0F0FDF75" w14:textId="77777777" w:rsidR="00B76953" w:rsidRDefault="00B76953" w:rsidP="00C93475">
      <w:pPr>
        <w:pStyle w:val="Akapitzlist"/>
      </w:pPr>
    </w:p>
    <w:p w14:paraId="5F05E979" w14:textId="77777777" w:rsidR="00B76953" w:rsidRDefault="00B76953" w:rsidP="00C93475">
      <w:pPr>
        <w:pStyle w:val="Akapitzlist"/>
      </w:pPr>
    </w:p>
    <w:p w14:paraId="6170E016" w14:textId="77777777" w:rsidR="00B76953" w:rsidRDefault="00B76953" w:rsidP="00C93475">
      <w:pPr>
        <w:pStyle w:val="Akapitzlist"/>
      </w:pPr>
    </w:p>
    <w:p w14:paraId="4E7C4303" w14:textId="77777777" w:rsidR="00B76953" w:rsidRDefault="00B76953" w:rsidP="00C93475">
      <w:pPr>
        <w:pStyle w:val="Akapitzlist"/>
      </w:pPr>
    </w:p>
    <w:p w14:paraId="42D60D50" w14:textId="77777777" w:rsidR="00B76953" w:rsidRDefault="00B76953" w:rsidP="00C93475">
      <w:pPr>
        <w:pStyle w:val="Akapitzlist"/>
      </w:pPr>
    </w:p>
    <w:p w14:paraId="5885785F" w14:textId="77777777" w:rsidR="00B76953" w:rsidRDefault="00B76953" w:rsidP="00C93475">
      <w:pPr>
        <w:pStyle w:val="Akapitzlist"/>
      </w:pPr>
    </w:p>
    <w:p w14:paraId="0E7B4322" w14:textId="77777777" w:rsidR="00B76953" w:rsidRDefault="00B76953" w:rsidP="00C93475">
      <w:pPr>
        <w:pStyle w:val="Akapitzlist"/>
      </w:pPr>
    </w:p>
    <w:p w14:paraId="73347777" w14:textId="77777777" w:rsidR="00B76953" w:rsidRPr="00C93475" w:rsidRDefault="00B76953" w:rsidP="00C93475">
      <w:pPr>
        <w:pStyle w:val="Akapitzlist"/>
      </w:pPr>
    </w:p>
    <w:p w14:paraId="21D1E0DB" w14:textId="742CF15E" w:rsidR="00D858F0" w:rsidRDefault="00D858F0" w:rsidP="00FA5836">
      <w:pPr>
        <w:spacing w:line="360" w:lineRule="auto"/>
        <w:ind w:left="36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</w:p>
    <w:p w14:paraId="72B47CAB" w14:textId="77777777" w:rsidR="00123447" w:rsidRPr="00830421" w:rsidRDefault="00123447" w:rsidP="00FA5836">
      <w:pPr>
        <w:spacing w:line="360" w:lineRule="auto"/>
        <w:ind w:left="36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</w:p>
    <w:p w14:paraId="0BABF49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ED4410A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III</w:t>
      </w:r>
    </w:p>
    <w:p w14:paraId="0FD00F34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WARUNKI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WY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NAJMU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ZAKRES ZAMÓWIENIA</w:t>
      </w:r>
    </w:p>
    <w:p w14:paraId="3BE3E6F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11FE6CC" w14:textId="77777777" w:rsidR="00D858F0" w:rsidRPr="00830421" w:rsidRDefault="00D858F0" w:rsidP="00830421">
      <w:pPr>
        <w:numPr>
          <w:ilvl w:val="0"/>
          <w:numId w:val="3"/>
        </w:numPr>
        <w:suppressAutoHyphens w:val="0"/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Warunki stawiane oferentom:</w:t>
      </w:r>
    </w:p>
    <w:p w14:paraId="2FE5F6E1" w14:textId="279FC64F" w:rsidR="006B76E6" w:rsidRPr="00830421" w:rsidRDefault="00FA5836" w:rsidP="00830421">
      <w:pPr>
        <w:pStyle w:val="Akapitzlist"/>
        <w:numPr>
          <w:ilvl w:val="0"/>
          <w:numId w:val="4"/>
        </w:numPr>
        <w:suppressAutoHyphens w:val="0"/>
        <w:spacing w:after="160" w:line="360" w:lineRule="auto"/>
        <w:ind w:left="709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myjnia</w:t>
      </w:r>
      <w:r w:rsidR="00731A39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może być używana zgodnie z przeznaczeniem i zapisami umies</w:t>
      </w:r>
      <w:r w:rsidR="00EE3D7A">
        <w:rPr>
          <w:rFonts w:asciiTheme="minorHAnsi" w:eastAsiaTheme="minorHAnsi" w:hAnsiTheme="minorHAnsi" w:cstheme="minorHAnsi"/>
          <w:sz w:val="22"/>
          <w:szCs w:val="22"/>
          <w:lang w:eastAsia="en-US"/>
        </w:rPr>
        <w:t>z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czonymi w instrukcji obsługi</w:t>
      </w:r>
    </w:p>
    <w:p w14:paraId="243CD641" w14:textId="14D13B3B" w:rsidR="00D858F0" w:rsidRPr="00830421" w:rsidRDefault="00EE3D7A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>myjnia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m</w:t>
      </w:r>
      <w:r>
        <w:rPr>
          <w:rFonts w:asciiTheme="minorHAnsi" w:hAnsiTheme="minorHAnsi" w:cstheme="minorHAnsi"/>
          <w:sz w:val="22"/>
          <w:szCs w:val="22"/>
          <w:lang w:eastAsia="pl-PL"/>
        </w:rPr>
        <w:t>oże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być wynajęt</w:t>
      </w:r>
      <w:r>
        <w:rPr>
          <w:rFonts w:asciiTheme="minorHAnsi" w:hAnsiTheme="minorHAnsi" w:cstheme="minorHAnsi"/>
          <w:sz w:val="22"/>
          <w:szCs w:val="22"/>
          <w:lang w:eastAsia="pl-PL"/>
        </w:rPr>
        <w:t>a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użytkownikowi, który zaakceptuje treść wzoru umowy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2 do specyfikacji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i złoży ofertę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1 do specyfikacji</w:t>
      </w:r>
      <w:r w:rsidR="00731A39" w:rsidRPr="00830421">
        <w:rPr>
          <w:rFonts w:asciiTheme="minorHAnsi" w:hAnsiTheme="minorHAnsi" w:cstheme="minorHAnsi"/>
          <w:sz w:val="22"/>
          <w:szCs w:val="22"/>
          <w:lang w:eastAsia="pl-PL"/>
        </w:rPr>
        <w:t>, niepodlegającą odrzuceniu,</w:t>
      </w:r>
    </w:p>
    <w:p w14:paraId="4CF43E26" w14:textId="586BED44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udzi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>ał w przetarg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mogą ubiegać się oferenci, którzy spełniają wymagania okre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ślone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niniejszej specyfikacji,</w:t>
      </w:r>
    </w:p>
    <w:p w14:paraId="51011D08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ferent pozosta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>je związany ofertą przez okres 3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0 dni. Bieg terminu rozpoczyna się wraz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upływem terminu składania ofert,</w:t>
      </w:r>
    </w:p>
    <w:p w14:paraId="32C3A4F5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ferty niespełniające wymagań określonych w specyfikacji będą odrzucone.</w:t>
      </w:r>
    </w:p>
    <w:p w14:paraId="169C17CF" w14:textId="77777777" w:rsidR="00D858F0" w:rsidRPr="00830421" w:rsidRDefault="00D858F0" w:rsidP="00830421">
      <w:pPr>
        <w:suppressAutoHyphens w:val="0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D4A1AA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2. Cena wywoławcza:</w:t>
      </w:r>
    </w:p>
    <w:p w14:paraId="1EECF97F" w14:textId="77777777" w:rsidR="00D858F0" w:rsidRPr="00830421" w:rsidRDefault="00D858F0" w:rsidP="00830421">
      <w:pPr>
        <w:spacing w:line="360" w:lineRule="auto"/>
        <w:ind w:left="568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1) warunki wynajmu i wywoławcza stawka wynajmu do przetargu:</w:t>
      </w:r>
    </w:p>
    <w:p w14:paraId="042C309E" w14:textId="63982A05" w:rsidR="00D858F0" w:rsidRPr="00830421" w:rsidRDefault="00D858F0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a) </w:t>
      </w:r>
      <w:r w:rsidR="006B76E6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cena wywoławcza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miesięcznego najmu wynosi </w:t>
      </w:r>
      <w:r w:rsidR="00637667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3</w:t>
      </w:r>
      <w:r w:rsidR="004258E7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000,00 zł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netto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miesięcznie;</w:t>
      </w:r>
    </w:p>
    <w:p w14:paraId="2E51C8B5" w14:textId="77777777" w:rsidR="00C115D2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b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)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cen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wynajmu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>licz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a się:</w:t>
      </w:r>
    </w:p>
    <w:p w14:paraId="128DA125" w14:textId="01DB03A8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podatek od prowadzenia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działalności gospodarczej </w:t>
      </w:r>
      <w:r w:rsidR="00580D29">
        <w:rPr>
          <w:rFonts w:asciiTheme="minorHAnsi" w:hAnsiTheme="minorHAnsi" w:cstheme="minorHAnsi"/>
          <w:color w:val="000000"/>
          <w:sz w:val="22"/>
          <w:szCs w:val="22"/>
        </w:rPr>
        <w:t>(1764zł/mc</w:t>
      </w:r>
      <w:r w:rsidR="00FC3D73">
        <w:rPr>
          <w:rFonts w:asciiTheme="minorHAnsi" w:hAnsiTheme="minorHAnsi" w:cstheme="minorHAnsi"/>
          <w:color w:val="000000"/>
          <w:sz w:val="22"/>
          <w:szCs w:val="22"/>
        </w:rPr>
        <w:t>, za 2026 r.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005AD9" w:rsidRPr="00830421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5E6BD6AA" w14:textId="62D5866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koszt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zużycia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energii elektrycznej (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na podstawie liczników energii elektrycznej)</w:t>
      </w:r>
      <w:r w:rsidR="00BE352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BE3525">
        <w:rPr>
          <w:rFonts w:asciiTheme="minorHAnsi" w:hAnsiTheme="minorHAnsi" w:cstheme="minorHAnsi"/>
          <w:color w:val="000000"/>
          <w:sz w:val="22"/>
          <w:szCs w:val="22"/>
        </w:rPr>
        <w:t>refakturowane</w:t>
      </w:r>
    </w:p>
    <w:p w14:paraId="6A1729DF" w14:textId="2018173A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- koszt </w:t>
      </w:r>
      <w:r w:rsidR="004258E7">
        <w:rPr>
          <w:rFonts w:asciiTheme="minorHAnsi" w:hAnsiTheme="minorHAnsi" w:cstheme="minorHAnsi"/>
          <w:color w:val="000000"/>
          <w:sz w:val="22"/>
          <w:szCs w:val="22"/>
        </w:rPr>
        <w:t>zużycia gazu ziemnego – wg licznika</w:t>
      </w:r>
      <w:r w:rsidR="00BE3525">
        <w:rPr>
          <w:rFonts w:asciiTheme="minorHAnsi" w:hAnsiTheme="minorHAnsi" w:cstheme="minorHAnsi"/>
          <w:color w:val="000000"/>
          <w:sz w:val="22"/>
          <w:szCs w:val="22"/>
        </w:rPr>
        <w:t xml:space="preserve"> – refakturowane,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5AE425B" w14:textId="45868891" w:rsidR="00D858F0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wody oraz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odprowadzenia ścieków</w:t>
      </w:r>
      <w:r w:rsidR="004258E7">
        <w:rPr>
          <w:rFonts w:asciiTheme="minorHAnsi" w:hAnsiTheme="minorHAnsi" w:cstheme="minorHAnsi"/>
          <w:color w:val="000000"/>
          <w:sz w:val="22"/>
          <w:szCs w:val="22"/>
        </w:rPr>
        <w:t xml:space="preserve"> – wg licznika</w:t>
      </w:r>
      <w:r w:rsidR="00BE3525">
        <w:rPr>
          <w:rFonts w:asciiTheme="minorHAnsi" w:hAnsiTheme="minorHAnsi" w:cstheme="minorHAnsi"/>
          <w:color w:val="000000"/>
          <w:sz w:val="22"/>
          <w:szCs w:val="22"/>
        </w:rPr>
        <w:t xml:space="preserve"> - refakturowane</w:t>
      </w:r>
    </w:p>
    <w:p w14:paraId="4E091027" w14:textId="3F0E7BCD" w:rsidR="004258E7" w:rsidRDefault="004258E7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 koszt czyszczenia separatora myjni samochodowej</w:t>
      </w:r>
      <w:r w:rsidR="00BE3525">
        <w:rPr>
          <w:rFonts w:asciiTheme="minorHAnsi" w:hAnsiTheme="minorHAnsi" w:cstheme="minorHAnsi"/>
          <w:color w:val="000000"/>
          <w:sz w:val="22"/>
          <w:szCs w:val="22"/>
        </w:rPr>
        <w:t xml:space="preserve"> - refakturowane</w:t>
      </w:r>
    </w:p>
    <w:p w14:paraId="70666209" w14:textId="16DAF2C8" w:rsidR="00EE3D7A" w:rsidRDefault="00EE3D7A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 przeglądu kominiarskiego</w:t>
      </w:r>
      <w:r w:rsidR="00BE3525">
        <w:rPr>
          <w:rFonts w:asciiTheme="minorHAnsi" w:hAnsiTheme="minorHAnsi" w:cstheme="minorHAnsi"/>
          <w:color w:val="000000"/>
          <w:sz w:val="22"/>
          <w:szCs w:val="22"/>
        </w:rPr>
        <w:t xml:space="preserve"> - refakturowane</w:t>
      </w:r>
    </w:p>
    <w:p w14:paraId="45F1509F" w14:textId="4EB83413" w:rsidR="00123447" w:rsidRPr="00830421" w:rsidRDefault="00123447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 koszt analizy próbek ścieków przemysłowych (2x/rok)</w:t>
      </w:r>
      <w:r w:rsidR="00BE3525">
        <w:rPr>
          <w:rFonts w:asciiTheme="minorHAnsi" w:hAnsiTheme="minorHAnsi" w:cstheme="minorHAnsi"/>
          <w:color w:val="000000"/>
          <w:sz w:val="22"/>
          <w:szCs w:val="22"/>
        </w:rPr>
        <w:t xml:space="preserve"> - refakturowane</w:t>
      </w:r>
    </w:p>
    <w:p w14:paraId="79441D99" w14:textId="02A23A6D" w:rsidR="00EE3D7A" w:rsidRDefault="00005AD9" w:rsidP="006C3BA2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c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) stawka nie zawiera należności za odbiór od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>padów</w:t>
      </w:r>
      <w:r w:rsidR="007F0625" w:rsidRPr="00830421">
        <w:rPr>
          <w:rFonts w:asciiTheme="minorHAnsi" w:hAnsiTheme="minorHAnsi" w:cstheme="minorHAnsi"/>
          <w:sz w:val="22"/>
          <w:szCs w:val="22"/>
          <w:lang w:eastAsia="pl-PL"/>
        </w:rPr>
        <w:t>, Najemca zobowiązany będzie do podpisania umowy na odbiór odpadów komunalnych we własnym zakresie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5C50D413" w14:textId="5AD71EAC" w:rsidR="00BE3525" w:rsidRPr="00830421" w:rsidRDefault="00BE3525" w:rsidP="006C3BA2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>d) Najemca według swojego uznania i w przypadku wystąpienia takiej potrzeby, może we własnym zakresie zawrzeć umowę z operatorem terminali płatniczych. Wszelkie koszty, obowiązki i rozliczenia wynikające z korzystania z terminali płatniczych obciążają wyłącznie najemcę.</w:t>
      </w:r>
    </w:p>
    <w:p w14:paraId="48109D49" w14:textId="77777777" w:rsidR="00D858F0" w:rsidRPr="00830421" w:rsidRDefault="00263CEE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</w:t>
      </w:r>
      <w:r w:rsidR="00D858F0" w:rsidRPr="00830421">
        <w:rPr>
          <w:rFonts w:asciiTheme="minorHAnsi" w:hAnsiTheme="minorHAnsi" w:cstheme="minorHAnsi"/>
          <w:sz w:val="22"/>
          <w:szCs w:val="22"/>
        </w:rPr>
        <w:t>) Wynajmujący nie wymaga wpłaty wadium.</w:t>
      </w:r>
    </w:p>
    <w:p w14:paraId="406ECF2A" w14:textId="77777777" w:rsidR="00D858F0" w:rsidRPr="00830421" w:rsidRDefault="007F0625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</w:t>
      </w:r>
      <w:r w:rsidR="00D858F0" w:rsidRPr="00830421">
        <w:rPr>
          <w:rFonts w:asciiTheme="minorHAnsi" w:hAnsiTheme="minorHAnsi" w:cstheme="minorHAnsi"/>
          <w:sz w:val="22"/>
          <w:szCs w:val="22"/>
        </w:rPr>
        <w:t>)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sz w:val="22"/>
          <w:szCs w:val="22"/>
        </w:rPr>
        <w:t>Wynajmujący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zastrzega sobie prawo zamknięcia przetargu bez wybrania którejkolwiek z ofert lub odwołania przetargu z ważnych powodów.</w:t>
      </w:r>
    </w:p>
    <w:p w14:paraId="760E4955" w14:textId="77777777" w:rsidR="007F0625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lastRenderedPageBreak/>
        <w:t>4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kres wynajmu: od </w:t>
      </w:r>
      <w:r w:rsidRPr="00830421">
        <w:rPr>
          <w:rFonts w:asciiTheme="minorHAnsi" w:hAnsiTheme="minorHAnsi" w:cstheme="minorHAnsi"/>
          <w:sz w:val="22"/>
          <w:szCs w:val="22"/>
        </w:rPr>
        <w:t>daty podpisania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umowy</w:t>
      </w:r>
      <w:r w:rsidRPr="00830421">
        <w:rPr>
          <w:rFonts w:asciiTheme="minorHAnsi" w:hAnsiTheme="minorHAnsi" w:cstheme="minorHAnsi"/>
          <w:sz w:val="22"/>
          <w:szCs w:val="22"/>
        </w:rPr>
        <w:t xml:space="preserve"> wynajmu na czas oznaczony do 3 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lat, </w:t>
      </w:r>
      <w:r w:rsidR="00263CEE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przedłużenie aneksem za zgodą Zarządu Województwa Warmińsko-Mazurskiego. </w:t>
      </w:r>
    </w:p>
    <w:p w14:paraId="1D20423C" w14:textId="77777777" w:rsidR="00D858F0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5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m</w:t>
      </w:r>
      <w:r w:rsidR="00D858F0" w:rsidRPr="00830421">
        <w:rPr>
          <w:rFonts w:asciiTheme="minorHAnsi" w:hAnsiTheme="minorHAnsi" w:cstheme="minorHAnsi"/>
          <w:sz w:val="22"/>
          <w:szCs w:val="22"/>
        </w:rPr>
        <w:t>inimalny okres ofertowy wynajmu to 1 rok.</w:t>
      </w:r>
    </w:p>
    <w:p w14:paraId="7999B11D" w14:textId="77777777" w:rsidR="00D858F0" w:rsidRDefault="00D858F0" w:rsidP="006C3BA2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  <w:lang w:eastAsia="pl-PL"/>
        </w:rPr>
      </w:pPr>
    </w:p>
    <w:p w14:paraId="0ECE9C6F" w14:textId="77777777" w:rsidR="006C3BA2" w:rsidRDefault="006C3BA2" w:rsidP="006C3BA2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  <w:lang w:eastAsia="pl-PL"/>
        </w:rPr>
      </w:pPr>
    </w:p>
    <w:p w14:paraId="5EF80E92" w14:textId="77777777" w:rsidR="006C3BA2" w:rsidRPr="00830421" w:rsidRDefault="006C3BA2" w:rsidP="006C3BA2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  <w:lang w:eastAsia="pl-PL"/>
        </w:rPr>
      </w:pPr>
    </w:p>
    <w:p w14:paraId="182CA40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IV</w:t>
      </w:r>
    </w:p>
    <w:p w14:paraId="039CF84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SPOSÓB PRZYGOTOWANIA I ZŁOŻENIA OFERTY</w:t>
      </w:r>
    </w:p>
    <w:p w14:paraId="37EEB3C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73EBA0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przez oferentów powinny być sporządzone na formularzu oferty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</w:rPr>
        <w:t>. Sporządzenie oferty w innej formie spowoduje jej odrzucenie.</w:t>
      </w:r>
    </w:p>
    <w:p w14:paraId="09234F8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ma prawo złożyć tylko jedną ofertę na wskazane pomieszczenie sam lub jako reprezentant firmy. Oferent, który złoży więcej niż jedną ofertę na określone pomieszczenie zostanie wykluczony z postępowania.</w:t>
      </w:r>
    </w:p>
    <w:p w14:paraId="2AAE2E21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Oferenci ponoszą wszelkie koszty związane z przygotowaniem i złożeniem oferty. Poniesienie tych kosztów przez oferenta nie powoduje żadnych zobowiązań do i</w:t>
      </w:r>
      <w:r w:rsidR="00F12F26" w:rsidRPr="00830421">
        <w:rPr>
          <w:rFonts w:asciiTheme="minorHAnsi" w:hAnsiTheme="minorHAnsi" w:cstheme="minorHAnsi"/>
          <w:sz w:val="22"/>
          <w:szCs w:val="22"/>
        </w:rPr>
        <w:t>ch zwrotu po stronie WSPR w Olsztynie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772C842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Oferta powinna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 być napisana w języku polskim</w:t>
      </w:r>
      <w:r w:rsidRPr="00830421">
        <w:rPr>
          <w:rFonts w:asciiTheme="minorHAnsi" w:hAnsiTheme="minorHAnsi" w:cstheme="minorHAnsi"/>
          <w:sz w:val="22"/>
          <w:szCs w:val="22"/>
        </w:rPr>
        <w:t xml:space="preserve"> oraz podpisana przez osobę upoważnioną do reprezentowania firmy na zewnątrz.</w:t>
      </w:r>
    </w:p>
    <w:p w14:paraId="01D68FA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Wszelkie poprawki lub zmiany w tekście oferty muszą być, pod rygorem nieważności oferty, parafowane i datowane własnoręcznie przez osobę podpisującą ofertę.</w:t>
      </w:r>
    </w:p>
    <w:p w14:paraId="1F52D30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Do oferty oferent dołączy wszystkie wymagane dokumenty </w:t>
      </w:r>
      <w:r w:rsidRPr="00830421">
        <w:rPr>
          <w:rFonts w:asciiTheme="minorHAnsi" w:hAnsiTheme="minorHAnsi" w:cstheme="minorHAnsi"/>
          <w:b/>
          <w:sz w:val="22"/>
          <w:szCs w:val="22"/>
        </w:rPr>
        <w:t>określone rozdziale V niniejszej specyfikacji.</w:t>
      </w:r>
    </w:p>
    <w:p w14:paraId="4775FAE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 przypadku, gdy oferent dołączy jako załącznik do oferty kopię jakiegoś dokumentu, kopia ta winna być poświadczona za zgodność z oryginałem przez upoważnionego przedstawiciela oferenta.</w:t>
      </w:r>
    </w:p>
    <w:p w14:paraId="14272E1D" w14:textId="7F36767D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zażąda przedstawienia oryginału lub notarialnie potwierdzonej kopii dokumentu wyłącznie wtedy, gdy przedstawiona przez oferenta kserokopia dokumentu jest nieczytelna lub budzi wątpliwości co do jej prawdziwości, a wynajmujący nie może sprawdzić jej autentyczności w inny sposób.</w:t>
      </w:r>
    </w:p>
    <w:p w14:paraId="08610E8B" w14:textId="7F6B618A" w:rsidR="008C4857" w:rsidRPr="00EE5AAC" w:rsidRDefault="00D858F0" w:rsidP="00EE5AAC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musi umieścić ofertę w kopercie, k</w:t>
      </w:r>
      <w:r w:rsidR="005B34DE" w:rsidRPr="00830421">
        <w:rPr>
          <w:rFonts w:asciiTheme="minorHAnsi" w:hAnsiTheme="minorHAnsi" w:cstheme="minorHAnsi"/>
          <w:sz w:val="22"/>
          <w:szCs w:val="22"/>
        </w:rPr>
        <w:t xml:space="preserve">tóra będzie posiadać oznaczenie </w:t>
      </w:r>
      <w:r w:rsidR="00263CEE" w:rsidRPr="00830421">
        <w:rPr>
          <w:rFonts w:asciiTheme="minorHAnsi" w:hAnsiTheme="minorHAnsi" w:cstheme="minorHAnsi"/>
          <w:sz w:val="22"/>
          <w:szCs w:val="22"/>
        </w:rPr>
        <w:t>terminu otwarcia ofert”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263CEE" w:rsidRPr="00830421" w14:paraId="6253D7B1" w14:textId="77777777" w:rsidTr="00263CEE">
        <w:tc>
          <w:tcPr>
            <w:tcW w:w="9059" w:type="dxa"/>
          </w:tcPr>
          <w:p w14:paraId="0E77A192" w14:textId="5AE1789B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Oferta na wynajem </w:t>
            </w:r>
            <w:r w:rsidR="00FC3D73">
              <w:rPr>
                <w:rFonts w:asciiTheme="minorHAnsi" w:hAnsiTheme="minorHAnsi" w:cstheme="minorHAnsi"/>
                <w:b/>
                <w:sz w:val="22"/>
                <w:szCs w:val="22"/>
              </w:rPr>
              <w:t>myjni samochodowej</w:t>
            </w:r>
            <w:r w:rsidRPr="0083042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Wojewódzkiej Stacji Pogotowia Ratunkowego</w:t>
            </w:r>
          </w:p>
          <w:p w14:paraId="1E7E24EC" w14:textId="16DCA615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Olsztynie, przy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</w:t>
            </w:r>
          </w:p>
          <w:p w14:paraId="685B4521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Przetarg</w:t>
            </w:r>
          </w:p>
          <w:p w14:paraId="1077E333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„Nie otwierać przed terminem otwarcia ofert   ………….</w:t>
            </w:r>
          </w:p>
        </w:tc>
      </w:tr>
    </w:tbl>
    <w:p w14:paraId="45869C0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581CCCFA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Oferty składane pocztą powinny być zapakowane w dodatkową kopertę tak, aby jej rozpakowanie w sekretariacie zakładu nie spowodowało naruszenia oferty właściwej. Niezastosowanie się do tego zalecenia może spowodować zapoznanie się z treścią oferty przed terminem składania ofert z winy leżącej po stronie oferenta.</w:t>
      </w:r>
    </w:p>
    <w:p w14:paraId="63F06624" w14:textId="77777777" w:rsidR="00335AE6" w:rsidRPr="00830421" w:rsidRDefault="00335AE6" w:rsidP="00830421">
      <w:pPr>
        <w:spacing w:line="360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Poczta powinna dotrzeć do Wynajmującego przed terminem składania ofert.</w:t>
      </w:r>
    </w:p>
    <w:p w14:paraId="188B4C52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może wprowadzić zmiany lub wycofać złożoną przez siebie ofertę pod warunkiem, że wynajmujący otrzyma pisemne powiadomienie o wprowadzeniu zmian lub wycofaniu oferty przed upływem terminu składania ofert.</w:t>
      </w:r>
    </w:p>
    <w:p w14:paraId="32FBA61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Powiadomienie o wprowadzeniu zmian lub wycofaniu oferty musi być oznaczone jak w pkt. 9 oraz dodatkowo podpisane: „zmiana” lub „wycofanie”.</w:t>
      </w:r>
    </w:p>
    <w:p w14:paraId="7B1F2142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744BD291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</w:t>
      </w:r>
    </w:p>
    <w:p w14:paraId="1BD9EC9B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DOKUMENTY SKŁADAJĄCE SIĘ NA OFERTĘ</w:t>
      </w:r>
    </w:p>
    <w:p w14:paraId="1256A764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16059D5" w14:textId="77777777" w:rsidR="00D858F0" w:rsidRPr="00830421" w:rsidRDefault="00D858F0" w:rsidP="00830421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Dla uznania ważności oferta musi zawierać niżej wymienione dokumenty:</w:t>
      </w:r>
    </w:p>
    <w:p w14:paraId="08630431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Formularz oferty</w:t>
      </w:r>
      <w:r w:rsidRPr="00830421">
        <w:rPr>
          <w:rFonts w:asciiTheme="minorHAnsi" w:hAnsiTheme="minorHAnsi" w:cstheme="minorHAnsi"/>
          <w:sz w:val="22"/>
          <w:szCs w:val="22"/>
        </w:rPr>
        <w:t xml:space="preserve"> na druku załączonym do specyfikacji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specyfikacji.</w:t>
      </w:r>
    </w:p>
    <w:p w14:paraId="59A48E09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Upoważnienie</w:t>
      </w:r>
      <w:r w:rsidRPr="00830421">
        <w:rPr>
          <w:rFonts w:asciiTheme="minorHAnsi" w:hAnsiTheme="minorHAnsi" w:cstheme="minorHAnsi"/>
          <w:sz w:val="22"/>
          <w:szCs w:val="22"/>
        </w:rPr>
        <w:t xml:space="preserve"> (pełnomocnictwo z określeniem zakresu pełnomocnictwa) do podpisania oferty lub innych dokumentów, o ile upoważnienie to nie wynika z innych dokumentów dołączonych do oferty.</w:t>
      </w:r>
    </w:p>
    <w:p w14:paraId="18E9DEF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1C631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</w:t>
      </w:r>
    </w:p>
    <w:p w14:paraId="5F11E7E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MIEJSCE ORAZ TERMIN SKŁADANIA I OTWARCIA OFERT</w:t>
      </w:r>
    </w:p>
    <w:p w14:paraId="4CFB845B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highlight w:val="yellow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3D459915" w14:textId="77777777" w:rsidTr="005B34DE">
        <w:tc>
          <w:tcPr>
            <w:tcW w:w="9059" w:type="dxa"/>
          </w:tcPr>
          <w:p w14:paraId="68116A4D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Oferty należy składać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sekretariacie</w:t>
            </w:r>
          </w:p>
          <w:p w14:paraId="7F28049B" w14:textId="674A4901" w:rsidR="005B34DE" w:rsidRPr="00830421" w:rsidRDefault="00186F0D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do dnia </w:t>
            </w:r>
            <w:r w:rsidR="0063766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09</w:t>
            </w:r>
            <w:r w:rsidR="00CC5FEF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63766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10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do godziny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00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320E8E53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napToGrid w:val="0"/>
          <w:color w:val="000000"/>
          <w:sz w:val="22"/>
          <w:szCs w:val="22"/>
          <w:highlight w:val="yellow"/>
          <w:lang w:eastAsia="pl-PL"/>
        </w:rPr>
      </w:pPr>
    </w:p>
    <w:p w14:paraId="7376DBDE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Doręczenie oferty do innego miejsca niż wskazane w pkt. 1 nie jest równoznaczne ze złożeniem oferty w sposób skuteczny.</w:t>
      </w:r>
    </w:p>
    <w:p w14:paraId="31DDCC0F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O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ferty otrzymane przez wynajmującego po terminie składania ofert zostaną zwrócone bez otwierania.</w:t>
      </w:r>
    </w:p>
    <w:p w14:paraId="24EA3165" w14:textId="77777777" w:rsidR="005B34DE" w:rsidRPr="00830421" w:rsidRDefault="005B34DE" w:rsidP="00830421">
      <w:pPr>
        <w:suppressAutoHyphens w:val="0"/>
        <w:spacing w:line="360" w:lineRule="auto"/>
        <w:ind w:left="360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40DFCB80" w14:textId="77777777" w:rsidTr="00C416A8">
        <w:tc>
          <w:tcPr>
            <w:tcW w:w="9059" w:type="dxa"/>
          </w:tcPr>
          <w:p w14:paraId="4775B048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lastRenderedPageBreak/>
              <w:t xml:space="preserve">Otwarcie ofert nastąpi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w Olsztynie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pomieszczeni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Sekcji Administracyjno-Eksploatacyjnej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pokój nr 124,</w:t>
            </w:r>
          </w:p>
          <w:p w14:paraId="08F883AA" w14:textId="7AA57C05" w:rsidR="005B34DE" w:rsidRPr="00830421" w:rsidRDefault="00F12F26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dni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</w:t>
            </w:r>
            <w:r w:rsidR="0063766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09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63766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10</w:t>
            </w:r>
            <w:r w:rsidR="00D60A92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po godzinie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30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648ED6EC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6D80B60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Otwarcie ofert jest jawne.</w:t>
      </w:r>
    </w:p>
    <w:p w14:paraId="39395471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Podczas otwarcia ofert wynajmujący poda: nazwę (firmę) oraz adres oferenta, którego oferta jest otwierana, a także informację dotyczącą ceny otwieranej oferty.</w:t>
      </w:r>
    </w:p>
    <w:p w14:paraId="6769427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C280A7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</w:t>
      </w:r>
    </w:p>
    <w:p w14:paraId="3726C117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KRYTERIA OCENY I WYBORU OFERT</w:t>
      </w:r>
    </w:p>
    <w:p w14:paraId="64CA4FDE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4066E08C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Za ofertę niepodlegającą odrzuceniu wynajmujący uzna ofertę, która odpowiada wszystkim warunkom przedstawionym w niniejszej specyfikacji.</w:t>
      </w:r>
    </w:p>
    <w:p w14:paraId="45C14016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wybierze ofertę jako najkorzystniejszą z ofert nie podlegających odrzuceniu.</w:t>
      </w:r>
    </w:p>
    <w:p w14:paraId="21C4750B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Wynajmujący uzna za najkorzystniejszą ofertę tę, która oferuje najwyższą </w:t>
      </w:r>
      <w:r w:rsidR="005B34DE" w:rsidRPr="00830421">
        <w:rPr>
          <w:rFonts w:asciiTheme="minorHAnsi" w:hAnsiTheme="minorHAnsi" w:cstheme="minorHAnsi"/>
          <w:sz w:val="22"/>
          <w:szCs w:val="22"/>
        </w:rPr>
        <w:t>cenę (wartość netto</w:t>
      </w:r>
      <w:r w:rsidRPr="00830421">
        <w:rPr>
          <w:rFonts w:asciiTheme="minorHAnsi" w:hAnsiTheme="minorHAnsi" w:cstheme="minorHAnsi"/>
          <w:sz w:val="22"/>
          <w:szCs w:val="22"/>
        </w:rPr>
        <w:t xml:space="preserve">) za wynajem </w:t>
      </w:r>
      <w:r w:rsidR="00830421" w:rsidRPr="00830421">
        <w:rPr>
          <w:rFonts w:asciiTheme="minorHAnsi" w:hAnsiTheme="minorHAnsi" w:cstheme="minorHAnsi"/>
          <w:sz w:val="22"/>
          <w:szCs w:val="22"/>
        </w:rPr>
        <w:t>hali garażowej</w:t>
      </w:r>
      <w:r w:rsidRPr="00830421">
        <w:rPr>
          <w:rFonts w:asciiTheme="minorHAnsi" w:hAnsiTheme="minorHAnsi" w:cstheme="minorHAnsi"/>
          <w:b/>
          <w:sz w:val="22"/>
          <w:szCs w:val="22"/>
        </w:rPr>
        <w:t>.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CAF3C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F7B9E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VIII</w:t>
      </w:r>
    </w:p>
    <w:p w14:paraId="76A439EB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PODPISANIE UMOWY</w:t>
      </w:r>
    </w:p>
    <w:p w14:paraId="154EEC9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D69527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Z oferentem, który złoży najkorzystniejszą ofertę zostanie podpisana umowa, której wzór stanowi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2</w:t>
      </w:r>
      <w:r w:rsidRPr="00830421">
        <w:rPr>
          <w:rFonts w:asciiTheme="minorHAnsi" w:hAnsiTheme="minorHAnsi" w:cstheme="minorHAnsi"/>
          <w:sz w:val="22"/>
          <w:szCs w:val="22"/>
        </w:rPr>
        <w:t xml:space="preserve"> do niniejszej specyfikacji.</w:t>
      </w:r>
    </w:p>
    <w:p w14:paraId="3624B32A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Do wzoru umowy zostaną naniesione dane z oferty najemcy.</w:t>
      </w:r>
    </w:p>
    <w:p w14:paraId="38FA1C5D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Najemca zobowiązany jest do podpisania umowy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według procedury, o której wynajmujący poinformuje i przedstawi pocztą</w:t>
      </w:r>
      <w:r w:rsidR="00AD625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tradycyjną lub pocztą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elektroniczną.</w:t>
      </w:r>
    </w:p>
    <w:p w14:paraId="6E1EE7E9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C477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IX</w:t>
      </w:r>
    </w:p>
    <w:p w14:paraId="3584D595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OSOBY UPOWAŻNIONE DO KONTAKTOWANIA SIĘ Z OFERENTAMI</w:t>
      </w:r>
    </w:p>
    <w:p w14:paraId="4402927D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BAABB0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1. Do kontaktowania się z oferentami w sprawie specyfikacji upoważnion</w:t>
      </w:r>
      <w:r w:rsidR="007F0625" w:rsidRPr="00830421">
        <w:rPr>
          <w:rFonts w:asciiTheme="minorHAnsi" w:hAnsiTheme="minorHAnsi" w:cstheme="minorHAnsi"/>
          <w:sz w:val="22"/>
          <w:szCs w:val="22"/>
        </w:rPr>
        <w:t>y</w:t>
      </w:r>
      <w:r w:rsidRPr="00830421">
        <w:rPr>
          <w:rFonts w:asciiTheme="minorHAnsi" w:hAnsiTheme="minorHAnsi" w:cstheme="minorHAnsi"/>
          <w:sz w:val="22"/>
          <w:szCs w:val="22"/>
        </w:rPr>
        <w:t xml:space="preserve"> jest Pan Ma</w:t>
      </w:r>
      <w:r w:rsidR="00BD7900" w:rsidRPr="00830421">
        <w:rPr>
          <w:rFonts w:asciiTheme="minorHAnsi" w:hAnsiTheme="minorHAnsi" w:cstheme="minorHAnsi"/>
          <w:sz w:val="22"/>
          <w:szCs w:val="22"/>
        </w:rPr>
        <w:t>rcin Kowalski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186F0D" w:rsidRPr="00830421">
        <w:rPr>
          <w:rFonts w:asciiTheme="minorHAnsi" w:hAnsiTheme="minorHAnsi" w:cstheme="minorHAnsi"/>
          <w:sz w:val="22"/>
          <w:szCs w:val="22"/>
        </w:rPr>
        <w:t>tel. 89/537 38 56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61595674" w14:textId="78A78C09" w:rsidR="00BD790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2. Do kontaktowania się z oferentami w sprawie </w:t>
      </w:r>
      <w:r w:rsidR="000F68D9">
        <w:rPr>
          <w:rFonts w:asciiTheme="minorHAnsi" w:hAnsiTheme="minorHAnsi" w:cstheme="minorHAnsi"/>
          <w:sz w:val="22"/>
          <w:szCs w:val="22"/>
        </w:rPr>
        <w:t xml:space="preserve">przeprowadzenia wizji lokalnej 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EE3D7A">
        <w:rPr>
          <w:rFonts w:asciiTheme="minorHAnsi" w:hAnsiTheme="minorHAnsi" w:cstheme="minorHAnsi"/>
          <w:sz w:val="22"/>
          <w:szCs w:val="22"/>
        </w:rPr>
        <w:t>myjni samochodowej</w:t>
      </w:r>
      <w:r w:rsidRPr="00830421">
        <w:rPr>
          <w:rFonts w:asciiTheme="minorHAnsi" w:hAnsiTheme="minorHAnsi" w:cstheme="minorHAnsi"/>
          <w:sz w:val="22"/>
          <w:szCs w:val="22"/>
        </w:rPr>
        <w:t xml:space="preserve"> będąc</w:t>
      </w:r>
      <w:r w:rsidR="00EE3D7A">
        <w:rPr>
          <w:rFonts w:asciiTheme="minorHAnsi" w:hAnsiTheme="minorHAnsi" w:cstheme="minorHAnsi"/>
          <w:sz w:val="22"/>
          <w:szCs w:val="22"/>
        </w:rPr>
        <w:t>ej</w:t>
      </w:r>
      <w:r w:rsidRPr="00830421">
        <w:rPr>
          <w:rFonts w:asciiTheme="minorHAnsi" w:hAnsiTheme="minorHAnsi" w:cstheme="minorHAnsi"/>
          <w:sz w:val="22"/>
          <w:szCs w:val="22"/>
        </w:rPr>
        <w:t xml:space="preserve"> przedmiotem wynajmu upoważniony jest </w:t>
      </w:r>
      <w:r w:rsidR="00BD7900" w:rsidRPr="00830421">
        <w:rPr>
          <w:rFonts w:asciiTheme="minorHAnsi" w:hAnsiTheme="minorHAnsi" w:cstheme="minorHAnsi"/>
          <w:sz w:val="22"/>
          <w:szCs w:val="22"/>
        </w:rPr>
        <w:t xml:space="preserve">Pan </w:t>
      </w:r>
      <w:r w:rsidR="003B736B">
        <w:rPr>
          <w:rFonts w:asciiTheme="minorHAnsi" w:hAnsiTheme="minorHAnsi" w:cstheme="minorHAnsi"/>
          <w:sz w:val="22"/>
          <w:szCs w:val="22"/>
        </w:rPr>
        <w:t>Łukasz Ambroziak</w:t>
      </w:r>
      <w:r w:rsidR="00186F0D" w:rsidRPr="00830421">
        <w:rPr>
          <w:rFonts w:asciiTheme="minorHAnsi" w:hAnsiTheme="minorHAnsi" w:cstheme="minorHAnsi"/>
          <w:sz w:val="22"/>
          <w:szCs w:val="22"/>
        </w:rPr>
        <w:t xml:space="preserve"> tel. 89/537 38 </w:t>
      </w:r>
      <w:r w:rsidR="003B736B">
        <w:rPr>
          <w:rFonts w:asciiTheme="minorHAnsi" w:hAnsiTheme="minorHAnsi" w:cstheme="minorHAnsi"/>
          <w:sz w:val="22"/>
          <w:szCs w:val="22"/>
        </w:rPr>
        <w:t>22</w:t>
      </w:r>
      <w:r w:rsidR="00BD7900" w:rsidRPr="00830421">
        <w:rPr>
          <w:rFonts w:asciiTheme="minorHAnsi" w:hAnsiTheme="minorHAnsi" w:cstheme="minorHAnsi"/>
          <w:sz w:val="22"/>
          <w:szCs w:val="22"/>
        </w:rPr>
        <w:t>.</w:t>
      </w:r>
    </w:p>
    <w:p w14:paraId="3B567FF9" w14:textId="77777777" w:rsidR="00D858F0" w:rsidRDefault="00D858F0" w:rsidP="00830421">
      <w:p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3. Wynajmujący niezwłocznie udzieli odpowiedzi na zadane pytania dotyczące specyfikacji przetargu.</w:t>
      </w:r>
    </w:p>
    <w:p w14:paraId="00785983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ind w:left="709" w:hanging="709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240EB934" w14:textId="77777777" w:rsidR="00D858F0" w:rsidRPr="00830421" w:rsidRDefault="00D858F0" w:rsidP="00830421">
      <w:pPr>
        <w:suppressAutoHyphens w:val="0"/>
        <w:spacing w:line="360" w:lineRule="auto"/>
        <w:jc w:val="right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(załącznik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umowy)</w:t>
      </w:r>
    </w:p>
    <w:p w14:paraId="63E3C5B9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4253AA3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DANE NAJEMCY</w:t>
      </w:r>
    </w:p>
    <w:p w14:paraId="13475B1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Pełna nazwa oferenta: …………………………………………….……………………</w:t>
      </w:r>
      <w:r w:rsidR="00F12F26"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</w:p>
    <w:p w14:paraId="337DDC4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Adres (kod-miejscowość-ulica- nr. lok., województwo)…………………………………….</w:t>
      </w:r>
    </w:p>
    <w:p w14:paraId="7E77F9E9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REGON 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...............................…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,</w:t>
      </w: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NIP: ..............................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</w:t>
      </w:r>
    </w:p>
    <w:p w14:paraId="5BBB5E59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E-mail: .............................................................................</w:t>
      </w:r>
    </w:p>
    <w:p w14:paraId="3E1F5C2A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 f</w:t>
      </w:r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 xml:space="preserve">aksu: …………………………………… , 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Numer tel. 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………………………………</w:t>
      </w:r>
    </w:p>
    <w:p w14:paraId="541F9D4F" w14:textId="77777777" w:rsidR="00F12F26" w:rsidRPr="00830421" w:rsidRDefault="00F12F26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 tel. kom.……………………………………</w:t>
      </w:r>
    </w:p>
    <w:p w14:paraId="5BE2C8AC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zwanego dalej w niniejszym formularzu ofertowym 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ajemcą,</w:t>
      </w:r>
      <w:r w:rsidR="00692BFA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r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eprezentowanym przez:</w:t>
      </w:r>
    </w:p>
    <w:p w14:paraId="26395AAF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…………………………………………………………………….</w:t>
      </w:r>
    </w:p>
    <w:p w14:paraId="0158AA25" w14:textId="77777777" w:rsidR="00D858F0" w:rsidRPr="00830421" w:rsidRDefault="00D858F0" w:rsidP="00830421">
      <w:pPr>
        <w:tabs>
          <w:tab w:val="left" w:pos="0"/>
        </w:tabs>
        <w:suppressAutoHyphens w:val="0"/>
        <w:spacing w:line="360" w:lineRule="auto"/>
        <w:jc w:val="both"/>
        <w:rPr>
          <w:rFonts w:asciiTheme="minorHAnsi" w:hAnsiTheme="minorHAnsi" w:cstheme="minorHAnsi"/>
          <w:b/>
          <w:spacing w:val="2"/>
          <w:position w:val="-1"/>
          <w:sz w:val="22"/>
          <w:szCs w:val="22"/>
          <w:lang w:eastAsia="pl-PL"/>
        </w:rPr>
      </w:pPr>
    </w:p>
    <w:p w14:paraId="4183F441" w14:textId="77777777" w:rsidR="00D858F0" w:rsidRPr="00830421" w:rsidRDefault="00D858F0" w:rsidP="00830421">
      <w:pPr>
        <w:keepNext/>
        <w:tabs>
          <w:tab w:val="left" w:pos="0"/>
        </w:tabs>
        <w:suppressAutoHyphens w:val="0"/>
        <w:spacing w:line="360" w:lineRule="auto"/>
        <w:jc w:val="center"/>
        <w:outlineLvl w:val="2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OFERTA</w:t>
      </w:r>
    </w:p>
    <w:p w14:paraId="7A6A4743" w14:textId="4EEC18AD" w:rsidR="00FA5836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Działając w imieniu i na rzecz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ajemcy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odpowiadając na ogłoszenie o przetargu na wynajem</w:t>
      </w:r>
      <w:r w:rsidR="00FA5836">
        <w:rPr>
          <w:rFonts w:asciiTheme="minorHAnsi" w:hAnsiTheme="minorHAnsi" w:cstheme="minorHAnsi"/>
          <w:sz w:val="22"/>
          <w:szCs w:val="22"/>
          <w:lang w:eastAsia="pl-PL"/>
        </w:rPr>
        <w:t xml:space="preserve"> trzystanowiskowej,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FA5836">
        <w:rPr>
          <w:rFonts w:asciiTheme="minorHAnsi" w:hAnsiTheme="minorHAnsi" w:cstheme="minorHAnsi"/>
          <w:sz w:val="22"/>
          <w:szCs w:val="22"/>
          <w:lang w:eastAsia="pl-PL"/>
        </w:rPr>
        <w:t>samoobsługowej myjni samochodowej, oraz dwustanowiskowego odkurzacza w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znajdujących się na </w:t>
      </w:r>
      <w:r w:rsidR="00FA5836">
        <w:rPr>
          <w:rFonts w:asciiTheme="minorHAnsi" w:hAnsiTheme="minorHAnsi" w:cstheme="minorHAnsi"/>
          <w:sz w:val="22"/>
          <w:szCs w:val="22"/>
          <w:lang w:eastAsia="pl-PL"/>
        </w:rPr>
        <w:t>terenie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Wojewódzkiej Stacji Pogotowia Ratunkowego</w:t>
      </w:r>
      <w:r w:rsidR="00FA5836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Olsztynie </w:t>
      </w:r>
    </w:p>
    <w:p w14:paraId="7E3E3EE6" w14:textId="6A2A78D4" w:rsidR="00D858F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ul. Pstrowskiego 28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B, oferuję wynajem przedmiotu przetargu wg poniżej podanych warunków, w zakresie i zgodnie z warunkami określonymi w ,,s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pecyfikacji 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warunków przetargu”:</w:t>
      </w:r>
    </w:p>
    <w:p w14:paraId="34FFE854" w14:textId="77777777" w:rsidR="00BD790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880B236" w14:textId="76C744F8" w:rsidR="00D858F0" w:rsidRPr="00830421" w:rsidRDefault="00FA5836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eastAsia="pl-PL"/>
        </w:rPr>
        <w:t>W pełni wyposażona samoobsługowa myjnia samochodowa marki</w:t>
      </w:r>
      <w:r w:rsidR="00C74D39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BFK</w:t>
      </w:r>
      <w:r w:rsidR="00BD7900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EE3D7A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trzystanowiskowa, wraz dwom stanowiskami do odkurzania pojazdów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- </w:t>
      </w:r>
      <w:r w:rsidR="00F12F26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(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cena wywoławcza </w:t>
      </w:r>
      <w:r w:rsidR="00D858F0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miesięcznie </w:t>
      </w:r>
      <w:r w:rsidR="00637667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3</w:t>
      </w:r>
      <w:r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000 zł/netto/mc</w:t>
      </w:r>
      <w:r w:rsidR="00B8488A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)</w:t>
      </w:r>
    </w:p>
    <w:p w14:paraId="5C419755" w14:textId="628300ED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napToGrid w:val="0"/>
          <w:sz w:val="22"/>
          <w:szCs w:val="22"/>
          <w:lang w:eastAsia="pl-PL"/>
        </w:rPr>
        <w:t xml:space="preserve">Cena ofertowa za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wynajem </w:t>
      </w:r>
      <w:r w:rsidR="00EE3D7A">
        <w:rPr>
          <w:rFonts w:asciiTheme="minorHAnsi" w:hAnsiTheme="minorHAnsi" w:cstheme="minorHAnsi"/>
          <w:sz w:val="22"/>
          <w:szCs w:val="22"/>
          <w:lang w:eastAsia="pl-PL"/>
        </w:rPr>
        <w:t>myjni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….……….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zł,</w:t>
      </w:r>
    </w:p>
    <w:p w14:paraId="5B57904A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(słownie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: ………………………………………………………………………………… zł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</w:t>
      </w:r>
    </w:p>
    <w:p w14:paraId="49473CC0" w14:textId="77777777" w:rsidR="00B8488A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Oferowany okres wy</w:t>
      </w:r>
      <w:r w:rsidR="00B8488A" w:rsidRPr="00830421">
        <w:rPr>
          <w:rFonts w:asciiTheme="minorHAnsi" w:hAnsiTheme="minorHAnsi" w:cstheme="minorHAnsi"/>
          <w:b/>
          <w:sz w:val="22"/>
          <w:szCs w:val="22"/>
        </w:rPr>
        <w:t>najmu to ……………</w:t>
      </w:r>
      <w:r w:rsidRPr="00830421">
        <w:rPr>
          <w:rFonts w:asciiTheme="minorHAnsi" w:hAnsiTheme="minorHAnsi" w:cstheme="minorHAnsi"/>
          <w:b/>
          <w:sz w:val="22"/>
          <w:szCs w:val="22"/>
        </w:rPr>
        <w:t xml:space="preserve"> miesięcy </w:t>
      </w:r>
    </w:p>
    <w:p w14:paraId="4CF271BC" w14:textId="77777777" w:rsidR="00D858F0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(słownie: ………………………</w:t>
      </w:r>
      <w:r w:rsidR="001B154B" w:rsidRPr="00830421">
        <w:rPr>
          <w:rFonts w:asciiTheme="minorHAnsi" w:hAnsiTheme="minorHAnsi" w:cstheme="minorHAnsi"/>
          <w:sz w:val="22"/>
          <w:szCs w:val="22"/>
        </w:rPr>
        <w:t>………….</w:t>
      </w:r>
      <w:r w:rsidRPr="00830421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0C0206ED" w14:textId="6C6D3D21" w:rsidR="00D858F0" w:rsidRPr="00830421" w:rsidRDefault="00D858F0" w:rsidP="00830421">
      <w:pPr>
        <w:suppressAutoHyphens w:val="0"/>
        <w:spacing w:line="360" w:lineRule="auto"/>
        <w:ind w:left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wykorzystywał </w:t>
      </w:r>
      <w:r w:rsidR="00113152">
        <w:rPr>
          <w:rFonts w:asciiTheme="minorHAnsi" w:hAnsiTheme="minorHAnsi" w:cstheme="minorHAnsi"/>
          <w:sz w:val="22"/>
          <w:szCs w:val="22"/>
          <w:lang w:eastAsia="pl-PL"/>
        </w:rPr>
        <w:t>myjnię zgodnie z przeznaczeniem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w zakresie: </w:t>
      </w:r>
      <w:r w:rsidR="00113152">
        <w:rPr>
          <w:rFonts w:asciiTheme="minorHAnsi" w:hAnsiTheme="minorHAnsi" w:cstheme="minorHAnsi"/>
          <w:sz w:val="22"/>
          <w:szCs w:val="22"/>
          <w:lang w:eastAsia="pl-PL"/>
        </w:rPr>
        <w:t>mycia i sprzątania pojazdów</w:t>
      </w:r>
    </w:p>
    <w:p w14:paraId="44D06C78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Podana cena oferty podlega waloryzacji na zasadach określonych w </w:t>
      </w:r>
      <w:r w:rsidR="001678FE" w:rsidRPr="00830421">
        <w:rPr>
          <w:rFonts w:asciiTheme="minorHAnsi" w:hAnsiTheme="minorHAnsi" w:cstheme="minorHAnsi"/>
          <w:sz w:val="22"/>
          <w:szCs w:val="22"/>
        </w:rPr>
        <w:t>§ 5</w:t>
      </w:r>
      <w:r w:rsidRPr="00830421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0ADDFE2E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Oświadczam, że zapoznałem się ze specyfikacją szczegółowych warunków przetargu i nie wnoszę do niej żadnych zastrzeżeń.</w:t>
      </w:r>
    </w:p>
    <w:p w14:paraId="016CE23D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uważam się za związanego niniejszą ofertą przez okres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0 dni.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492FE220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5.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zapoznałem się z postanowieniami projektu umowy i akceptuję jego postanowienia i w razie wybrania naszej oferty zobowiązuję się do podpisania umowy bez żadnych zmian 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zastrzeżeń w rozumieniu art. 68 oraz art. 68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1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 KC,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(wg załączonego do specyfikacji projektu umowy) w miejscu i terminie wskazanym przez wynajmującego.</w:t>
      </w:r>
    </w:p>
    <w:p w14:paraId="4D02C6A8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6.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ab/>
        <w:t>Osoba upoważniona do koordynowania wykonania umowy z wynajmującym w przypadku wyboru oferty to: ............................................. nr tel. .........................................</w:t>
      </w:r>
    </w:p>
    <w:p w14:paraId="7E8C08F3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7. Oferta została złożona na ................................. zapisanych stronach, podpisanych i kolejno ponumerowanych od nr .................... do nr ...................</w:t>
      </w:r>
    </w:p>
    <w:p w14:paraId="5D403E06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8. W załączeniu do oferty przedkładam:</w:t>
      </w:r>
    </w:p>
    <w:p w14:paraId="04984DD1" w14:textId="77777777" w:rsidR="00D858F0" w:rsidRPr="00830421" w:rsidRDefault="00D858F0" w:rsidP="00830421">
      <w:pPr>
        <w:numPr>
          <w:ilvl w:val="0"/>
          <w:numId w:val="23"/>
        </w:numPr>
        <w:suppressAutoHyphens w:val="0"/>
        <w:spacing w:line="360" w:lineRule="auto"/>
        <w:ind w:left="641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 upoważnienie (pełnomocnictwo z określeniem zakresu pełnomocnictwa) do podpisania oferty lub innych dokumentów, o ile upoważnienie to nie wynika z innych dokumentów dołączonych do oferty.</w:t>
      </w:r>
    </w:p>
    <w:p w14:paraId="61EDF209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9. Wypełniony i podpisany załącznik nr 1 do specyfikacji staje się załącznikiem nr 1 do umowy.</w:t>
      </w:r>
    </w:p>
    <w:p w14:paraId="006B3C6F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FA16C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48FA2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B1AD68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………………, dnia …………………..</w:t>
      </w:r>
      <w:r w:rsidRPr="00830421">
        <w:rPr>
          <w:rFonts w:asciiTheme="minorHAnsi" w:hAnsiTheme="minorHAnsi" w:cstheme="minorHAnsi"/>
          <w:sz w:val="22"/>
          <w:szCs w:val="22"/>
        </w:rPr>
        <w:tab/>
        <w:t>……………………………</w:t>
      </w:r>
    </w:p>
    <w:p w14:paraId="36563AF2" w14:textId="77777777" w:rsidR="0071470A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 xml:space="preserve">Podpis osoby uprawnionej do składania </w:t>
      </w:r>
    </w:p>
    <w:p w14:paraId="25203513" w14:textId="77777777" w:rsidR="00D858F0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>oświadczeń woli w imieniu najemcy</w:t>
      </w:r>
    </w:p>
    <w:p w14:paraId="03F7BDDD" w14:textId="008EFF2B" w:rsidR="00DB1929" w:rsidRPr="003C1FEC" w:rsidRDefault="00DB1929" w:rsidP="00C74D39">
      <w:pPr>
        <w:tabs>
          <w:tab w:val="left" w:pos="7350"/>
        </w:tabs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sectPr w:rsidR="00DB1929" w:rsidRPr="003C1FEC" w:rsidSect="00830421">
      <w:footerReference w:type="default" r:id="rId17"/>
      <w:footnotePr>
        <w:pos w:val="beneathText"/>
      </w:footnotePr>
      <w:pgSz w:w="11905" w:h="16837"/>
      <w:pgMar w:top="1134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B88BB" w14:textId="77777777" w:rsidR="006A44E8" w:rsidRDefault="006A44E8">
      <w:r>
        <w:separator/>
      </w:r>
    </w:p>
  </w:endnote>
  <w:endnote w:type="continuationSeparator" w:id="0">
    <w:p w14:paraId="632B44A6" w14:textId="77777777" w:rsidR="006A44E8" w:rsidRDefault="006A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Yu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360E" w14:textId="77777777" w:rsidR="00AD6669" w:rsidRPr="00AD226A" w:rsidRDefault="00482901">
    <w:pPr>
      <w:pStyle w:val="Stopka"/>
      <w:jc w:val="right"/>
      <w:rPr>
        <w:rFonts w:asciiTheme="minorHAnsi" w:hAnsiTheme="minorHAnsi"/>
      </w:rPr>
    </w:pPr>
    <w:r w:rsidRPr="00AD226A">
      <w:rPr>
        <w:rFonts w:asciiTheme="minorHAnsi" w:hAnsiTheme="minorHAnsi"/>
      </w:rPr>
      <w:fldChar w:fldCharType="begin"/>
    </w:r>
    <w:r w:rsidRPr="00AD226A">
      <w:rPr>
        <w:rFonts w:asciiTheme="minorHAnsi" w:hAnsiTheme="minorHAnsi"/>
      </w:rPr>
      <w:instrText>PAGE   \* MERGEFORMAT</w:instrText>
    </w:r>
    <w:r w:rsidRPr="00AD226A">
      <w:rPr>
        <w:rFonts w:asciiTheme="minorHAnsi" w:hAnsiTheme="minorHAnsi"/>
      </w:rPr>
      <w:fldChar w:fldCharType="separate"/>
    </w:r>
    <w:r w:rsidR="00830421">
      <w:rPr>
        <w:rFonts w:asciiTheme="minorHAnsi" w:hAnsiTheme="minorHAnsi"/>
        <w:noProof/>
      </w:rPr>
      <w:t>12</w:t>
    </w:r>
    <w:r w:rsidRPr="00AD226A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BEC8" w14:textId="77777777" w:rsidR="006A44E8" w:rsidRDefault="006A44E8">
      <w:r>
        <w:separator/>
      </w:r>
    </w:p>
  </w:footnote>
  <w:footnote w:type="continuationSeparator" w:id="0">
    <w:p w14:paraId="15EC3E0A" w14:textId="77777777" w:rsidR="006A44E8" w:rsidRDefault="006A4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E2EF0"/>
    <w:multiLevelType w:val="hybridMultilevel"/>
    <w:tmpl w:val="B906C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3FB1"/>
    <w:multiLevelType w:val="hybridMultilevel"/>
    <w:tmpl w:val="A41E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F0457"/>
    <w:multiLevelType w:val="hybridMultilevel"/>
    <w:tmpl w:val="7F9601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C152A3"/>
    <w:multiLevelType w:val="hybridMultilevel"/>
    <w:tmpl w:val="4AF06F00"/>
    <w:lvl w:ilvl="0" w:tplc="F2C40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A0B54"/>
    <w:multiLevelType w:val="multilevel"/>
    <w:tmpl w:val="A5AA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821976"/>
    <w:multiLevelType w:val="hybridMultilevel"/>
    <w:tmpl w:val="F384B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F2EE4"/>
    <w:multiLevelType w:val="hybridMultilevel"/>
    <w:tmpl w:val="32F67B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760207"/>
    <w:multiLevelType w:val="hybridMultilevel"/>
    <w:tmpl w:val="5E26377E"/>
    <w:lvl w:ilvl="0" w:tplc="53BCC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1D32"/>
    <w:multiLevelType w:val="hybridMultilevel"/>
    <w:tmpl w:val="93FEEE08"/>
    <w:lvl w:ilvl="0" w:tplc="90EAE9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A500D0"/>
    <w:multiLevelType w:val="multilevel"/>
    <w:tmpl w:val="D940286E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23D2F85"/>
    <w:multiLevelType w:val="multilevel"/>
    <w:tmpl w:val="69263C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96669FE"/>
    <w:multiLevelType w:val="hybridMultilevel"/>
    <w:tmpl w:val="CCEAA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F0E0F"/>
    <w:multiLevelType w:val="hybridMultilevel"/>
    <w:tmpl w:val="CB90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055B5"/>
    <w:multiLevelType w:val="hybridMultilevel"/>
    <w:tmpl w:val="367EF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3777"/>
    <w:multiLevelType w:val="hybridMultilevel"/>
    <w:tmpl w:val="1EE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66569"/>
    <w:multiLevelType w:val="hybridMultilevel"/>
    <w:tmpl w:val="FBF0E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06017"/>
    <w:multiLevelType w:val="hybridMultilevel"/>
    <w:tmpl w:val="1D4EADE4"/>
    <w:lvl w:ilvl="0" w:tplc="DDB2B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AD303F"/>
    <w:multiLevelType w:val="hybridMultilevel"/>
    <w:tmpl w:val="4F528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10DDF"/>
    <w:multiLevelType w:val="hybridMultilevel"/>
    <w:tmpl w:val="B9744E16"/>
    <w:lvl w:ilvl="0" w:tplc="2D48AC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C7F5C"/>
    <w:multiLevelType w:val="hybridMultilevel"/>
    <w:tmpl w:val="156AE1DC"/>
    <w:lvl w:ilvl="0" w:tplc="310E4FEC">
      <w:start w:val="1"/>
      <w:numFmt w:val="decimal"/>
      <w:lvlText w:val="%1)"/>
      <w:lvlJc w:val="lef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C749C3"/>
    <w:multiLevelType w:val="multilevel"/>
    <w:tmpl w:val="8056D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inorHAnsi" w:eastAsia="Times New Roman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F004AE"/>
    <w:multiLevelType w:val="hybridMultilevel"/>
    <w:tmpl w:val="7BB8D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E7EF9"/>
    <w:multiLevelType w:val="hybridMultilevel"/>
    <w:tmpl w:val="A8902742"/>
    <w:lvl w:ilvl="0" w:tplc="0415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27E0B"/>
    <w:multiLevelType w:val="hybridMultilevel"/>
    <w:tmpl w:val="2EA82AD8"/>
    <w:lvl w:ilvl="0" w:tplc="29F6423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6E8B"/>
    <w:multiLevelType w:val="hybridMultilevel"/>
    <w:tmpl w:val="F75E9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766FA"/>
    <w:multiLevelType w:val="hybridMultilevel"/>
    <w:tmpl w:val="61B4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A8480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356EF2"/>
    <w:multiLevelType w:val="hybridMultilevel"/>
    <w:tmpl w:val="370AD6E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1C3529C"/>
    <w:multiLevelType w:val="hybridMultilevel"/>
    <w:tmpl w:val="447A4EAE"/>
    <w:lvl w:ilvl="0" w:tplc="3206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E730B0"/>
    <w:multiLevelType w:val="hybridMultilevel"/>
    <w:tmpl w:val="61128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765C6B"/>
    <w:multiLevelType w:val="hybridMultilevel"/>
    <w:tmpl w:val="9E0A88F2"/>
    <w:lvl w:ilvl="0" w:tplc="5254BEB8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A0C0EA1"/>
    <w:multiLevelType w:val="hybridMultilevel"/>
    <w:tmpl w:val="FCB8CDBC"/>
    <w:lvl w:ilvl="0" w:tplc="26BA1C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73069"/>
    <w:multiLevelType w:val="hybridMultilevel"/>
    <w:tmpl w:val="ABDA7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76C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11D35B5"/>
    <w:multiLevelType w:val="hybridMultilevel"/>
    <w:tmpl w:val="33827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E1BB8"/>
    <w:multiLevelType w:val="hybridMultilevel"/>
    <w:tmpl w:val="740EC6BC"/>
    <w:lvl w:ilvl="0" w:tplc="97700780">
      <w:start w:val="1"/>
      <w:numFmt w:val="decimal"/>
      <w:lvlText w:val="%1)"/>
      <w:lvlJc w:val="left"/>
      <w:pPr>
        <w:ind w:left="1353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7E42F32"/>
    <w:multiLevelType w:val="multilevel"/>
    <w:tmpl w:val="94921EF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ACC2D06"/>
    <w:multiLevelType w:val="hybridMultilevel"/>
    <w:tmpl w:val="C1080166"/>
    <w:lvl w:ilvl="0" w:tplc="9BC41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F354EA"/>
    <w:multiLevelType w:val="hybridMultilevel"/>
    <w:tmpl w:val="035A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6F2C6E"/>
    <w:multiLevelType w:val="hybridMultilevel"/>
    <w:tmpl w:val="4AA6119A"/>
    <w:lvl w:ilvl="0" w:tplc="0415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936908213">
    <w:abstractNumId w:val="0"/>
  </w:num>
  <w:num w:numId="2" w16cid:durableId="329793014">
    <w:abstractNumId w:val="20"/>
  </w:num>
  <w:num w:numId="3" w16cid:durableId="1645087975">
    <w:abstractNumId w:val="13"/>
  </w:num>
  <w:num w:numId="4" w16cid:durableId="544635308">
    <w:abstractNumId w:val="21"/>
  </w:num>
  <w:num w:numId="5" w16cid:durableId="893390578">
    <w:abstractNumId w:val="4"/>
  </w:num>
  <w:num w:numId="6" w16cid:durableId="1746486979">
    <w:abstractNumId w:val="24"/>
  </w:num>
  <w:num w:numId="7" w16cid:durableId="402333363">
    <w:abstractNumId w:val="3"/>
  </w:num>
  <w:num w:numId="8" w16cid:durableId="22750156">
    <w:abstractNumId w:val="17"/>
  </w:num>
  <w:num w:numId="9" w16cid:durableId="643584830">
    <w:abstractNumId w:val="10"/>
  </w:num>
  <w:num w:numId="10" w16cid:durableId="1492217804">
    <w:abstractNumId w:val="29"/>
  </w:num>
  <w:num w:numId="11" w16cid:durableId="1207378610">
    <w:abstractNumId w:val="18"/>
  </w:num>
  <w:num w:numId="12" w16cid:durableId="2035417616">
    <w:abstractNumId w:val="16"/>
  </w:num>
  <w:num w:numId="13" w16cid:durableId="1096754924">
    <w:abstractNumId w:val="34"/>
  </w:num>
  <w:num w:numId="14" w16cid:durableId="631179846">
    <w:abstractNumId w:val="19"/>
  </w:num>
  <w:num w:numId="15" w16cid:durableId="717054021">
    <w:abstractNumId w:val="6"/>
  </w:num>
  <w:num w:numId="16" w16cid:durableId="1937594730">
    <w:abstractNumId w:val="14"/>
  </w:num>
  <w:num w:numId="17" w16cid:durableId="2078239257">
    <w:abstractNumId w:val="23"/>
  </w:num>
  <w:num w:numId="18" w16cid:durableId="527065987">
    <w:abstractNumId w:val="30"/>
  </w:num>
  <w:num w:numId="19" w16cid:durableId="716664808">
    <w:abstractNumId w:val="8"/>
  </w:num>
  <w:num w:numId="20" w16cid:durableId="422646534">
    <w:abstractNumId w:val="36"/>
  </w:num>
  <w:num w:numId="21" w16cid:durableId="1598901447">
    <w:abstractNumId w:val="38"/>
  </w:num>
  <w:num w:numId="22" w16cid:durableId="1461413794">
    <w:abstractNumId w:val="28"/>
  </w:num>
  <w:num w:numId="23" w16cid:durableId="1550336015">
    <w:abstractNumId w:val="35"/>
  </w:num>
  <w:num w:numId="24" w16cid:durableId="1295596003">
    <w:abstractNumId w:val="31"/>
  </w:num>
  <w:num w:numId="25" w16cid:durableId="1126200804">
    <w:abstractNumId w:val="7"/>
  </w:num>
  <w:num w:numId="26" w16cid:durableId="1335257002">
    <w:abstractNumId w:val="22"/>
  </w:num>
  <w:num w:numId="27" w16cid:durableId="2119253374">
    <w:abstractNumId w:val="32"/>
  </w:num>
  <w:num w:numId="28" w16cid:durableId="865751573">
    <w:abstractNumId w:val="2"/>
  </w:num>
  <w:num w:numId="29" w16cid:durableId="938106199">
    <w:abstractNumId w:val="25"/>
  </w:num>
  <w:num w:numId="30" w16cid:durableId="2107726803">
    <w:abstractNumId w:val="33"/>
  </w:num>
  <w:num w:numId="31" w16cid:durableId="1993824200">
    <w:abstractNumId w:val="15"/>
  </w:num>
  <w:num w:numId="32" w16cid:durableId="1505825777">
    <w:abstractNumId w:val="26"/>
  </w:num>
  <w:num w:numId="33" w16cid:durableId="1533375145">
    <w:abstractNumId w:val="39"/>
  </w:num>
  <w:num w:numId="34" w16cid:durableId="586967361">
    <w:abstractNumId w:val="27"/>
  </w:num>
  <w:num w:numId="35" w16cid:durableId="391732345">
    <w:abstractNumId w:val="5"/>
  </w:num>
  <w:num w:numId="36" w16cid:durableId="270015063">
    <w:abstractNumId w:val="12"/>
  </w:num>
  <w:num w:numId="37" w16cid:durableId="686097584">
    <w:abstractNumId w:val="37"/>
  </w:num>
  <w:num w:numId="38" w16cid:durableId="1856647693">
    <w:abstractNumId w:val="11"/>
  </w:num>
  <w:num w:numId="39" w16cid:durableId="926307280">
    <w:abstractNumId w:val="9"/>
  </w:num>
  <w:num w:numId="40" w16cid:durableId="1825125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47510861">
    <w:abstractNumId w:val="1"/>
  </w:num>
  <w:num w:numId="42" w16cid:durableId="1907259733">
    <w:abstractNumId w:val="4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B0"/>
    <w:rsid w:val="00000193"/>
    <w:rsid w:val="00005AD9"/>
    <w:rsid w:val="00025CE6"/>
    <w:rsid w:val="0007547B"/>
    <w:rsid w:val="00095715"/>
    <w:rsid w:val="000A5C47"/>
    <w:rsid w:val="000E0D65"/>
    <w:rsid w:val="000E2CD8"/>
    <w:rsid w:val="000E3927"/>
    <w:rsid w:val="000F2037"/>
    <w:rsid w:val="000F630F"/>
    <w:rsid w:val="000F68D9"/>
    <w:rsid w:val="000F6F4C"/>
    <w:rsid w:val="0010393E"/>
    <w:rsid w:val="001045C2"/>
    <w:rsid w:val="00113152"/>
    <w:rsid w:val="00123447"/>
    <w:rsid w:val="00165147"/>
    <w:rsid w:val="001678FE"/>
    <w:rsid w:val="00183768"/>
    <w:rsid w:val="00186F0D"/>
    <w:rsid w:val="0019394F"/>
    <w:rsid w:val="001A39B4"/>
    <w:rsid w:val="001B154B"/>
    <w:rsid w:val="001C508D"/>
    <w:rsid w:val="002064CF"/>
    <w:rsid w:val="0023574B"/>
    <w:rsid w:val="00250D5D"/>
    <w:rsid w:val="00251943"/>
    <w:rsid w:val="00263CEE"/>
    <w:rsid w:val="00271040"/>
    <w:rsid w:val="00280E3E"/>
    <w:rsid w:val="00285A02"/>
    <w:rsid w:val="002A1A60"/>
    <w:rsid w:val="002B4510"/>
    <w:rsid w:val="002C6D9C"/>
    <w:rsid w:val="00316D3D"/>
    <w:rsid w:val="00335AE6"/>
    <w:rsid w:val="003412A3"/>
    <w:rsid w:val="00353744"/>
    <w:rsid w:val="00360035"/>
    <w:rsid w:val="00380E77"/>
    <w:rsid w:val="00386B3B"/>
    <w:rsid w:val="003A6C6C"/>
    <w:rsid w:val="003B5C06"/>
    <w:rsid w:val="003B736B"/>
    <w:rsid w:val="003C0FBE"/>
    <w:rsid w:val="003C1FEC"/>
    <w:rsid w:val="003C4BD2"/>
    <w:rsid w:val="003F0FF8"/>
    <w:rsid w:val="00405780"/>
    <w:rsid w:val="00410EB5"/>
    <w:rsid w:val="004258E7"/>
    <w:rsid w:val="004323A0"/>
    <w:rsid w:val="00432DA3"/>
    <w:rsid w:val="00482573"/>
    <w:rsid w:val="00482901"/>
    <w:rsid w:val="00485385"/>
    <w:rsid w:val="004F640F"/>
    <w:rsid w:val="004F6F37"/>
    <w:rsid w:val="00520FE4"/>
    <w:rsid w:val="0053034E"/>
    <w:rsid w:val="005572A8"/>
    <w:rsid w:val="00580D29"/>
    <w:rsid w:val="0058484B"/>
    <w:rsid w:val="005A1561"/>
    <w:rsid w:val="005A3D14"/>
    <w:rsid w:val="005B34DE"/>
    <w:rsid w:val="005C6CE6"/>
    <w:rsid w:val="005F29A3"/>
    <w:rsid w:val="00601C75"/>
    <w:rsid w:val="00606C60"/>
    <w:rsid w:val="00606F1E"/>
    <w:rsid w:val="00620F27"/>
    <w:rsid w:val="00637667"/>
    <w:rsid w:val="006470CE"/>
    <w:rsid w:val="00653A03"/>
    <w:rsid w:val="00691AD7"/>
    <w:rsid w:val="00692BFA"/>
    <w:rsid w:val="006A44E8"/>
    <w:rsid w:val="006B76E6"/>
    <w:rsid w:val="006C3BA2"/>
    <w:rsid w:val="006C40AE"/>
    <w:rsid w:val="006F2F56"/>
    <w:rsid w:val="006F5D39"/>
    <w:rsid w:val="0071195C"/>
    <w:rsid w:val="00713FC7"/>
    <w:rsid w:val="0071470A"/>
    <w:rsid w:val="0072136C"/>
    <w:rsid w:val="00731A39"/>
    <w:rsid w:val="00740313"/>
    <w:rsid w:val="00741EC9"/>
    <w:rsid w:val="00752D49"/>
    <w:rsid w:val="007615B3"/>
    <w:rsid w:val="007648F5"/>
    <w:rsid w:val="0077436E"/>
    <w:rsid w:val="0078085F"/>
    <w:rsid w:val="00782E4E"/>
    <w:rsid w:val="007A601D"/>
    <w:rsid w:val="007C1263"/>
    <w:rsid w:val="007C6B5B"/>
    <w:rsid w:val="007F0625"/>
    <w:rsid w:val="00821B57"/>
    <w:rsid w:val="00830421"/>
    <w:rsid w:val="0083311D"/>
    <w:rsid w:val="0085318B"/>
    <w:rsid w:val="008731CF"/>
    <w:rsid w:val="008805E6"/>
    <w:rsid w:val="00893543"/>
    <w:rsid w:val="008C4857"/>
    <w:rsid w:val="008D2630"/>
    <w:rsid w:val="008F72BA"/>
    <w:rsid w:val="00945DA4"/>
    <w:rsid w:val="009761E0"/>
    <w:rsid w:val="009B344A"/>
    <w:rsid w:val="009C34C3"/>
    <w:rsid w:val="009F2490"/>
    <w:rsid w:val="009F50D5"/>
    <w:rsid w:val="00A23E68"/>
    <w:rsid w:val="00A40F30"/>
    <w:rsid w:val="00A42449"/>
    <w:rsid w:val="00A51380"/>
    <w:rsid w:val="00A6170C"/>
    <w:rsid w:val="00A81D35"/>
    <w:rsid w:val="00A86A0F"/>
    <w:rsid w:val="00AA185B"/>
    <w:rsid w:val="00AB52C4"/>
    <w:rsid w:val="00AB7E6D"/>
    <w:rsid w:val="00AC729D"/>
    <w:rsid w:val="00AC7C03"/>
    <w:rsid w:val="00AD226A"/>
    <w:rsid w:val="00AD24AA"/>
    <w:rsid w:val="00AD6259"/>
    <w:rsid w:val="00AD6669"/>
    <w:rsid w:val="00B11A65"/>
    <w:rsid w:val="00B503DA"/>
    <w:rsid w:val="00B5276C"/>
    <w:rsid w:val="00B55BC5"/>
    <w:rsid w:val="00B654C7"/>
    <w:rsid w:val="00B675C3"/>
    <w:rsid w:val="00B72935"/>
    <w:rsid w:val="00B76953"/>
    <w:rsid w:val="00B83B46"/>
    <w:rsid w:val="00B8488A"/>
    <w:rsid w:val="00B9250C"/>
    <w:rsid w:val="00BB1D49"/>
    <w:rsid w:val="00BD7900"/>
    <w:rsid w:val="00BE3525"/>
    <w:rsid w:val="00BE3EE5"/>
    <w:rsid w:val="00C115D2"/>
    <w:rsid w:val="00C24AA6"/>
    <w:rsid w:val="00C348C6"/>
    <w:rsid w:val="00C74D39"/>
    <w:rsid w:val="00C81E32"/>
    <w:rsid w:val="00C93475"/>
    <w:rsid w:val="00CA7A1B"/>
    <w:rsid w:val="00CB43EF"/>
    <w:rsid w:val="00CC5FEF"/>
    <w:rsid w:val="00CE3BCD"/>
    <w:rsid w:val="00CF07B0"/>
    <w:rsid w:val="00CF0FC5"/>
    <w:rsid w:val="00D249C4"/>
    <w:rsid w:val="00D31F0F"/>
    <w:rsid w:val="00D509B8"/>
    <w:rsid w:val="00D54B16"/>
    <w:rsid w:val="00D60A92"/>
    <w:rsid w:val="00D65854"/>
    <w:rsid w:val="00D8234A"/>
    <w:rsid w:val="00D858F0"/>
    <w:rsid w:val="00D9443A"/>
    <w:rsid w:val="00DB1929"/>
    <w:rsid w:val="00E33E08"/>
    <w:rsid w:val="00E55A1D"/>
    <w:rsid w:val="00E57BFD"/>
    <w:rsid w:val="00E8447D"/>
    <w:rsid w:val="00E95DF2"/>
    <w:rsid w:val="00ED4E3D"/>
    <w:rsid w:val="00EE3D7A"/>
    <w:rsid w:val="00EE5AAC"/>
    <w:rsid w:val="00F12F26"/>
    <w:rsid w:val="00F65CC7"/>
    <w:rsid w:val="00F97AB4"/>
    <w:rsid w:val="00FA5836"/>
    <w:rsid w:val="00FB6A39"/>
    <w:rsid w:val="00FC3D73"/>
    <w:rsid w:val="00F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75DE"/>
  <w15:docId w15:val="{67AFBB15-25EA-41FC-8328-B8686F32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858F0"/>
    <w:pPr>
      <w:keepNext/>
      <w:numPr>
        <w:numId w:val="1"/>
      </w:numPr>
      <w:spacing w:line="360" w:lineRule="auto"/>
      <w:ind w:left="540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85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D858F0"/>
    <w:pPr>
      <w:keepNext/>
      <w:numPr>
        <w:ilvl w:val="2"/>
        <w:numId w:val="1"/>
      </w:numPr>
      <w:spacing w:line="360" w:lineRule="auto"/>
      <w:outlineLvl w:val="2"/>
    </w:pPr>
    <w:rPr>
      <w:szCs w:val="20"/>
      <w:u w:val="single"/>
    </w:rPr>
  </w:style>
  <w:style w:type="paragraph" w:styleId="Nagwek4">
    <w:name w:val="heading 4"/>
    <w:basedOn w:val="Normalny"/>
    <w:next w:val="Normalny"/>
    <w:link w:val="Nagwek4Znak"/>
    <w:qFormat/>
    <w:rsid w:val="00D858F0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D858F0"/>
    <w:pPr>
      <w:keepNext/>
      <w:numPr>
        <w:ilvl w:val="4"/>
        <w:numId w:val="1"/>
      </w:numPr>
      <w:spacing w:line="360" w:lineRule="auto"/>
      <w:outlineLvl w:val="4"/>
    </w:pPr>
    <w:rPr>
      <w:b/>
      <w:szCs w:val="20"/>
      <w:lang w:val="x-none"/>
    </w:rPr>
  </w:style>
  <w:style w:type="paragraph" w:styleId="Nagwek6">
    <w:name w:val="heading 6"/>
    <w:basedOn w:val="Nagwek"/>
    <w:next w:val="Tekstpodstawowy"/>
    <w:link w:val="Nagwek6Znak"/>
    <w:qFormat/>
    <w:rsid w:val="00D858F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Nagwek7">
    <w:name w:val="heading 7"/>
    <w:basedOn w:val="Nagwek"/>
    <w:next w:val="Tekstpodstawowy"/>
    <w:link w:val="Nagwek7Znak"/>
    <w:qFormat/>
    <w:rsid w:val="00D858F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link w:val="Nagwek8Znak"/>
    <w:qFormat/>
    <w:rsid w:val="00D858F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D858F0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D858F0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gwek4Znak">
    <w:name w:val="Nagłówek 4 Znak"/>
    <w:basedOn w:val="Domylnaczcionkaakapitu"/>
    <w:link w:val="Nagwek4"/>
    <w:rsid w:val="00D858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D858F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6Znak">
    <w:name w:val="Nagłówek 6 Znak"/>
    <w:basedOn w:val="Domylnaczcionkaakapitu"/>
    <w:link w:val="Nagwek6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7Znak">
    <w:name w:val="Nagłówek 7 Znak"/>
    <w:basedOn w:val="Domylnaczcionkaakapitu"/>
    <w:link w:val="Nagwek7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8Znak">
    <w:name w:val="Nagłówek 8 Znak"/>
    <w:basedOn w:val="Domylnaczcionkaakapitu"/>
    <w:link w:val="Nagwek8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Absatz-Standardschriftart">
    <w:name w:val="Absatz-Standardschriftart"/>
    <w:rsid w:val="00D858F0"/>
  </w:style>
  <w:style w:type="character" w:customStyle="1" w:styleId="WW-Absatz-Standardschriftart">
    <w:name w:val="WW-Absatz-Standardschriftart"/>
    <w:rsid w:val="00D858F0"/>
  </w:style>
  <w:style w:type="character" w:customStyle="1" w:styleId="WW-Absatz-Standardschriftart1">
    <w:name w:val="WW-Absatz-Standardschriftart1"/>
    <w:rsid w:val="00D858F0"/>
  </w:style>
  <w:style w:type="character" w:customStyle="1" w:styleId="WW-Absatz-Standardschriftart11">
    <w:name w:val="WW-Absatz-Standardschriftart11"/>
    <w:rsid w:val="00D858F0"/>
  </w:style>
  <w:style w:type="character" w:customStyle="1" w:styleId="WW-Absatz-Standardschriftart111">
    <w:name w:val="WW-Absatz-Standardschriftart111"/>
    <w:rsid w:val="00D858F0"/>
  </w:style>
  <w:style w:type="character" w:customStyle="1" w:styleId="WW-Absatz-Standardschriftart1111">
    <w:name w:val="WW-Absatz-Standardschriftart1111"/>
    <w:rsid w:val="00D858F0"/>
  </w:style>
  <w:style w:type="character" w:customStyle="1" w:styleId="WW-Absatz-Standardschriftart11111">
    <w:name w:val="WW-Absatz-Standardschriftart11111"/>
    <w:rsid w:val="00D858F0"/>
  </w:style>
  <w:style w:type="character" w:customStyle="1" w:styleId="WW8Num8z0">
    <w:name w:val="WW8Num8z0"/>
    <w:rsid w:val="00D858F0"/>
    <w:rPr>
      <w:b/>
      <w:i w:val="0"/>
    </w:rPr>
  </w:style>
  <w:style w:type="character" w:customStyle="1" w:styleId="WW8Num22z0">
    <w:name w:val="WW8Num22z0"/>
    <w:rsid w:val="00D858F0"/>
    <w:rPr>
      <w:b/>
      <w:i w:val="0"/>
    </w:rPr>
  </w:style>
  <w:style w:type="character" w:customStyle="1" w:styleId="WW-Absatz-Standardschriftart111111">
    <w:name w:val="WW-Absatz-Standardschriftart111111"/>
    <w:rsid w:val="00D858F0"/>
  </w:style>
  <w:style w:type="character" w:customStyle="1" w:styleId="WW-Absatz-Standardschriftart1111111">
    <w:name w:val="WW-Absatz-Standardschriftart1111111"/>
    <w:rsid w:val="00D858F0"/>
  </w:style>
  <w:style w:type="character" w:customStyle="1" w:styleId="WW-Absatz-Standardschriftart11111111">
    <w:name w:val="WW-Absatz-Standardschriftart11111111"/>
    <w:rsid w:val="00D858F0"/>
  </w:style>
  <w:style w:type="character" w:customStyle="1" w:styleId="WW-Absatz-Standardschriftart111111111">
    <w:name w:val="WW-Absatz-Standardschriftart111111111"/>
    <w:rsid w:val="00D858F0"/>
  </w:style>
  <w:style w:type="character" w:customStyle="1" w:styleId="WW-Absatz-Standardschriftart1111111111">
    <w:name w:val="WW-Absatz-Standardschriftart1111111111"/>
    <w:rsid w:val="00D858F0"/>
  </w:style>
  <w:style w:type="character" w:customStyle="1" w:styleId="WW-Absatz-Standardschriftart11111111111">
    <w:name w:val="WW-Absatz-Standardschriftart11111111111"/>
    <w:rsid w:val="00D858F0"/>
  </w:style>
  <w:style w:type="character" w:customStyle="1" w:styleId="WW-Absatz-Standardschriftart111111111111">
    <w:name w:val="WW-Absatz-Standardschriftart111111111111"/>
    <w:rsid w:val="00D858F0"/>
  </w:style>
  <w:style w:type="character" w:customStyle="1" w:styleId="Znakinumeracji">
    <w:name w:val="Znaki numeracji"/>
    <w:rsid w:val="00D858F0"/>
  </w:style>
  <w:style w:type="character" w:customStyle="1" w:styleId="Symbolewypunktowania">
    <w:name w:val="Symbole wypunktowania"/>
    <w:rsid w:val="00D858F0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D858F0"/>
  </w:style>
  <w:style w:type="character" w:customStyle="1" w:styleId="WW-Absatz-Standardschriftart11111111111111">
    <w:name w:val="WW-Absatz-Standardschriftart11111111111111"/>
    <w:rsid w:val="00D858F0"/>
  </w:style>
  <w:style w:type="character" w:customStyle="1" w:styleId="WW-Absatz-Standardschriftart111111111111111">
    <w:name w:val="WW-Absatz-Standardschriftart111111111111111"/>
    <w:rsid w:val="00D858F0"/>
  </w:style>
  <w:style w:type="character" w:customStyle="1" w:styleId="WW-Absatz-Standardschriftart1111111111111111">
    <w:name w:val="WW-Absatz-Standardschriftart1111111111111111"/>
    <w:rsid w:val="00D858F0"/>
  </w:style>
  <w:style w:type="character" w:customStyle="1" w:styleId="WW-Absatz-Standardschriftart11111111111111111">
    <w:name w:val="WW-Absatz-Standardschriftart11111111111111111"/>
    <w:rsid w:val="00D858F0"/>
  </w:style>
  <w:style w:type="character" w:customStyle="1" w:styleId="WW-Absatz-Standardschriftart111111111111111111">
    <w:name w:val="WW-Absatz-Standardschriftart111111111111111111"/>
    <w:rsid w:val="00D858F0"/>
  </w:style>
  <w:style w:type="character" w:customStyle="1" w:styleId="WW-Absatz-Standardschriftart1111111111111111111">
    <w:name w:val="WW-Absatz-Standardschriftart1111111111111111111"/>
    <w:rsid w:val="00D858F0"/>
  </w:style>
  <w:style w:type="character" w:customStyle="1" w:styleId="WW8Num1z0">
    <w:name w:val="WW8Num1z0"/>
    <w:rsid w:val="00D858F0"/>
    <w:rPr>
      <w:b/>
      <w:i w:val="0"/>
    </w:rPr>
  </w:style>
  <w:style w:type="character" w:customStyle="1" w:styleId="WW8Num14z0">
    <w:name w:val="WW8Num14z0"/>
    <w:rsid w:val="00D858F0"/>
    <w:rPr>
      <w:b/>
      <w:i w:val="0"/>
    </w:rPr>
  </w:style>
  <w:style w:type="character" w:customStyle="1" w:styleId="WW8Num35z0">
    <w:name w:val="WW8Num35z0"/>
    <w:rsid w:val="00D858F0"/>
    <w:rPr>
      <w:b/>
      <w:i w:val="0"/>
    </w:rPr>
  </w:style>
  <w:style w:type="character" w:customStyle="1" w:styleId="Domylnaczcionkaakapitu1">
    <w:name w:val="Domyślna czcionka akapitu1"/>
    <w:rsid w:val="00D858F0"/>
  </w:style>
  <w:style w:type="paragraph" w:customStyle="1" w:styleId="Nagwek10">
    <w:name w:val="Nagłówek1"/>
    <w:basedOn w:val="Normalny"/>
    <w:next w:val="Tekstpodstawowy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858F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Tekstpodstawowy"/>
    <w:rsid w:val="00D858F0"/>
    <w:rPr>
      <w:rFonts w:cs="Tahoma"/>
    </w:rPr>
  </w:style>
  <w:style w:type="paragraph" w:customStyle="1" w:styleId="Podpis1">
    <w:name w:val="Podpis1"/>
    <w:basedOn w:val="Normalny"/>
    <w:rsid w:val="00D858F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D858F0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D858F0"/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D858F0"/>
    <w:pPr>
      <w:spacing w:line="360" w:lineRule="auto"/>
      <w:ind w:left="540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858F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858F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D858F0"/>
    <w:pPr>
      <w:jc w:val="center"/>
    </w:pPr>
    <w:rPr>
      <w:szCs w:val="20"/>
    </w:rPr>
  </w:style>
  <w:style w:type="paragraph" w:customStyle="1" w:styleId="Tekstpodstawowywcity31">
    <w:name w:val="Tekst podstawowy wcięty 31"/>
    <w:basedOn w:val="Normalny"/>
    <w:rsid w:val="00D858F0"/>
    <w:pPr>
      <w:spacing w:line="360" w:lineRule="auto"/>
      <w:ind w:left="540"/>
      <w:jc w:val="both"/>
    </w:pPr>
  </w:style>
  <w:style w:type="paragraph" w:customStyle="1" w:styleId="Tekstpodstawowy31">
    <w:name w:val="Tekst podstawowy 31"/>
    <w:basedOn w:val="Normalny"/>
    <w:rsid w:val="00D858F0"/>
    <w:pPr>
      <w:jc w:val="both"/>
    </w:pPr>
  </w:style>
  <w:style w:type="paragraph" w:customStyle="1" w:styleId="Tekstpodstawowywcity21">
    <w:name w:val="Tekst podstawowy wcięty 21"/>
    <w:basedOn w:val="Normalny"/>
    <w:rsid w:val="00D858F0"/>
    <w:pPr>
      <w:spacing w:line="360" w:lineRule="auto"/>
      <w:ind w:left="540"/>
    </w:pPr>
    <w:rPr>
      <w:b/>
      <w:szCs w:val="20"/>
    </w:rPr>
  </w:style>
  <w:style w:type="paragraph" w:styleId="Akapitzlist">
    <w:name w:val="List Paragraph"/>
    <w:basedOn w:val="Normalny"/>
    <w:qFormat/>
    <w:rsid w:val="00D858F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D858F0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D858F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Default">
    <w:name w:val="Default"/>
    <w:rsid w:val="00D8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D858F0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858F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rsid w:val="00D858F0"/>
    <w:rPr>
      <w:vertAlign w:val="superscript"/>
    </w:rPr>
  </w:style>
  <w:style w:type="table" w:styleId="Tabela-Siatka">
    <w:name w:val="Table Grid"/>
    <w:basedOn w:val="Standardowy"/>
    <w:rsid w:val="00D85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858F0"/>
    <w:rPr>
      <w:color w:val="0000FF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470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470A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sekretariat@wspr.olsztyn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kretariat@wspr.olszyn.pll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555AC-1430-4B00-A6AA-8E46FF05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10</Pages>
  <Words>2092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Łukasz Ambroziak</cp:lastModifiedBy>
  <cp:revision>17</cp:revision>
  <cp:lastPrinted>2026-09-02T08:09:00Z</cp:lastPrinted>
  <dcterms:created xsi:type="dcterms:W3CDTF">2026-07-13T06:46:00Z</dcterms:created>
  <dcterms:modified xsi:type="dcterms:W3CDTF">2026-09-18T08:02:00Z</dcterms:modified>
</cp:coreProperties>
</file>