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F21E" w14:textId="4BBF900D" w:rsidR="003769C7" w:rsidRPr="003769C7" w:rsidRDefault="003769C7" w:rsidP="003769C7">
      <w:pPr>
        <w:pStyle w:val="Tekstpodstawowy"/>
        <w:spacing w:before="9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OPIS SPRZĘTU</w:t>
      </w:r>
    </w:p>
    <w:p w14:paraId="76BC26F6" w14:textId="2B2F9757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BCDB4B4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</w:tblGrid>
      <w:tr w:rsidR="00F25ECE" w14:paraId="650964EF" w14:textId="77777777" w:rsidTr="00F12DBD">
        <w:trPr>
          <w:trHeight w:val="1160"/>
          <w:jc w:val="center"/>
        </w:trPr>
        <w:tc>
          <w:tcPr>
            <w:tcW w:w="9310" w:type="dxa"/>
          </w:tcPr>
          <w:p w14:paraId="56CAFCE2" w14:textId="4E69C9DF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Lp. </w:t>
            </w:r>
            <w:r w:rsidR="00F12DBD">
              <w:rPr>
                <w:rFonts w:asciiTheme="minorHAnsi" w:hAnsiTheme="minorHAnsi"/>
              </w:rPr>
              <w:t>1</w:t>
            </w:r>
          </w:p>
          <w:p w14:paraId="4B907BCE" w14:textId="2D8B3EB6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Linia diagnostyczna :</w:t>
            </w:r>
          </w:p>
          <w:p w14:paraId="3E3C1C64" w14:textId="5F107FB7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  <w:p w14:paraId="44545F84" w14:textId="2128FE25" w:rsidR="003117F3" w:rsidRPr="004633C1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="00B41CB6">
              <w:rPr>
                <w:rFonts w:asciiTheme="minorHAnsi" w:hAnsiTheme="minorHAnsi"/>
              </w:rPr>
              <w:t xml:space="preserve">MAHA </w:t>
            </w:r>
            <w:r>
              <w:rPr>
                <w:rFonts w:asciiTheme="minorHAnsi" w:hAnsiTheme="minorHAnsi"/>
              </w:rPr>
              <w:t xml:space="preserve">DUO – Warsztat </w:t>
            </w:r>
          </w:p>
          <w:p w14:paraId="73E116A1" w14:textId="2B7D71F1" w:rsidR="003117F3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Dźwignik diagnostyczny </w:t>
            </w:r>
          </w:p>
          <w:p w14:paraId="1D2E09DD" w14:textId="65399843" w:rsidR="003117F3" w:rsidRPr="004633C1" w:rsidRDefault="003117F3" w:rsidP="003117F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664E351C" w14:textId="729A7544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</w:t>
            </w:r>
            <w:r w:rsidR="00B41CB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4257</w:t>
            </w:r>
          </w:p>
          <w:p w14:paraId="2BFCB243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39E9C79D" w14:textId="683175A1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  <w:p w14:paraId="15BCAA72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41D4DFF3" w14:textId="2283CB74" w:rsidR="003117F3" w:rsidRPr="004633C1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="00B41CB6">
              <w:rPr>
                <w:rFonts w:asciiTheme="minorHAnsi" w:hAnsiTheme="minorHAnsi"/>
              </w:rPr>
              <w:t>MAHA – AL. 2.0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1EA05667" w14:textId="75590179" w:rsidR="003117F3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proofErr w:type="spellStart"/>
            <w:r w:rsidR="00B41CB6">
              <w:rPr>
                <w:rFonts w:asciiTheme="minorHAnsi" w:hAnsiTheme="minorHAnsi"/>
              </w:rPr>
              <w:t>Uwalniacz</w:t>
            </w:r>
            <w:proofErr w:type="spellEnd"/>
            <w:r w:rsidR="00B41CB6">
              <w:rPr>
                <w:rFonts w:asciiTheme="minorHAnsi" w:hAnsiTheme="minorHAnsi"/>
              </w:rPr>
              <w:t xml:space="preserve"> osi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081F8131" w14:textId="77777777" w:rsidR="003117F3" w:rsidRPr="004633C1" w:rsidRDefault="003117F3" w:rsidP="003117F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2010</w:t>
            </w:r>
          </w:p>
          <w:p w14:paraId="4D67F88D" w14:textId="4B5EE535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</w:t>
            </w:r>
            <w:r w:rsidR="00B41CB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  <w:r w:rsidR="00B41CB6">
              <w:rPr>
                <w:rFonts w:asciiTheme="minorHAnsi" w:hAnsiTheme="minorHAnsi"/>
              </w:rPr>
              <w:t>630965</w:t>
            </w:r>
          </w:p>
          <w:p w14:paraId="221336B5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FACA9C0" w14:textId="1043FF4E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</w:t>
            </w:r>
          </w:p>
          <w:p w14:paraId="4C37C189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8BBE014" w14:textId="706144C9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MAHA – PMS 3/1</w:t>
            </w:r>
          </w:p>
          <w:p w14:paraId="7A900FE4" w14:textId="02C682C0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Urządzenie do wymuszania szarpnięć kołami </w:t>
            </w:r>
          </w:p>
          <w:p w14:paraId="03BE999D" w14:textId="01B4065D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4217D235" w14:textId="7F0A55FF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 seryjny                                        bez numeru</w:t>
            </w:r>
          </w:p>
          <w:p w14:paraId="607E724D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3F227F9A" w14:textId="18587405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</w:t>
            </w:r>
          </w:p>
          <w:p w14:paraId="67CA4B65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29EC8B03" w14:textId="5D1DE87D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MAHA – IW-2 EUROSYSTEM-PROFI</w:t>
            </w:r>
          </w:p>
          <w:p w14:paraId="729DC76E" w14:textId="5C55A47A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Urządzenie rolkowe do testowania hamulców </w:t>
            </w:r>
          </w:p>
          <w:p w14:paraId="29F8C2E5" w14:textId="4AB37914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47598F73" w14:textId="25BB38FE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 seryjny                                        24754</w:t>
            </w:r>
          </w:p>
          <w:p w14:paraId="28F702FD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07679DE9" w14:textId="01D84220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</w:p>
          <w:p w14:paraId="6047C916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77622CB3" w14:textId="40B6C54C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MAHA – MINC I EUROSYSTWM-PROFI</w:t>
            </w:r>
          </w:p>
          <w:p w14:paraId="0C59CD49" w14:textId="239ADA0A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Urządzenie do oceny ustawienia kół jezdnych </w:t>
            </w:r>
          </w:p>
          <w:p w14:paraId="6C251F8A" w14:textId="151FFEBF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6737EFE9" w14:textId="63AEA999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 seryjny                                        7427</w:t>
            </w:r>
          </w:p>
          <w:p w14:paraId="680733FC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B90B7EA" w14:textId="1E4C0128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</w:p>
          <w:p w14:paraId="5E935B8A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CBD8AB2" w14:textId="6EF3B6A1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FWT EUROSYSTEM-PROFI </w:t>
            </w:r>
          </w:p>
          <w:p w14:paraId="2E7E7D0C" w14:textId="6EB40C28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Urządzenie do kontroli skuteczności tłumienia  </w:t>
            </w:r>
          </w:p>
          <w:p w14:paraId="458FF98B" w14:textId="5B95B0A2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3F652E93" w14:textId="61E5813B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 seryjny                                        8064</w:t>
            </w:r>
          </w:p>
          <w:p w14:paraId="0EE5B115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F38C98B" w14:textId="598FC52B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</w:t>
            </w:r>
          </w:p>
          <w:p w14:paraId="410DFB99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F8B6443" w14:textId="6B42E78A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MBT 2250 EUROSYSTEM </w:t>
            </w:r>
          </w:p>
          <w:p w14:paraId="51924344" w14:textId="69C01960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Szafa sterownicza </w:t>
            </w:r>
          </w:p>
          <w:p w14:paraId="732B7B51" w14:textId="71B21E33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201</w:t>
            </w:r>
            <w:r w:rsidR="00346C87">
              <w:rPr>
                <w:rFonts w:asciiTheme="minorHAnsi" w:hAnsiTheme="minorHAnsi"/>
              </w:rPr>
              <w:t>8</w:t>
            </w:r>
          </w:p>
          <w:p w14:paraId="6626B6AE" w14:textId="4FAD9CC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  </w:t>
            </w:r>
            <w:r w:rsidR="00346C87">
              <w:rPr>
                <w:rFonts w:asciiTheme="minorHAnsi" w:hAnsiTheme="minorHAnsi"/>
              </w:rPr>
              <w:t>bez nr</w:t>
            </w:r>
          </w:p>
          <w:p w14:paraId="7176A456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61708E8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A895CDE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04BAA67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47F6E058" w14:textId="7210AD97" w:rsidR="00F25ECE" w:rsidRDefault="00BC2BA9" w:rsidP="009F7DDB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14CD0CF2" wp14:editId="1DDE7CC5">
                  <wp:extent cx="5905500" cy="3324225"/>
                  <wp:effectExtent l="0" t="4763" r="0" b="0"/>
                  <wp:docPr id="52479595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055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ECE" w14:paraId="19E69083" w14:textId="77777777" w:rsidTr="00F12DBD">
        <w:trPr>
          <w:trHeight w:val="1209"/>
          <w:jc w:val="center"/>
        </w:trPr>
        <w:tc>
          <w:tcPr>
            <w:tcW w:w="9310" w:type="dxa"/>
          </w:tcPr>
          <w:p w14:paraId="34722447" w14:textId="5EE86AE0" w:rsidR="00F25ECE" w:rsidRDefault="00BC2BA9" w:rsidP="009F7DDB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3B6306B7" wp14:editId="546766C5">
                  <wp:extent cx="5905500" cy="3324225"/>
                  <wp:effectExtent l="0" t="0" r="0" b="9525"/>
                  <wp:docPr id="196473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2696E" w14:textId="1C873F7E" w:rsidR="00F25ECE" w:rsidRPr="003769C7" w:rsidRDefault="00BC2BA9" w:rsidP="00960913">
      <w:pPr>
        <w:spacing w:after="120"/>
      </w:pPr>
      <w:r>
        <w:rPr>
          <w:noProof/>
        </w:rPr>
        <w:drawing>
          <wp:inline distT="0" distB="0" distL="0" distR="0" wp14:anchorId="54763F13" wp14:editId="37F1DAE5">
            <wp:extent cx="5905500" cy="3324225"/>
            <wp:effectExtent l="0" t="0" r="0" b="9525"/>
            <wp:docPr id="132934652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B9D5A" wp14:editId="24890782">
            <wp:extent cx="5905500" cy="3324225"/>
            <wp:effectExtent l="0" t="0" r="0" b="9525"/>
            <wp:docPr id="15105893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12489" wp14:editId="5A1CF8FE">
            <wp:extent cx="5905500" cy="3324225"/>
            <wp:effectExtent l="0" t="0" r="0" b="9525"/>
            <wp:docPr id="46249404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E8A56" wp14:editId="2840D44B">
            <wp:extent cx="5905500" cy="3324225"/>
            <wp:effectExtent l="0" t="0" r="0" b="9525"/>
            <wp:docPr id="204153448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CEACA" wp14:editId="37393206">
            <wp:extent cx="5905500" cy="3324225"/>
            <wp:effectExtent l="0" t="0" r="0" b="9525"/>
            <wp:docPr id="520810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C3967" wp14:editId="20389F04">
            <wp:extent cx="5905500" cy="3324225"/>
            <wp:effectExtent l="0" t="0" r="0" b="9525"/>
            <wp:docPr id="205993745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A3822" wp14:editId="442D7D9C">
            <wp:extent cx="5905500" cy="3324225"/>
            <wp:effectExtent l="0" t="0" r="0" b="9525"/>
            <wp:docPr id="86564579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07F6A" wp14:editId="709FF957">
            <wp:extent cx="5905500" cy="3324225"/>
            <wp:effectExtent l="0" t="0" r="0" b="9525"/>
            <wp:docPr id="58888486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A55BE" wp14:editId="6B492867">
            <wp:extent cx="5905500" cy="3324225"/>
            <wp:effectExtent l="0" t="0" r="0" b="9525"/>
            <wp:docPr id="20967657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8EA49" wp14:editId="0B9B98FF">
            <wp:extent cx="5905500" cy="3324225"/>
            <wp:effectExtent l="0" t="0" r="0" b="9525"/>
            <wp:docPr id="14404218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ECE" w:rsidRPr="003769C7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952C9" w14:textId="77777777" w:rsidR="008F49B3" w:rsidRDefault="008F49B3" w:rsidP="0068632B">
      <w:r>
        <w:separator/>
      </w:r>
    </w:p>
  </w:endnote>
  <w:endnote w:type="continuationSeparator" w:id="0">
    <w:p w14:paraId="2E2F4DF1" w14:textId="77777777" w:rsidR="008F49B3" w:rsidRDefault="008F49B3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7EC5D" w14:textId="77777777" w:rsidR="008F49B3" w:rsidRDefault="008F49B3" w:rsidP="0068632B">
      <w:r>
        <w:separator/>
      </w:r>
    </w:p>
  </w:footnote>
  <w:footnote w:type="continuationSeparator" w:id="0">
    <w:p w14:paraId="62D8C8C4" w14:textId="77777777" w:rsidR="008F49B3" w:rsidRDefault="008F49B3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E0"/>
    <w:rsid w:val="00047F08"/>
    <w:rsid w:val="000647BD"/>
    <w:rsid w:val="000F4228"/>
    <w:rsid w:val="00123FDC"/>
    <w:rsid w:val="00134A2D"/>
    <w:rsid w:val="00146121"/>
    <w:rsid w:val="00154E0F"/>
    <w:rsid w:val="001741BF"/>
    <w:rsid w:val="0018436F"/>
    <w:rsid w:val="001C232E"/>
    <w:rsid w:val="001D72EE"/>
    <w:rsid w:val="00203842"/>
    <w:rsid w:val="002213E4"/>
    <w:rsid w:val="002778F5"/>
    <w:rsid w:val="002C394F"/>
    <w:rsid w:val="002D797E"/>
    <w:rsid w:val="003117F3"/>
    <w:rsid w:val="003124B5"/>
    <w:rsid w:val="0033043E"/>
    <w:rsid w:val="00337472"/>
    <w:rsid w:val="00346C87"/>
    <w:rsid w:val="00372549"/>
    <w:rsid w:val="003769C7"/>
    <w:rsid w:val="003B0D7F"/>
    <w:rsid w:val="003C0D3D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90C83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75146"/>
    <w:rsid w:val="007C7D20"/>
    <w:rsid w:val="007D6409"/>
    <w:rsid w:val="0080131D"/>
    <w:rsid w:val="00812D9F"/>
    <w:rsid w:val="00815CE2"/>
    <w:rsid w:val="008741CE"/>
    <w:rsid w:val="00876B53"/>
    <w:rsid w:val="00891F08"/>
    <w:rsid w:val="008B4145"/>
    <w:rsid w:val="008C598A"/>
    <w:rsid w:val="008F49B3"/>
    <w:rsid w:val="0091661E"/>
    <w:rsid w:val="00916D04"/>
    <w:rsid w:val="00960913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C70FB"/>
    <w:rsid w:val="00AE403D"/>
    <w:rsid w:val="00AF78CC"/>
    <w:rsid w:val="00B1042F"/>
    <w:rsid w:val="00B2204C"/>
    <w:rsid w:val="00B361D7"/>
    <w:rsid w:val="00B41961"/>
    <w:rsid w:val="00B41CB6"/>
    <w:rsid w:val="00B53310"/>
    <w:rsid w:val="00B656E5"/>
    <w:rsid w:val="00B74807"/>
    <w:rsid w:val="00B801D2"/>
    <w:rsid w:val="00B86142"/>
    <w:rsid w:val="00BC2BA9"/>
    <w:rsid w:val="00C87C7B"/>
    <w:rsid w:val="00DA310F"/>
    <w:rsid w:val="00DB2044"/>
    <w:rsid w:val="00DE5BFE"/>
    <w:rsid w:val="00E21399"/>
    <w:rsid w:val="00E4425D"/>
    <w:rsid w:val="00E90659"/>
    <w:rsid w:val="00E90E4B"/>
    <w:rsid w:val="00EC20BB"/>
    <w:rsid w:val="00F12DBD"/>
    <w:rsid w:val="00F25ECE"/>
    <w:rsid w:val="00F336A0"/>
    <w:rsid w:val="00F45067"/>
    <w:rsid w:val="00F561D5"/>
    <w:rsid w:val="00F83701"/>
    <w:rsid w:val="00FC657C"/>
    <w:rsid w:val="00FE3F38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698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4425D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D2A4E-8AD9-4C97-B912-92B4BB47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Krystian Zawisza</cp:lastModifiedBy>
  <cp:revision>2</cp:revision>
  <cp:lastPrinted>2022-12-15T11:10:00Z</cp:lastPrinted>
  <dcterms:created xsi:type="dcterms:W3CDTF">2025-07-29T10:18:00Z</dcterms:created>
  <dcterms:modified xsi:type="dcterms:W3CDTF">2025-07-29T10:18:00Z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