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7F21E" w14:textId="4BBF900D" w:rsidR="003769C7" w:rsidRPr="003769C7" w:rsidRDefault="003769C7" w:rsidP="003769C7">
      <w:pPr>
        <w:pStyle w:val="Tekstpodstawowy"/>
        <w:spacing w:before="9"/>
        <w:ind w:left="0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OPIS SPRZĘTU</w:t>
      </w:r>
    </w:p>
    <w:p w14:paraId="76BC26F6" w14:textId="2B2F9757" w:rsidR="003769C7" w:rsidRDefault="003769C7" w:rsidP="003769C7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14:paraId="5BCDB4B4" w14:textId="77777777" w:rsidR="003769C7" w:rsidRPr="00736FD1" w:rsidRDefault="003769C7" w:rsidP="003769C7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14:paraId="210016DF" w14:textId="657557E0" w:rsidR="003769C7" w:rsidRDefault="003769C7" w:rsidP="003769C7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 1</w:t>
      </w:r>
    </w:p>
    <w:p w14:paraId="1E73B208" w14:textId="37B6EA8A" w:rsidR="00960913" w:rsidRPr="004633C1" w:rsidRDefault="00960913" w:rsidP="00960913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 xml:space="preserve">Marka/model: 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="00AC70FB">
        <w:rPr>
          <w:rFonts w:asciiTheme="minorHAnsi" w:hAnsiTheme="minorHAnsi"/>
        </w:rPr>
        <w:t>Ursus 355</w:t>
      </w:r>
    </w:p>
    <w:p w14:paraId="57819D45" w14:textId="6E955234" w:rsidR="00960913" w:rsidRDefault="00960913" w:rsidP="00960913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Przeznaczenie: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="00AC70FB">
        <w:rPr>
          <w:rFonts w:asciiTheme="minorHAnsi" w:hAnsiTheme="minorHAnsi"/>
        </w:rPr>
        <w:t>ciągnik rolniczy</w:t>
      </w:r>
    </w:p>
    <w:p w14:paraId="46456E5D" w14:textId="0AF78925" w:rsidR="00AC70FB" w:rsidRPr="004633C1" w:rsidRDefault="00AC70FB" w:rsidP="00960913">
      <w:pPr>
        <w:rPr>
          <w:rFonts w:asciiTheme="minorHAnsi" w:hAnsiTheme="minorHAnsi"/>
        </w:rPr>
      </w:pPr>
      <w:r>
        <w:rPr>
          <w:rFonts w:asciiTheme="minorHAnsi" w:hAnsiTheme="minorHAnsi"/>
        </w:rPr>
        <w:t>Rok produkcji: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1976</w:t>
      </w:r>
    </w:p>
    <w:p w14:paraId="227B3B08" w14:textId="19FE9225" w:rsidR="00960913" w:rsidRPr="004633C1" w:rsidRDefault="00960913" w:rsidP="00960913">
      <w:pPr>
        <w:rPr>
          <w:rFonts w:asciiTheme="minorHAnsi" w:hAnsiTheme="minorHAnsi"/>
        </w:rPr>
      </w:pPr>
      <w:r>
        <w:rPr>
          <w:rFonts w:asciiTheme="minorHAnsi" w:hAnsiTheme="minorHAnsi"/>
        </w:rPr>
        <w:t>Nr rejestracyjny:</w:t>
      </w:r>
      <w:r>
        <w:rPr>
          <w:rFonts w:asciiTheme="minorHAnsi" w:hAnsiTheme="minorHAnsi"/>
        </w:rPr>
        <w:tab/>
        <w:t xml:space="preserve">              </w:t>
      </w:r>
      <w:r w:rsidR="00AC70FB">
        <w:rPr>
          <w:rFonts w:asciiTheme="minorHAnsi" w:hAnsiTheme="minorHAnsi"/>
        </w:rPr>
        <w:t>ciągnik bez prawa rejestracji</w:t>
      </w:r>
    </w:p>
    <w:p w14:paraId="6C946903" w14:textId="5FD262D6" w:rsidR="00960913" w:rsidRPr="004633C1" w:rsidRDefault="00960913" w:rsidP="00960913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Pojemność silnika: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="00AC70FB">
        <w:rPr>
          <w:rFonts w:asciiTheme="minorHAnsi" w:hAnsiTheme="minorHAnsi"/>
        </w:rPr>
        <w:t>3120</w:t>
      </w:r>
      <w:r w:rsidRPr="004633C1">
        <w:rPr>
          <w:rFonts w:asciiTheme="minorHAnsi" w:hAnsiTheme="minorHAnsi"/>
        </w:rPr>
        <w:t xml:space="preserve"> cm</w:t>
      </w:r>
      <w:r w:rsidRPr="004633C1">
        <w:rPr>
          <w:rFonts w:asciiTheme="minorHAnsi" w:hAnsiTheme="minorHAnsi"/>
          <w:vertAlign w:val="superscript"/>
        </w:rPr>
        <w:t>3</w:t>
      </w:r>
    </w:p>
    <w:p w14:paraId="148D8065" w14:textId="77777777" w:rsidR="00960913" w:rsidRPr="004633C1" w:rsidRDefault="00960913" w:rsidP="00960913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Rodzaj silnika: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>
        <w:rPr>
          <w:rFonts w:asciiTheme="minorHAnsi" w:hAnsiTheme="minorHAnsi"/>
        </w:rPr>
        <w:t>diesel</w:t>
      </w:r>
    </w:p>
    <w:p w14:paraId="1383502D" w14:textId="77777777" w:rsidR="00960913" w:rsidRDefault="00960913" w:rsidP="00960913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Skrzynia biegów: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  <w:t>manualna</w:t>
      </w:r>
    </w:p>
    <w:p w14:paraId="3E1702A0" w14:textId="030335C9" w:rsidR="00AC70FB" w:rsidRPr="004633C1" w:rsidRDefault="00AC70FB" w:rsidP="00AC70FB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Wyposażenie dodatkowe:            pług śnieżny podnoszony hydraulicznie</w:t>
      </w:r>
    </w:p>
    <w:p w14:paraId="36D5A749" w14:textId="77777777" w:rsidR="00960913" w:rsidRDefault="00960913" w:rsidP="00960913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Stan techniczny pojazdu</w:t>
      </w:r>
      <w:r>
        <w:rPr>
          <w:rFonts w:asciiTheme="minorHAnsi" w:hAnsiTheme="minorHAnsi"/>
        </w:rPr>
        <w:t xml:space="preserve"> należy</w:t>
      </w:r>
      <w:r w:rsidRPr="004633C1">
        <w:rPr>
          <w:rFonts w:asciiTheme="minorHAnsi" w:hAnsiTheme="minorHAnsi"/>
        </w:rPr>
        <w:t xml:space="preserve"> do oceny nabywcy.</w:t>
      </w:r>
    </w:p>
    <w:p w14:paraId="12562442" w14:textId="77777777" w:rsidR="00AC70FB" w:rsidRDefault="00AC70FB" w:rsidP="00960913">
      <w:pPr>
        <w:rPr>
          <w:rFonts w:asciiTheme="minorHAnsi" w:hAnsiTheme="minorHAnsi"/>
        </w:rPr>
      </w:pPr>
    </w:p>
    <w:p w14:paraId="3D7F664C" w14:textId="77777777" w:rsidR="00960913" w:rsidRDefault="00960913" w:rsidP="00960913">
      <w:pPr>
        <w:rPr>
          <w:rFonts w:asciiTheme="minorHAnsi" w:hAnsiTheme="minorHAnsi"/>
        </w:rPr>
      </w:pPr>
    </w:p>
    <w:p w14:paraId="5B845616" w14:textId="77777777" w:rsidR="00960913" w:rsidRDefault="00960913" w:rsidP="00960913">
      <w:pPr>
        <w:rPr>
          <w:rFonts w:asciiTheme="minorHAnsi" w:hAnsiTheme="minorHAnsi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39"/>
      </w:tblGrid>
      <w:tr w:rsidR="00960913" w14:paraId="3693E211" w14:textId="77777777" w:rsidTr="00F25ECE">
        <w:trPr>
          <w:trHeight w:val="1209"/>
          <w:jc w:val="center"/>
        </w:trPr>
        <w:tc>
          <w:tcPr>
            <w:tcW w:w="7539" w:type="dxa"/>
          </w:tcPr>
          <w:p w14:paraId="439497E4" w14:textId="0D1A7DE3" w:rsidR="00960913" w:rsidRDefault="00960913" w:rsidP="00960913">
            <w:pPr>
              <w:spacing w:after="120"/>
            </w:pPr>
            <w:bookmarkStart w:id="0" w:name="_Hlk194472496"/>
            <w:r w:rsidRPr="00960913">
              <w:rPr>
                <w:noProof/>
                <w:lang w:bidi="ar-SA"/>
              </w:rPr>
              <w:drawing>
                <wp:inline distT="0" distB="0" distL="0" distR="0" wp14:anchorId="53558068" wp14:editId="29FC42E9">
                  <wp:extent cx="4650581" cy="2617092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581" cy="2617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913" w14:paraId="5C72A5A3" w14:textId="77777777" w:rsidTr="00F25ECE">
        <w:trPr>
          <w:trHeight w:val="1160"/>
          <w:jc w:val="center"/>
        </w:trPr>
        <w:tc>
          <w:tcPr>
            <w:tcW w:w="7539" w:type="dxa"/>
          </w:tcPr>
          <w:p w14:paraId="625470A7" w14:textId="4E9EF21C" w:rsidR="00960913" w:rsidRDefault="00960913" w:rsidP="00960913">
            <w:pPr>
              <w:spacing w:after="120"/>
            </w:pPr>
            <w:r w:rsidRPr="00960913">
              <w:rPr>
                <w:noProof/>
                <w:lang w:bidi="ar-SA"/>
              </w:rPr>
              <w:drawing>
                <wp:inline distT="0" distB="0" distL="0" distR="0" wp14:anchorId="0AB542D7" wp14:editId="3054382F">
                  <wp:extent cx="4647905" cy="2615586"/>
                  <wp:effectExtent l="0" t="0" r="63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7905" cy="261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913" w14:paraId="5506A21C" w14:textId="77777777" w:rsidTr="00F25ECE">
        <w:trPr>
          <w:trHeight w:val="1209"/>
          <w:jc w:val="center"/>
        </w:trPr>
        <w:tc>
          <w:tcPr>
            <w:tcW w:w="7539" w:type="dxa"/>
          </w:tcPr>
          <w:p w14:paraId="3549386E" w14:textId="3D57BAD0" w:rsidR="00960913" w:rsidRDefault="00960913" w:rsidP="00960913">
            <w:pPr>
              <w:spacing w:after="120"/>
            </w:pPr>
            <w:r w:rsidRPr="00960913">
              <w:rPr>
                <w:noProof/>
                <w:lang w:bidi="ar-SA"/>
              </w:rPr>
              <w:lastRenderedPageBreak/>
              <w:drawing>
                <wp:inline distT="0" distB="0" distL="0" distR="0" wp14:anchorId="04BEDE40" wp14:editId="630E22A6">
                  <wp:extent cx="4640818" cy="2611598"/>
                  <wp:effectExtent l="0" t="0" r="762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818" cy="261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913" w14:paraId="006DD4E4" w14:textId="77777777" w:rsidTr="00F25ECE">
        <w:trPr>
          <w:trHeight w:val="1160"/>
          <w:jc w:val="center"/>
        </w:trPr>
        <w:tc>
          <w:tcPr>
            <w:tcW w:w="7539" w:type="dxa"/>
          </w:tcPr>
          <w:p w14:paraId="7A85F751" w14:textId="2D125A88" w:rsidR="00960913" w:rsidRDefault="00960913" w:rsidP="00960913">
            <w:pPr>
              <w:spacing w:after="120"/>
            </w:pPr>
            <w:r w:rsidRPr="00960913">
              <w:rPr>
                <w:noProof/>
                <w:lang w:bidi="ar-SA"/>
              </w:rPr>
              <w:drawing>
                <wp:inline distT="0" distB="0" distL="0" distR="0" wp14:anchorId="2D019AB2" wp14:editId="2AADA7E1">
                  <wp:extent cx="4626769" cy="2603692"/>
                  <wp:effectExtent l="0" t="0" r="2540" b="635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6769" cy="260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913" w14:paraId="08D55060" w14:textId="77777777" w:rsidTr="00F25ECE">
        <w:trPr>
          <w:trHeight w:val="1209"/>
          <w:jc w:val="center"/>
        </w:trPr>
        <w:tc>
          <w:tcPr>
            <w:tcW w:w="7539" w:type="dxa"/>
          </w:tcPr>
          <w:p w14:paraId="108CE90D" w14:textId="7B485371" w:rsidR="00960913" w:rsidRDefault="00960913" w:rsidP="00960913">
            <w:pPr>
              <w:spacing w:after="120"/>
            </w:pPr>
            <w:r w:rsidRPr="00960913">
              <w:rPr>
                <w:noProof/>
                <w:lang w:bidi="ar-SA"/>
              </w:rPr>
              <w:drawing>
                <wp:inline distT="0" distB="0" distL="0" distR="0" wp14:anchorId="2A1A722D" wp14:editId="0DB9C455">
                  <wp:extent cx="4646581" cy="2614841"/>
                  <wp:effectExtent l="0" t="0" r="1905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6581" cy="261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1954441C" w14:textId="77777777" w:rsidR="00F25ECE" w:rsidRDefault="00F25ECE" w:rsidP="00F25ECE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14:paraId="41320DF5" w14:textId="77777777" w:rsidR="00F25ECE" w:rsidRDefault="00F25ECE" w:rsidP="00F25ECE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14:paraId="2C93AABD" w14:textId="77777777" w:rsidR="00F25ECE" w:rsidRDefault="00F25ECE" w:rsidP="00F25ECE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14:paraId="6FA51AF4" w14:textId="77777777" w:rsidR="00F25ECE" w:rsidRDefault="00F25ECE" w:rsidP="00F25ECE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14:paraId="4A2B4C99" w14:textId="2DEC15F8" w:rsidR="00F25ECE" w:rsidRDefault="00F25ECE" w:rsidP="00F25ECE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14:paraId="6A191F9F" w14:textId="77777777" w:rsidR="00F25ECE" w:rsidRDefault="00F25ECE" w:rsidP="00F25ECE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14:paraId="649B8BC9" w14:textId="77777777" w:rsidR="00F25ECE" w:rsidRDefault="00F25ECE" w:rsidP="00F25ECE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14:paraId="68160E04" w14:textId="77777777" w:rsidR="00F25ECE" w:rsidRPr="00736FD1" w:rsidRDefault="00F25ECE" w:rsidP="00F25ECE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14:paraId="50C5A350" w14:textId="6579A876" w:rsidR="00F25ECE" w:rsidRDefault="00F25ECE" w:rsidP="00F25ECE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Lp. 2</w:t>
      </w:r>
    </w:p>
    <w:p w14:paraId="4917164B" w14:textId="7BF76AF5" w:rsidR="00F25ECE" w:rsidRPr="004633C1" w:rsidRDefault="00F25ECE" w:rsidP="00F25ECE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 xml:space="preserve">Marka/model: 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="000647BD">
        <w:rPr>
          <w:rFonts w:asciiTheme="minorHAnsi" w:hAnsiTheme="minorHAnsi"/>
        </w:rPr>
        <w:t>AIR COM / SPM 100 L</w:t>
      </w:r>
    </w:p>
    <w:p w14:paraId="15BF1A1C" w14:textId="02DE5E02" w:rsidR="00F25ECE" w:rsidRDefault="00F25ECE" w:rsidP="00F25ECE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Przeznaczenie: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="008741CE">
        <w:rPr>
          <w:rFonts w:asciiTheme="minorHAnsi" w:hAnsiTheme="minorHAnsi"/>
        </w:rPr>
        <w:t xml:space="preserve">Sprężarka </w:t>
      </w:r>
    </w:p>
    <w:p w14:paraId="5F5955FF" w14:textId="6EDDEB2A" w:rsidR="00F25ECE" w:rsidRPr="004633C1" w:rsidRDefault="00F25ECE" w:rsidP="00F25ECE">
      <w:pPr>
        <w:rPr>
          <w:rFonts w:asciiTheme="minorHAnsi" w:hAnsiTheme="minorHAnsi"/>
        </w:rPr>
      </w:pPr>
      <w:r>
        <w:rPr>
          <w:rFonts w:asciiTheme="minorHAnsi" w:hAnsiTheme="minorHAnsi"/>
        </w:rPr>
        <w:t>Rok produkcji: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8741CE">
        <w:rPr>
          <w:rFonts w:asciiTheme="minorHAnsi" w:hAnsiTheme="minorHAnsi"/>
        </w:rPr>
        <w:t>2010</w:t>
      </w:r>
    </w:p>
    <w:p w14:paraId="3CA8BD62" w14:textId="049AFA38" w:rsidR="00F25ECE" w:rsidRDefault="00F25ECE" w:rsidP="00F25ECE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Rodzaj silnika: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="008741CE">
        <w:rPr>
          <w:rFonts w:asciiTheme="minorHAnsi" w:hAnsiTheme="minorHAnsi"/>
        </w:rPr>
        <w:t>tłokowa</w:t>
      </w:r>
    </w:p>
    <w:p w14:paraId="22C4B065" w14:textId="7EE281D3" w:rsidR="00B86142" w:rsidRDefault="00B86142" w:rsidP="00B86142">
      <w:pPr>
        <w:tabs>
          <w:tab w:val="left" w:pos="2940"/>
        </w:tabs>
        <w:rPr>
          <w:rFonts w:asciiTheme="minorHAnsi" w:hAnsiTheme="minorHAnsi"/>
        </w:rPr>
      </w:pPr>
      <w:r>
        <w:rPr>
          <w:rFonts w:asciiTheme="minorHAnsi" w:hAnsiTheme="minorHAnsi"/>
        </w:rPr>
        <w:t xml:space="preserve">Nr seryjny                                       </w:t>
      </w:r>
      <w:r w:rsidR="000647BD">
        <w:rPr>
          <w:rFonts w:asciiTheme="minorHAnsi" w:hAnsiTheme="minorHAnsi"/>
        </w:rPr>
        <w:t>255</w:t>
      </w:r>
    </w:p>
    <w:p w14:paraId="2268C47D" w14:textId="77777777" w:rsidR="008741CE" w:rsidRDefault="008741CE" w:rsidP="00F25ECE">
      <w:pPr>
        <w:rPr>
          <w:rFonts w:asciiTheme="minorHAnsi" w:hAnsiTheme="minorHAnsi"/>
        </w:rPr>
      </w:pPr>
    </w:p>
    <w:p w14:paraId="3A8A3D20" w14:textId="3BFF6771" w:rsidR="008741CE" w:rsidRDefault="008741CE" w:rsidP="00F25ECE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Sprężarka bez ważnych badań UDT – zardzewiały zbiornik </w:t>
      </w:r>
    </w:p>
    <w:p w14:paraId="2B946BCA" w14:textId="77777777" w:rsidR="00F25ECE" w:rsidRPr="004633C1" w:rsidRDefault="00F25ECE" w:rsidP="00F25ECE">
      <w:pPr>
        <w:rPr>
          <w:rFonts w:asciiTheme="minorHAnsi" w:hAnsiTheme="minorHAnsi"/>
        </w:rPr>
      </w:pPr>
    </w:p>
    <w:p w14:paraId="2463FD4C" w14:textId="77777777" w:rsidR="00DE5BFE" w:rsidRDefault="00DE5BFE" w:rsidP="00960913">
      <w:pPr>
        <w:spacing w:after="120"/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10"/>
      </w:tblGrid>
      <w:tr w:rsidR="00F25ECE" w14:paraId="0312B387" w14:textId="77777777" w:rsidTr="009F7DDB">
        <w:trPr>
          <w:trHeight w:val="1209"/>
          <w:jc w:val="center"/>
        </w:trPr>
        <w:tc>
          <w:tcPr>
            <w:tcW w:w="7539" w:type="dxa"/>
          </w:tcPr>
          <w:p w14:paraId="34C4F5B3" w14:textId="77777777" w:rsidR="00F25ECE" w:rsidRDefault="00F25ECE" w:rsidP="009F7DDB">
            <w:pPr>
              <w:spacing w:after="120"/>
            </w:pPr>
            <w:r w:rsidRPr="00960913">
              <w:rPr>
                <w:noProof/>
                <w:lang w:bidi="ar-SA"/>
              </w:rPr>
              <w:drawing>
                <wp:inline distT="0" distB="0" distL="0" distR="0" wp14:anchorId="3D42A777" wp14:editId="5DCF2A12">
                  <wp:extent cx="4650579" cy="2615951"/>
                  <wp:effectExtent l="0" t="0" r="0" b="0"/>
                  <wp:docPr id="1064109368" name="Obraz 1064109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109368" name="Obraz 1064109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579" cy="2615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ECE" w14:paraId="1E4230EE" w14:textId="77777777" w:rsidTr="009F7DDB">
        <w:trPr>
          <w:trHeight w:val="1160"/>
          <w:jc w:val="center"/>
        </w:trPr>
        <w:tc>
          <w:tcPr>
            <w:tcW w:w="7539" w:type="dxa"/>
          </w:tcPr>
          <w:p w14:paraId="7F7DF58D" w14:textId="77777777" w:rsidR="00F25ECE" w:rsidRDefault="00F25ECE" w:rsidP="009F7DDB">
            <w:pPr>
              <w:spacing w:after="120"/>
            </w:pPr>
            <w:r w:rsidRPr="00960913">
              <w:rPr>
                <w:noProof/>
                <w:lang w:bidi="ar-SA"/>
              </w:rPr>
              <w:drawing>
                <wp:inline distT="0" distB="0" distL="0" distR="0" wp14:anchorId="6881F0B8" wp14:editId="43FC89E2">
                  <wp:extent cx="4647905" cy="2614446"/>
                  <wp:effectExtent l="0" t="0" r="635" b="0"/>
                  <wp:docPr id="550179882" name="Obraz 550179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179882" name="Obraz 550179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7905" cy="2614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ECE" w14:paraId="192BFF89" w14:textId="77777777" w:rsidTr="009F7DDB">
        <w:trPr>
          <w:trHeight w:val="1209"/>
          <w:jc w:val="center"/>
        </w:trPr>
        <w:tc>
          <w:tcPr>
            <w:tcW w:w="7539" w:type="dxa"/>
          </w:tcPr>
          <w:p w14:paraId="6C5BCF48" w14:textId="77777777" w:rsidR="00F25ECE" w:rsidRDefault="00F25ECE" w:rsidP="009F7DDB">
            <w:pPr>
              <w:spacing w:after="120"/>
            </w:pPr>
            <w:r w:rsidRPr="00960913">
              <w:rPr>
                <w:noProof/>
                <w:lang w:bidi="ar-SA"/>
              </w:rPr>
              <w:lastRenderedPageBreak/>
              <w:drawing>
                <wp:inline distT="0" distB="0" distL="0" distR="0" wp14:anchorId="0AE1D463" wp14:editId="42AB62DD">
                  <wp:extent cx="4640818" cy="2610460"/>
                  <wp:effectExtent l="0" t="0" r="7620" b="0"/>
                  <wp:docPr id="2036277229" name="Obraz 2036277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277229" name="Obraz 2036277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818" cy="261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7F3" w14:paraId="747A8A3E" w14:textId="77777777" w:rsidTr="009F7DDB">
        <w:trPr>
          <w:trHeight w:val="1209"/>
          <w:jc w:val="center"/>
        </w:trPr>
        <w:tc>
          <w:tcPr>
            <w:tcW w:w="7539" w:type="dxa"/>
          </w:tcPr>
          <w:p w14:paraId="189703D4" w14:textId="3DDC7333" w:rsidR="00B41CB6" w:rsidRPr="00B41CB6" w:rsidRDefault="00B41CB6" w:rsidP="00B41CB6">
            <w:pPr>
              <w:tabs>
                <w:tab w:val="left" w:pos="2895"/>
              </w:tabs>
              <w:rPr>
                <w:lang w:bidi="ar-SA"/>
              </w:rPr>
            </w:pPr>
          </w:p>
        </w:tc>
      </w:tr>
      <w:tr w:rsidR="00F25ECE" w14:paraId="650964EF" w14:textId="77777777" w:rsidTr="009F7DDB">
        <w:trPr>
          <w:trHeight w:val="1160"/>
          <w:jc w:val="center"/>
        </w:trPr>
        <w:tc>
          <w:tcPr>
            <w:tcW w:w="7539" w:type="dxa"/>
          </w:tcPr>
          <w:p w14:paraId="56CAFCE2" w14:textId="23C04876" w:rsidR="003117F3" w:rsidRDefault="003117F3" w:rsidP="003117F3">
            <w:pPr>
              <w:pBdr>
                <w:top w:val="single" w:sz="4" w:space="1" w:color="auto"/>
              </w:pBd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Lp. </w:t>
            </w:r>
            <w:r>
              <w:rPr>
                <w:rFonts w:asciiTheme="minorHAnsi" w:hAnsiTheme="minorHAnsi"/>
              </w:rPr>
              <w:t>3</w:t>
            </w:r>
          </w:p>
          <w:p w14:paraId="4B907BCE" w14:textId="2D8B3EB6" w:rsidR="003117F3" w:rsidRDefault="003117F3" w:rsidP="003117F3">
            <w:pPr>
              <w:pBdr>
                <w:top w:val="single" w:sz="4" w:space="1" w:color="auto"/>
              </w:pBd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Linia diagnostyczna :</w:t>
            </w:r>
          </w:p>
          <w:p w14:paraId="3E3C1C64" w14:textId="5F107FB7" w:rsidR="003117F3" w:rsidRDefault="003117F3" w:rsidP="003117F3">
            <w:pPr>
              <w:pBdr>
                <w:top w:val="single" w:sz="4" w:space="1" w:color="auto"/>
              </w:pBd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1.</w:t>
            </w:r>
          </w:p>
          <w:p w14:paraId="44545F84" w14:textId="2128FE25" w:rsidR="003117F3" w:rsidRPr="004633C1" w:rsidRDefault="003117F3" w:rsidP="003117F3">
            <w:pPr>
              <w:rPr>
                <w:rFonts w:asciiTheme="minorHAnsi" w:hAnsiTheme="minorHAnsi"/>
              </w:rPr>
            </w:pPr>
            <w:r w:rsidRPr="004633C1">
              <w:rPr>
                <w:rFonts w:asciiTheme="minorHAnsi" w:hAnsiTheme="minorHAnsi"/>
              </w:rPr>
              <w:t xml:space="preserve">Marka/model: </w:t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="00B41CB6">
              <w:rPr>
                <w:rFonts w:asciiTheme="minorHAnsi" w:hAnsiTheme="minorHAnsi"/>
              </w:rPr>
              <w:t xml:space="preserve">MAHA </w:t>
            </w:r>
            <w:r>
              <w:rPr>
                <w:rFonts w:asciiTheme="minorHAnsi" w:hAnsiTheme="minorHAnsi"/>
              </w:rPr>
              <w:t xml:space="preserve">DUO – Warsztat </w:t>
            </w:r>
          </w:p>
          <w:p w14:paraId="73E116A1" w14:textId="2B7D71F1" w:rsidR="003117F3" w:rsidRDefault="003117F3" w:rsidP="003117F3">
            <w:pPr>
              <w:rPr>
                <w:rFonts w:asciiTheme="minorHAnsi" w:hAnsiTheme="minorHAnsi"/>
              </w:rPr>
            </w:pPr>
            <w:r w:rsidRPr="004633C1">
              <w:rPr>
                <w:rFonts w:asciiTheme="minorHAnsi" w:hAnsiTheme="minorHAnsi"/>
              </w:rPr>
              <w:t>Przeznaczenie:</w:t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>Dźwignik diagnostyczny</w:t>
            </w:r>
            <w:r>
              <w:rPr>
                <w:rFonts w:asciiTheme="minorHAnsi" w:hAnsiTheme="minorHAnsi"/>
              </w:rPr>
              <w:t xml:space="preserve"> </w:t>
            </w:r>
          </w:p>
          <w:p w14:paraId="1D2E09DD" w14:textId="65399843" w:rsidR="003117F3" w:rsidRPr="004633C1" w:rsidRDefault="003117F3" w:rsidP="003117F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Rok produkcji:</w:t>
            </w:r>
            <w:r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ab/>
              <w:t>20</w:t>
            </w:r>
            <w:r w:rsidR="00346C87">
              <w:rPr>
                <w:rFonts w:asciiTheme="minorHAnsi" w:hAnsiTheme="minorHAnsi"/>
              </w:rPr>
              <w:t>00</w:t>
            </w:r>
          </w:p>
          <w:p w14:paraId="664E351C" w14:textId="729A7544" w:rsidR="003117F3" w:rsidRDefault="003117F3" w:rsidP="003117F3">
            <w:pPr>
              <w:tabs>
                <w:tab w:val="left" w:pos="294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Nr seryjny                                      </w:t>
            </w:r>
            <w:r w:rsidR="00B41CB6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4257</w:t>
            </w:r>
          </w:p>
          <w:p w14:paraId="2BFCB243" w14:textId="77777777" w:rsidR="003117F3" w:rsidRDefault="003117F3" w:rsidP="003117F3">
            <w:pPr>
              <w:tabs>
                <w:tab w:val="left" w:pos="2940"/>
              </w:tabs>
              <w:rPr>
                <w:rFonts w:asciiTheme="minorHAnsi" w:hAnsiTheme="minorHAnsi"/>
              </w:rPr>
            </w:pPr>
          </w:p>
          <w:p w14:paraId="39E9C79D" w14:textId="683175A1" w:rsidR="003117F3" w:rsidRDefault="003117F3" w:rsidP="003117F3">
            <w:pPr>
              <w:tabs>
                <w:tab w:val="left" w:pos="294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2.</w:t>
            </w:r>
          </w:p>
          <w:p w14:paraId="15BCAA72" w14:textId="77777777" w:rsidR="003117F3" w:rsidRDefault="003117F3" w:rsidP="003117F3">
            <w:pPr>
              <w:tabs>
                <w:tab w:val="left" w:pos="2940"/>
              </w:tabs>
              <w:rPr>
                <w:rFonts w:asciiTheme="minorHAnsi" w:hAnsiTheme="minorHAnsi"/>
              </w:rPr>
            </w:pPr>
          </w:p>
          <w:p w14:paraId="41D4DFF3" w14:textId="2283CB74" w:rsidR="003117F3" w:rsidRPr="004633C1" w:rsidRDefault="003117F3" w:rsidP="003117F3">
            <w:pPr>
              <w:rPr>
                <w:rFonts w:asciiTheme="minorHAnsi" w:hAnsiTheme="minorHAnsi"/>
              </w:rPr>
            </w:pPr>
            <w:r w:rsidRPr="004633C1">
              <w:rPr>
                <w:rFonts w:asciiTheme="minorHAnsi" w:hAnsiTheme="minorHAnsi"/>
              </w:rPr>
              <w:t xml:space="preserve">Marka/model: </w:t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="00B41CB6">
              <w:rPr>
                <w:rFonts w:asciiTheme="minorHAnsi" w:hAnsiTheme="minorHAnsi"/>
              </w:rPr>
              <w:t>MAHA – AL. 2.0</w:t>
            </w:r>
            <w:r>
              <w:rPr>
                <w:rFonts w:asciiTheme="minorHAnsi" w:hAnsiTheme="minorHAnsi"/>
              </w:rPr>
              <w:t xml:space="preserve"> </w:t>
            </w:r>
          </w:p>
          <w:p w14:paraId="1EA05667" w14:textId="75590179" w:rsidR="003117F3" w:rsidRDefault="003117F3" w:rsidP="003117F3">
            <w:pPr>
              <w:rPr>
                <w:rFonts w:asciiTheme="minorHAnsi" w:hAnsiTheme="minorHAnsi"/>
              </w:rPr>
            </w:pPr>
            <w:r w:rsidRPr="004633C1">
              <w:rPr>
                <w:rFonts w:asciiTheme="minorHAnsi" w:hAnsiTheme="minorHAnsi"/>
              </w:rPr>
              <w:t>Przeznaczenie:</w:t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="00B41CB6">
              <w:rPr>
                <w:rFonts w:asciiTheme="minorHAnsi" w:hAnsiTheme="minorHAnsi"/>
              </w:rPr>
              <w:t>Uwalniacz osi</w:t>
            </w:r>
            <w:r>
              <w:rPr>
                <w:rFonts w:asciiTheme="minorHAnsi" w:hAnsiTheme="minorHAnsi"/>
              </w:rPr>
              <w:t xml:space="preserve"> </w:t>
            </w:r>
          </w:p>
          <w:p w14:paraId="081F8131" w14:textId="77777777" w:rsidR="003117F3" w:rsidRPr="004633C1" w:rsidRDefault="003117F3" w:rsidP="003117F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Rok produkcji:</w:t>
            </w:r>
            <w:r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ab/>
              <w:t>2010</w:t>
            </w:r>
          </w:p>
          <w:p w14:paraId="4D67F88D" w14:textId="4B5EE535" w:rsidR="003117F3" w:rsidRDefault="003117F3" w:rsidP="003117F3">
            <w:pPr>
              <w:tabs>
                <w:tab w:val="left" w:pos="294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Nr seryjny                                      </w:t>
            </w:r>
            <w:r w:rsidR="00B41CB6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 </w:t>
            </w:r>
            <w:r w:rsidR="00B41CB6">
              <w:rPr>
                <w:rFonts w:asciiTheme="minorHAnsi" w:hAnsiTheme="minorHAnsi"/>
              </w:rPr>
              <w:t>630965</w:t>
            </w:r>
          </w:p>
          <w:p w14:paraId="221336B5" w14:textId="77777777" w:rsidR="00B41CB6" w:rsidRDefault="00B41CB6" w:rsidP="003117F3">
            <w:pPr>
              <w:tabs>
                <w:tab w:val="left" w:pos="2940"/>
              </w:tabs>
              <w:rPr>
                <w:rFonts w:asciiTheme="minorHAnsi" w:hAnsiTheme="minorHAnsi"/>
              </w:rPr>
            </w:pPr>
          </w:p>
          <w:p w14:paraId="1FACA9C0" w14:textId="1043FF4E" w:rsidR="00B41CB6" w:rsidRDefault="00B41CB6" w:rsidP="003117F3">
            <w:pPr>
              <w:tabs>
                <w:tab w:val="left" w:pos="294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3.</w:t>
            </w:r>
          </w:p>
          <w:p w14:paraId="4C37C189" w14:textId="77777777" w:rsidR="00B41CB6" w:rsidRDefault="00B41CB6" w:rsidP="003117F3">
            <w:pPr>
              <w:tabs>
                <w:tab w:val="left" w:pos="2940"/>
              </w:tabs>
              <w:rPr>
                <w:rFonts w:asciiTheme="minorHAnsi" w:hAnsiTheme="minorHAnsi"/>
              </w:rPr>
            </w:pPr>
          </w:p>
          <w:p w14:paraId="18BBE014" w14:textId="706144C9" w:rsidR="00B41CB6" w:rsidRPr="004633C1" w:rsidRDefault="00B41CB6" w:rsidP="00B41CB6">
            <w:pPr>
              <w:rPr>
                <w:rFonts w:asciiTheme="minorHAnsi" w:hAnsiTheme="minorHAnsi"/>
              </w:rPr>
            </w:pPr>
            <w:r w:rsidRPr="004633C1">
              <w:rPr>
                <w:rFonts w:asciiTheme="minorHAnsi" w:hAnsiTheme="minorHAnsi"/>
              </w:rPr>
              <w:t xml:space="preserve">Marka/model: </w:t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>MAHA –</w:t>
            </w:r>
            <w:r>
              <w:rPr>
                <w:rFonts w:asciiTheme="minorHAnsi" w:hAnsiTheme="minorHAnsi"/>
              </w:rPr>
              <w:t xml:space="preserve"> PMS 3/1</w:t>
            </w:r>
          </w:p>
          <w:p w14:paraId="7A900FE4" w14:textId="02C682C0" w:rsidR="00B41CB6" w:rsidRDefault="00B41CB6" w:rsidP="00B41CB6">
            <w:pPr>
              <w:rPr>
                <w:rFonts w:asciiTheme="minorHAnsi" w:hAnsiTheme="minorHAnsi"/>
              </w:rPr>
            </w:pPr>
            <w:r w:rsidRPr="004633C1">
              <w:rPr>
                <w:rFonts w:asciiTheme="minorHAnsi" w:hAnsiTheme="minorHAnsi"/>
              </w:rPr>
              <w:t>Przeznaczenie:</w:t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>Urządzenie do wymuszania szarpnięć kołami</w:t>
            </w:r>
            <w:r>
              <w:rPr>
                <w:rFonts w:asciiTheme="minorHAnsi" w:hAnsiTheme="minorHAnsi"/>
              </w:rPr>
              <w:t xml:space="preserve"> </w:t>
            </w:r>
          </w:p>
          <w:p w14:paraId="03BE999D" w14:textId="01B4065D" w:rsidR="00B41CB6" w:rsidRPr="004633C1" w:rsidRDefault="00B41CB6" w:rsidP="00B41CB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Rok produkcji:</w:t>
            </w:r>
            <w:r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ab/>
              <w:t>20</w:t>
            </w:r>
            <w:r w:rsidR="00346C87">
              <w:rPr>
                <w:rFonts w:asciiTheme="minorHAnsi" w:hAnsiTheme="minorHAnsi"/>
              </w:rPr>
              <w:t>00</w:t>
            </w:r>
          </w:p>
          <w:p w14:paraId="4217D235" w14:textId="7F0A55FF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Nr seryjny                                        </w:t>
            </w:r>
            <w:r>
              <w:rPr>
                <w:rFonts w:asciiTheme="minorHAnsi" w:hAnsiTheme="minorHAnsi"/>
              </w:rPr>
              <w:t>bez numeru</w:t>
            </w:r>
          </w:p>
          <w:p w14:paraId="607E724D" w14:textId="77777777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</w:p>
          <w:p w14:paraId="3F227F9A" w14:textId="18587405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4.</w:t>
            </w:r>
          </w:p>
          <w:p w14:paraId="67CA4B65" w14:textId="77777777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</w:p>
          <w:p w14:paraId="29EC8B03" w14:textId="5D1DE87D" w:rsidR="00B41CB6" w:rsidRPr="004633C1" w:rsidRDefault="00B41CB6" w:rsidP="00B41CB6">
            <w:pPr>
              <w:rPr>
                <w:rFonts w:asciiTheme="minorHAnsi" w:hAnsiTheme="minorHAnsi"/>
              </w:rPr>
            </w:pPr>
            <w:r w:rsidRPr="004633C1">
              <w:rPr>
                <w:rFonts w:asciiTheme="minorHAnsi" w:hAnsiTheme="minorHAnsi"/>
              </w:rPr>
              <w:t xml:space="preserve">Marka/model: </w:t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 xml:space="preserve">MAHA – </w:t>
            </w:r>
            <w:r>
              <w:rPr>
                <w:rFonts w:asciiTheme="minorHAnsi" w:hAnsiTheme="minorHAnsi"/>
              </w:rPr>
              <w:t>IW-2 EUROSYSTEM-PROFI</w:t>
            </w:r>
          </w:p>
          <w:p w14:paraId="729DC76E" w14:textId="5C55A47A" w:rsidR="00B41CB6" w:rsidRDefault="00B41CB6" w:rsidP="00B41CB6">
            <w:pPr>
              <w:rPr>
                <w:rFonts w:asciiTheme="minorHAnsi" w:hAnsiTheme="minorHAnsi"/>
              </w:rPr>
            </w:pPr>
            <w:r w:rsidRPr="004633C1">
              <w:rPr>
                <w:rFonts w:asciiTheme="minorHAnsi" w:hAnsiTheme="minorHAnsi"/>
              </w:rPr>
              <w:t>Przeznaczenie:</w:t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>Urządzenie rolkowe do testowania hamulców</w:t>
            </w:r>
            <w:r>
              <w:rPr>
                <w:rFonts w:asciiTheme="minorHAnsi" w:hAnsiTheme="minorHAnsi"/>
              </w:rPr>
              <w:t xml:space="preserve"> </w:t>
            </w:r>
          </w:p>
          <w:p w14:paraId="29F8C2E5" w14:textId="4AB37914" w:rsidR="00B41CB6" w:rsidRPr="004633C1" w:rsidRDefault="00B41CB6" w:rsidP="00B41CB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Rok produkcji:</w:t>
            </w:r>
            <w:r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ab/>
              <w:t>20</w:t>
            </w:r>
            <w:r w:rsidR="00346C87">
              <w:rPr>
                <w:rFonts w:asciiTheme="minorHAnsi" w:hAnsiTheme="minorHAnsi"/>
              </w:rPr>
              <w:t>00</w:t>
            </w:r>
          </w:p>
          <w:p w14:paraId="47598F73" w14:textId="25BB38FE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Nr seryjny                                        </w:t>
            </w:r>
            <w:r>
              <w:rPr>
                <w:rFonts w:asciiTheme="minorHAnsi" w:hAnsiTheme="minorHAnsi"/>
              </w:rPr>
              <w:t>24754</w:t>
            </w:r>
          </w:p>
          <w:p w14:paraId="28F702FD" w14:textId="77777777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</w:p>
          <w:p w14:paraId="07679DE9" w14:textId="01D84220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5.</w:t>
            </w:r>
          </w:p>
          <w:p w14:paraId="6047C916" w14:textId="77777777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</w:p>
          <w:p w14:paraId="77622CB3" w14:textId="40B6C54C" w:rsidR="00B41CB6" w:rsidRPr="004633C1" w:rsidRDefault="00B41CB6" w:rsidP="00B41CB6">
            <w:pPr>
              <w:rPr>
                <w:rFonts w:asciiTheme="minorHAnsi" w:hAnsiTheme="minorHAnsi"/>
              </w:rPr>
            </w:pPr>
            <w:r w:rsidRPr="004633C1">
              <w:rPr>
                <w:rFonts w:asciiTheme="minorHAnsi" w:hAnsiTheme="minorHAnsi"/>
              </w:rPr>
              <w:t xml:space="preserve">Marka/model: </w:t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 xml:space="preserve">MAHA – </w:t>
            </w:r>
            <w:r>
              <w:rPr>
                <w:rFonts w:asciiTheme="minorHAnsi" w:hAnsiTheme="minorHAnsi"/>
              </w:rPr>
              <w:t>MINC I EUROSYSTWM-PROFI</w:t>
            </w:r>
          </w:p>
          <w:p w14:paraId="0C59CD49" w14:textId="239ADA0A" w:rsidR="00B41CB6" w:rsidRDefault="00B41CB6" w:rsidP="00B41CB6">
            <w:pPr>
              <w:rPr>
                <w:rFonts w:asciiTheme="minorHAnsi" w:hAnsiTheme="minorHAnsi"/>
              </w:rPr>
            </w:pPr>
            <w:r w:rsidRPr="004633C1">
              <w:rPr>
                <w:rFonts w:asciiTheme="minorHAnsi" w:hAnsiTheme="minorHAnsi"/>
              </w:rPr>
              <w:t>Przeznaczenie:</w:t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>U</w:t>
            </w:r>
            <w:r>
              <w:rPr>
                <w:rFonts w:asciiTheme="minorHAnsi" w:hAnsiTheme="minorHAnsi"/>
              </w:rPr>
              <w:t>rządzenie do oceny ustawienia kół jezdnych</w:t>
            </w:r>
            <w:r>
              <w:rPr>
                <w:rFonts w:asciiTheme="minorHAnsi" w:hAnsiTheme="minorHAnsi"/>
              </w:rPr>
              <w:t xml:space="preserve"> </w:t>
            </w:r>
          </w:p>
          <w:p w14:paraId="6C251F8A" w14:textId="151FFEBF" w:rsidR="00B41CB6" w:rsidRPr="004633C1" w:rsidRDefault="00B41CB6" w:rsidP="00B41CB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Rok produkcji:</w:t>
            </w:r>
            <w:r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ab/>
              <w:t>20</w:t>
            </w:r>
            <w:r w:rsidR="00346C87">
              <w:rPr>
                <w:rFonts w:asciiTheme="minorHAnsi" w:hAnsiTheme="minorHAnsi"/>
              </w:rPr>
              <w:t>00</w:t>
            </w:r>
          </w:p>
          <w:p w14:paraId="6737EFE9" w14:textId="63AEA999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 xml:space="preserve">Nr seryjny                                        </w:t>
            </w:r>
            <w:r>
              <w:rPr>
                <w:rFonts w:asciiTheme="minorHAnsi" w:hAnsiTheme="minorHAnsi"/>
              </w:rPr>
              <w:t>7427</w:t>
            </w:r>
          </w:p>
          <w:p w14:paraId="680733FC" w14:textId="77777777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</w:p>
          <w:p w14:paraId="6B90B7EA" w14:textId="1E4C0128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6.</w:t>
            </w:r>
          </w:p>
          <w:p w14:paraId="5E935B8A" w14:textId="77777777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</w:p>
          <w:p w14:paraId="1CBD8AB2" w14:textId="6EF3B6A1" w:rsidR="00B41CB6" w:rsidRPr="004633C1" w:rsidRDefault="00B41CB6" w:rsidP="00B41CB6">
            <w:pPr>
              <w:rPr>
                <w:rFonts w:asciiTheme="minorHAnsi" w:hAnsiTheme="minorHAnsi"/>
              </w:rPr>
            </w:pPr>
            <w:r w:rsidRPr="004633C1">
              <w:rPr>
                <w:rFonts w:asciiTheme="minorHAnsi" w:hAnsiTheme="minorHAnsi"/>
              </w:rPr>
              <w:t xml:space="preserve">Marka/model: </w:t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 xml:space="preserve">MAHA – </w:t>
            </w:r>
            <w:r>
              <w:rPr>
                <w:rFonts w:asciiTheme="minorHAnsi" w:hAnsiTheme="minorHAnsi"/>
              </w:rPr>
              <w:t>FWT EUROSYSTEM-PROFI</w:t>
            </w:r>
            <w:r>
              <w:rPr>
                <w:rFonts w:asciiTheme="minorHAnsi" w:hAnsiTheme="minorHAnsi"/>
              </w:rPr>
              <w:t xml:space="preserve"> </w:t>
            </w:r>
          </w:p>
          <w:p w14:paraId="2E7E7D0C" w14:textId="6EB40C28" w:rsidR="00B41CB6" w:rsidRDefault="00B41CB6" w:rsidP="00B41CB6">
            <w:pPr>
              <w:rPr>
                <w:rFonts w:asciiTheme="minorHAnsi" w:hAnsiTheme="minorHAnsi"/>
              </w:rPr>
            </w:pPr>
            <w:r w:rsidRPr="004633C1">
              <w:rPr>
                <w:rFonts w:asciiTheme="minorHAnsi" w:hAnsiTheme="minorHAnsi"/>
              </w:rPr>
              <w:t>Przeznaczenie:</w:t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>U</w:t>
            </w:r>
            <w:r>
              <w:rPr>
                <w:rFonts w:asciiTheme="minorHAnsi" w:hAnsiTheme="minorHAnsi"/>
              </w:rPr>
              <w:t xml:space="preserve">rządzenie do kontroli skuteczności tłumienia </w:t>
            </w:r>
            <w:r>
              <w:rPr>
                <w:rFonts w:asciiTheme="minorHAnsi" w:hAnsiTheme="minorHAnsi"/>
              </w:rPr>
              <w:t xml:space="preserve"> </w:t>
            </w:r>
          </w:p>
          <w:p w14:paraId="458FF98B" w14:textId="5B95B0A2" w:rsidR="00B41CB6" w:rsidRPr="004633C1" w:rsidRDefault="00B41CB6" w:rsidP="00B41CB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Rok produkcji:</w:t>
            </w:r>
            <w:r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ab/>
              <w:t>20</w:t>
            </w:r>
            <w:r w:rsidR="00346C87">
              <w:rPr>
                <w:rFonts w:asciiTheme="minorHAnsi" w:hAnsiTheme="minorHAnsi"/>
              </w:rPr>
              <w:t>00</w:t>
            </w:r>
          </w:p>
          <w:p w14:paraId="3F652E93" w14:textId="61E5813B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Nr seryjny                                        </w:t>
            </w:r>
            <w:r>
              <w:rPr>
                <w:rFonts w:asciiTheme="minorHAnsi" w:hAnsiTheme="minorHAnsi"/>
              </w:rPr>
              <w:t>8064</w:t>
            </w:r>
          </w:p>
          <w:p w14:paraId="0EE5B115" w14:textId="77777777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</w:p>
          <w:p w14:paraId="1F38C98B" w14:textId="598FC52B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7.</w:t>
            </w:r>
          </w:p>
          <w:p w14:paraId="410DFB99" w14:textId="77777777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</w:p>
          <w:p w14:paraId="6F8B6443" w14:textId="6B42E78A" w:rsidR="00B41CB6" w:rsidRPr="004633C1" w:rsidRDefault="00B41CB6" w:rsidP="00B41CB6">
            <w:pPr>
              <w:rPr>
                <w:rFonts w:asciiTheme="minorHAnsi" w:hAnsiTheme="minorHAnsi"/>
              </w:rPr>
            </w:pPr>
            <w:r w:rsidRPr="004633C1">
              <w:rPr>
                <w:rFonts w:asciiTheme="minorHAnsi" w:hAnsiTheme="minorHAnsi"/>
              </w:rPr>
              <w:t xml:space="preserve">Marka/model: </w:t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 xml:space="preserve">MAHA – </w:t>
            </w:r>
            <w:r>
              <w:rPr>
                <w:rFonts w:asciiTheme="minorHAnsi" w:hAnsiTheme="minorHAnsi"/>
              </w:rPr>
              <w:t xml:space="preserve">MBT 2250 EUROSYSTEM </w:t>
            </w:r>
          </w:p>
          <w:p w14:paraId="51924344" w14:textId="69C01960" w:rsidR="00B41CB6" w:rsidRDefault="00B41CB6" w:rsidP="00B41CB6">
            <w:pPr>
              <w:rPr>
                <w:rFonts w:asciiTheme="minorHAnsi" w:hAnsiTheme="minorHAnsi"/>
              </w:rPr>
            </w:pPr>
            <w:r w:rsidRPr="004633C1">
              <w:rPr>
                <w:rFonts w:asciiTheme="minorHAnsi" w:hAnsiTheme="minorHAnsi"/>
              </w:rPr>
              <w:t>Przeznaczenie:</w:t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 w:rsidRPr="004633C1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>Szafa sterownicza</w:t>
            </w:r>
            <w:r>
              <w:rPr>
                <w:rFonts w:asciiTheme="minorHAnsi" w:hAnsiTheme="minorHAnsi"/>
              </w:rPr>
              <w:t xml:space="preserve"> </w:t>
            </w:r>
          </w:p>
          <w:p w14:paraId="732B7B51" w14:textId="71B21E33" w:rsidR="00B41CB6" w:rsidRPr="004633C1" w:rsidRDefault="00B41CB6" w:rsidP="00B41CB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Rok produkcji:</w:t>
            </w:r>
            <w:r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ab/>
              <w:t>201</w:t>
            </w:r>
            <w:r w:rsidR="00346C87">
              <w:rPr>
                <w:rFonts w:asciiTheme="minorHAnsi" w:hAnsiTheme="minorHAnsi"/>
              </w:rPr>
              <w:t>8</w:t>
            </w:r>
          </w:p>
          <w:p w14:paraId="6626B6AE" w14:textId="4FAD9CC7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Nr seryjny                                        </w:t>
            </w:r>
            <w:r w:rsidR="00346C87">
              <w:rPr>
                <w:rFonts w:asciiTheme="minorHAnsi" w:hAnsiTheme="minorHAnsi"/>
              </w:rPr>
              <w:t>bez nr</w:t>
            </w:r>
          </w:p>
          <w:p w14:paraId="7176A456" w14:textId="77777777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</w:p>
          <w:p w14:paraId="661708E8" w14:textId="77777777" w:rsidR="00B41CB6" w:rsidRDefault="00B41CB6" w:rsidP="00B41CB6">
            <w:pPr>
              <w:tabs>
                <w:tab w:val="left" w:pos="2940"/>
              </w:tabs>
              <w:rPr>
                <w:rFonts w:asciiTheme="minorHAnsi" w:hAnsiTheme="minorHAnsi"/>
              </w:rPr>
            </w:pPr>
          </w:p>
          <w:p w14:paraId="6A895CDE" w14:textId="77777777" w:rsidR="00B41CB6" w:rsidRDefault="00B41CB6" w:rsidP="003117F3">
            <w:pPr>
              <w:tabs>
                <w:tab w:val="left" w:pos="2940"/>
              </w:tabs>
              <w:rPr>
                <w:rFonts w:asciiTheme="minorHAnsi" w:hAnsiTheme="minorHAnsi"/>
              </w:rPr>
            </w:pPr>
          </w:p>
          <w:p w14:paraId="104BAA67" w14:textId="77777777" w:rsidR="003117F3" w:rsidRDefault="003117F3" w:rsidP="003117F3">
            <w:pPr>
              <w:tabs>
                <w:tab w:val="left" w:pos="2940"/>
              </w:tabs>
              <w:rPr>
                <w:rFonts w:asciiTheme="minorHAnsi" w:hAnsiTheme="minorHAnsi"/>
              </w:rPr>
            </w:pPr>
          </w:p>
          <w:p w14:paraId="47F6E058" w14:textId="7210AD97" w:rsidR="00F25ECE" w:rsidRDefault="00BC2BA9" w:rsidP="009F7DDB">
            <w:pPr>
              <w:spacing w:after="120"/>
            </w:pPr>
            <w:r>
              <w:rPr>
                <w:noProof/>
              </w:rPr>
              <w:drawing>
                <wp:inline distT="0" distB="0" distL="0" distR="0" wp14:anchorId="14CD0CF2" wp14:editId="1DDE7CC5">
                  <wp:extent cx="5905500" cy="3324225"/>
                  <wp:effectExtent l="0" t="4763" r="0" b="0"/>
                  <wp:docPr id="52479595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0550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ECE" w14:paraId="19E69083" w14:textId="77777777" w:rsidTr="009F7DDB">
        <w:trPr>
          <w:trHeight w:val="1209"/>
          <w:jc w:val="center"/>
        </w:trPr>
        <w:tc>
          <w:tcPr>
            <w:tcW w:w="7539" w:type="dxa"/>
          </w:tcPr>
          <w:p w14:paraId="34722447" w14:textId="5EE86AE0" w:rsidR="00F25ECE" w:rsidRDefault="00BC2BA9" w:rsidP="009F7DDB">
            <w:pPr>
              <w:spacing w:after="120"/>
            </w:pPr>
            <w:r>
              <w:rPr>
                <w:noProof/>
              </w:rPr>
              <w:lastRenderedPageBreak/>
              <w:drawing>
                <wp:inline distT="0" distB="0" distL="0" distR="0" wp14:anchorId="3B6306B7" wp14:editId="546766C5">
                  <wp:extent cx="5905500" cy="3324225"/>
                  <wp:effectExtent l="0" t="0" r="0" b="9525"/>
                  <wp:docPr id="19647356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52696E" w14:textId="1C873F7E" w:rsidR="00F25ECE" w:rsidRPr="003769C7" w:rsidRDefault="00BC2BA9" w:rsidP="00960913">
      <w:pPr>
        <w:spacing w:after="120"/>
      </w:pPr>
      <w:r>
        <w:rPr>
          <w:noProof/>
        </w:rPr>
        <w:drawing>
          <wp:inline distT="0" distB="0" distL="0" distR="0" wp14:anchorId="54763F13" wp14:editId="37F1DAE5">
            <wp:extent cx="5905500" cy="3324225"/>
            <wp:effectExtent l="0" t="0" r="0" b="9525"/>
            <wp:docPr id="132934652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FB9D5A" wp14:editId="24890782">
            <wp:extent cx="5905500" cy="3324225"/>
            <wp:effectExtent l="0" t="0" r="0" b="9525"/>
            <wp:docPr id="151058936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C12489" wp14:editId="5A1CF8FE">
            <wp:extent cx="5905500" cy="3324225"/>
            <wp:effectExtent l="0" t="0" r="0" b="9525"/>
            <wp:docPr id="46249404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3E8A56" wp14:editId="2840D44B">
            <wp:extent cx="5905500" cy="3324225"/>
            <wp:effectExtent l="0" t="0" r="0" b="9525"/>
            <wp:docPr id="204153448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CCEACA" wp14:editId="37393206">
            <wp:extent cx="5905500" cy="3324225"/>
            <wp:effectExtent l="0" t="0" r="0" b="9525"/>
            <wp:docPr id="5208101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9C3967" wp14:editId="20389F04">
            <wp:extent cx="5905500" cy="3324225"/>
            <wp:effectExtent l="0" t="0" r="0" b="9525"/>
            <wp:docPr id="205993745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EA3822" wp14:editId="442D7D9C">
            <wp:extent cx="5905500" cy="3324225"/>
            <wp:effectExtent l="0" t="0" r="0" b="9525"/>
            <wp:docPr id="865645796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C07F6A" wp14:editId="709FF957">
            <wp:extent cx="5905500" cy="3324225"/>
            <wp:effectExtent l="0" t="0" r="0" b="9525"/>
            <wp:docPr id="588884865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6A55BE" wp14:editId="6B492867">
            <wp:extent cx="5905500" cy="3324225"/>
            <wp:effectExtent l="0" t="0" r="0" b="9525"/>
            <wp:docPr id="20967657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F8EA49" wp14:editId="0B9B98FF">
            <wp:extent cx="5905500" cy="3324225"/>
            <wp:effectExtent l="0" t="0" r="0" b="9525"/>
            <wp:docPr id="144042186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5ECE" w:rsidRPr="003769C7" w:rsidSect="00AC3F82">
      <w:pgSz w:w="11910" w:h="16840"/>
      <w:pgMar w:top="1276" w:right="1300" w:bottom="426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A952C9" w14:textId="77777777" w:rsidR="008F49B3" w:rsidRDefault="008F49B3" w:rsidP="0068632B">
      <w:r>
        <w:separator/>
      </w:r>
    </w:p>
  </w:endnote>
  <w:endnote w:type="continuationSeparator" w:id="0">
    <w:p w14:paraId="2E2F4DF1" w14:textId="77777777" w:rsidR="008F49B3" w:rsidRDefault="008F49B3" w:rsidP="00686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87EC5D" w14:textId="77777777" w:rsidR="008F49B3" w:rsidRDefault="008F49B3" w:rsidP="0068632B">
      <w:r>
        <w:separator/>
      </w:r>
    </w:p>
  </w:footnote>
  <w:footnote w:type="continuationSeparator" w:id="0">
    <w:p w14:paraId="62D8C8C4" w14:textId="77777777" w:rsidR="008F49B3" w:rsidRDefault="008F49B3" w:rsidP="006863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5E0"/>
    <w:rsid w:val="00047F08"/>
    <w:rsid w:val="000647BD"/>
    <w:rsid w:val="000F4228"/>
    <w:rsid w:val="00123FDC"/>
    <w:rsid w:val="00134A2D"/>
    <w:rsid w:val="00146121"/>
    <w:rsid w:val="00154E0F"/>
    <w:rsid w:val="001741BF"/>
    <w:rsid w:val="0018436F"/>
    <w:rsid w:val="001C232E"/>
    <w:rsid w:val="001D72EE"/>
    <w:rsid w:val="00203842"/>
    <w:rsid w:val="002213E4"/>
    <w:rsid w:val="002778F5"/>
    <w:rsid w:val="002C394F"/>
    <w:rsid w:val="002D797E"/>
    <w:rsid w:val="003117F3"/>
    <w:rsid w:val="003124B5"/>
    <w:rsid w:val="0033043E"/>
    <w:rsid w:val="00337472"/>
    <w:rsid w:val="00346C87"/>
    <w:rsid w:val="00372549"/>
    <w:rsid w:val="003769C7"/>
    <w:rsid w:val="003B0D7F"/>
    <w:rsid w:val="003C0D3D"/>
    <w:rsid w:val="003E47E3"/>
    <w:rsid w:val="00401D58"/>
    <w:rsid w:val="004152D9"/>
    <w:rsid w:val="0042096E"/>
    <w:rsid w:val="00440F01"/>
    <w:rsid w:val="00441F7F"/>
    <w:rsid w:val="00461CB3"/>
    <w:rsid w:val="004633C1"/>
    <w:rsid w:val="00472F3B"/>
    <w:rsid w:val="004C1C73"/>
    <w:rsid w:val="004C590D"/>
    <w:rsid w:val="004D44E3"/>
    <w:rsid w:val="004E705F"/>
    <w:rsid w:val="004F23D1"/>
    <w:rsid w:val="004F6430"/>
    <w:rsid w:val="00514C02"/>
    <w:rsid w:val="00546D4B"/>
    <w:rsid w:val="00563A43"/>
    <w:rsid w:val="005E3FE8"/>
    <w:rsid w:val="00607E3A"/>
    <w:rsid w:val="00633E95"/>
    <w:rsid w:val="00637237"/>
    <w:rsid w:val="00673395"/>
    <w:rsid w:val="0068632B"/>
    <w:rsid w:val="0069551E"/>
    <w:rsid w:val="00736FD1"/>
    <w:rsid w:val="00763C7A"/>
    <w:rsid w:val="00775146"/>
    <w:rsid w:val="007C7D20"/>
    <w:rsid w:val="007D6409"/>
    <w:rsid w:val="0080131D"/>
    <w:rsid w:val="00812D9F"/>
    <w:rsid w:val="00815CE2"/>
    <w:rsid w:val="008741CE"/>
    <w:rsid w:val="00876B53"/>
    <w:rsid w:val="00891F08"/>
    <w:rsid w:val="008B4145"/>
    <w:rsid w:val="008C598A"/>
    <w:rsid w:val="008F49B3"/>
    <w:rsid w:val="0091661E"/>
    <w:rsid w:val="00916D04"/>
    <w:rsid w:val="00960913"/>
    <w:rsid w:val="009755E0"/>
    <w:rsid w:val="00985DE2"/>
    <w:rsid w:val="00990E2B"/>
    <w:rsid w:val="009970A6"/>
    <w:rsid w:val="009B1029"/>
    <w:rsid w:val="009D2051"/>
    <w:rsid w:val="009E3F24"/>
    <w:rsid w:val="00A6303E"/>
    <w:rsid w:val="00A80DB5"/>
    <w:rsid w:val="00AC3F82"/>
    <w:rsid w:val="00AC70FB"/>
    <w:rsid w:val="00AE403D"/>
    <w:rsid w:val="00AF78CC"/>
    <w:rsid w:val="00B1042F"/>
    <w:rsid w:val="00B2204C"/>
    <w:rsid w:val="00B361D7"/>
    <w:rsid w:val="00B41961"/>
    <w:rsid w:val="00B41CB6"/>
    <w:rsid w:val="00B53310"/>
    <w:rsid w:val="00B656E5"/>
    <w:rsid w:val="00B74807"/>
    <w:rsid w:val="00B801D2"/>
    <w:rsid w:val="00B86142"/>
    <w:rsid w:val="00BC2BA9"/>
    <w:rsid w:val="00C87C7B"/>
    <w:rsid w:val="00DA310F"/>
    <w:rsid w:val="00DB2044"/>
    <w:rsid w:val="00DE5BFE"/>
    <w:rsid w:val="00E21399"/>
    <w:rsid w:val="00E4425D"/>
    <w:rsid w:val="00E90659"/>
    <w:rsid w:val="00E90E4B"/>
    <w:rsid w:val="00EC20BB"/>
    <w:rsid w:val="00F25ECE"/>
    <w:rsid w:val="00F336A0"/>
    <w:rsid w:val="00F45067"/>
    <w:rsid w:val="00F561D5"/>
    <w:rsid w:val="00F83701"/>
    <w:rsid w:val="00FC657C"/>
    <w:rsid w:val="00FE3F38"/>
    <w:rsid w:val="00FF0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2B698"/>
  <w15:docId w15:val="{E898A156-F5EF-4FCF-9AA3-F2DBE612C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E4425D"/>
    <w:rPr>
      <w:rFonts w:ascii="Arial" w:eastAsia="Arial" w:hAnsi="Arial" w:cs="Arial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640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7D6409"/>
    <w:pPr>
      <w:ind w:left="116"/>
    </w:pPr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7D6409"/>
  </w:style>
  <w:style w:type="paragraph" w:customStyle="1" w:styleId="TableParagraph">
    <w:name w:val="Table Paragraph"/>
    <w:basedOn w:val="Normalny"/>
    <w:uiPriority w:val="1"/>
    <w:qFormat/>
    <w:rsid w:val="007D6409"/>
  </w:style>
  <w:style w:type="character" w:styleId="Hipercze">
    <w:name w:val="Hyperlink"/>
    <w:basedOn w:val="Domylnaczcionkaakapitu"/>
    <w:uiPriority w:val="99"/>
    <w:unhideWhenUsed/>
    <w:rsid w:val="00123FDC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72F3B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59"/>
    <w:rsid w:val="004633C1"/>
    <w:pPr>
      <w:widowControl/>
      <w:autoSpaceDE/>
      <w:autoSpaceDN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8370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3701"/>
    <w:rPr>
      <w:rFonts w:ascii="Tahoma" w:eastAsia="Arial" w:hAnsi="Tahoma" w:cs="Tahoma"/>
      <w:sz w:val="16"/>
      <w:szCs w:val="16"/>
      <w:lang w:val="pl-PL"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68632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8632B"/>
    <w:rPr>
      <w:rFonts w:ascii="Arial" w:eastAsia="Arial" w:hAnsi="Arial" w:cs="Arial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68632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8632B"/>
    <w:rPr>
      <w:rFonts w:ascii="Arial" w:eastAsia="Arial" w:hAnsi="Arial" w:cs="Arial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9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2D2A4E-8AD9-4C97-B912-92B4BB470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11</Pages>
  <Words>271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 Sopel</dc:creator>
  <cp:lastModifiedBy>Krystian Zawisza</cp:lastModifiedBy>
  <cp:revision>10</cp:revision>
  <cp:lastPrinted>2022-12-15T11:10:00Z</cp:lastPrinted>
  <dcterms:created xsi:type="dcterms:W3CDTF">2025-01-07T11:40:00Z</dcterms:created>
  <dcterms:modified xsi:type="dcterms:W3CDTF">2025-07-11T08:22:00Z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2019-09-17T00:00:00Z</vt:filetime>
  </property>
</Properties>
</file>