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A7F21E" w14:textId="4BBF900D" w:rsidR="003769C7" w:rsidRPr="003769C7" w:rsidRDefault="003769C7" w:rsidP="003769C7">
      <w:pPr>
        <w:pStyle w:val="Tekstpodstawowy"/>
        <w:spacing w:before="9"/>
        <w:ind w:left="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OPIS SPRZĘTU</w:t>
      </w:r>
    </w:p>
    <w:p w14:paraId="1A71D74A" w14:textId="7CEEF865" w:rsidR="003769C7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76BC26F6" w14:textId="2B2F9757" w:rsidR="003769C7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5BCDB4B4" w14:textId="77777777" w:rsidR="003769C7" w:rsidRPr="00736FD1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210016DF" w14:textId="657557E0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 1</w:t>
      </w:r>
    </w:p>
    <w:p w14:paraId="1E73B208" w14:textId="160EAF6F" w:rsidR="00960913" w:rsidRPr="004633C1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Marka/model: 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Opel Vectra</w:t>
      </w:r>
    </w:p>
    <w:p w14:paraId="57819D45" w14:textId="396D8C03" w:rsidR="00960913" w:rsidRPr="004633C1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Przeznaczenie: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samochód osobowy</w:t>
      </w:r>
    </w:p>
    <w:p w14:paraId="227B3B08" w14:textId="2C9F7762" w:rsidR="00960913" w:rsidRPr="004633C1" w:rsidRDefault="00960913" w:rsidP="00960913">
      <w:pPr>
        <w:rPr>
          <w:rFonts w:asciiTheme="minorHAnsi" w:hAnsiTheme="minorHAnsi"/>
        </w:rPr>
      </w:pPr>
      <w:r>
        <w:rPr>
          <w:rFonts w:asciiTheme="minorHAnsi" w:hAnsiTheme="minorHAnsi"/>
        </w:rPr>
        <w:t>Nr rejestracyjny:</w:t>
      </w:r>
      <w:r>
        <w:rPr>
          <w:rFonts w:asciiTheme="minorHAnsi" w:hAnsiTheme="minorHAnsi"/>
        </w:rPr>
        <w:tab/>
        <w:t xml:space="preserve">               </w:t>
      </w:r>
      <w:r w:rsidRPr="004633C1">
        <w:rPr>
          <w:rFonts w:asciiTheme="minorHAnsi" w:hAnsiTheme="minorHAnsi"/>
        </w:rPr>
        <w:t xml:space="preserve">NO </w:t>
      </w:r>
      <w:r>
        <w:rPr>
          <w:rFonts w:ascii="Calibri" w:eastAsia="Calibri" w:hAnsi="Calibri" w:cs="Times New Roman"/>
          <w:lang w:eastAsia="en-US" w:bidi="ar-SA"/>
        </w:rPr>
        <w:t>78727</w:t>
      </w:r>
    </w:p>
    <w:p w14:paraId="6C946903" w14:textId="161CA4E4" w:rsidR="00960913" w:rsidRPr="004633C1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Pojemność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1910</w:t>
      </w:r>
      <w:r w:rsidRPr="004633C1">
        <w:rPr>
          <w:rFonts w:asciiTheme="minorHAnsi" w:hAnsiTheme="minorHAnsi"/>
        </w:rPr>
        <w:t xml:space="preserve"> cm</w:t>
      </w:r>
      <w:r w:rsidRPr="004633C1">
        <w:rPr>
          <w:rFonts w:asciiTheme="minorHAnsi" w:hAnsiTheme="minorHAnsi"/>
          <w:vertAlign w:val="superscript"/>
        </w:rPr>
        <w:t>3</w:t>
      </w:r>
    </w:p>
    <w:p w14:paraId="148D8065" w14:textId="77777777" w:rsidR="00960913" w:rsidRPr="004633C1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Rodzaj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diesel</w:t>
      </w:r>
    </w:p>
    <w:p w14:paraId="1383502D" w14:textId="77777777" w:rsidR="00960913" w:rsidRPr="004633C1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Skrzynia biegów: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  <w:t>manualna</w:t>
      </w:r>
    </w:p>
    <w:p w14:paraId="2FA78BA4" w14:textId="500B1055" w:rsidR="00960913" w:rsidRPr="004633C1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Przebieg: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208 962</w:t>
      </w:r>
      <w:r w:rsidRPr="004633C1">
        <w:rPr>
          <w:rFonts w:asciiTheme="minorHAnsi" w:hAnsiTheme="minorHAnsi"/>
        </w:rPr>
        <w:t xml:space="preserve"> km</w:t>
      </w:r>
    </w:p>
    <w:p w14:paraId="49A4DC62" w14:textId="45C36A00" w:rsidR="00960913" w:rsidRPr="004633C1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Ważność badania technicznego: </w:t>
      </w:r>
      <w:r>
        <w:rPr>
          <w:rFonts w:asciiTheme="minorHAnsi" w:hAnsiTheme="minorHAnsi"/>
        </w:rPr>
        <w:t>07</w:t>
      </w:r>
      <w:r w:rsidR="00FE3F38">
        <w:rPr>
          <w:rFonts w:asciiTheme="minorHAnsi" w:hAnsiTheme="minorHAnsi"/>
        </w:rPr>
        <w:t>.10</w:t>
      </w:r>
      <w:r w:rsidRPr="004633C1">
        <w:rPr>
          <w:rFonts w:asciiTheme="minorHAnsi" w:hAnsiTheme="minorHAnsi"/>
        </w:rPr>
        <w:t>.20</w:t>
      </w:r>
      <w:r w:rsidR="00FE3F38">
        <w:rPr>
          <w:rFonts w:asciiTheme="minorHAnsi" w:hAnsiTheme="minorHAnsi"/>
        </w:rPr>
        <w:t>23</w:t>
      </w:r>
      <w:r w:rsidRPr="004633C1">
        <w:rPr>
          <w:rFonts w:asciiTheme="minorHAnsi" w:hAnsiTheme="minorHAnsi"/>
        </w:rPr>
        <w:t xml:space="preserve"> r.</w:t>
      </w:r>
      <w:bookmarkStart w:id="0" w:name="_GoBack"/>
      <w:bookmarkEnd w:id="0"/>
    </w:p>
    <w:p w14:paraId="54A77238" w14:textId="4AC5E4F5" w:rsidR="00960913" w:rsidRPr="004633C1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Ważność ube</w:t>
      </w:r>
      <w:r>
        <w:rPr>
          <w:rFonts w:asciiTheme="minorHAnsi" w:hAnsiTheme="minorHAnsi"/>
        </w:rPr>
        <w:t>zpieczenia pojazdu: 31.12.2023</w:t>
      </w:r>
      <w:r w:rsidRPr="004633C1">
        <w:rPr>
          <w:rFonts w:asciiTheme="minorHAnsi" w:hAnsiTheme="minorHAnsi"/>
        </w:rPr>
        <w:t xml:space="preserve"> r.</w:t>
      </w:r>
    </w:p>
    <w:p w14:paraId="36D5A749" w14:textId="77777777" w:rsidR="00960913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Stan techniczny pojazdu</w:t>
      </w:r>
      <w:r>
        <w:rPr>
          <w:rFonts w:asciiTheme="minorHAnsi" w:hAnsiTheme="minorHAnsi"/>
        </w:rPr>
        <w:t xml:space="preserve"> należy</w:t>
      </w:r>
      <w:r w:rsidRPr="004633C1">
        <w:rPr>
          <w:rFonts w:asciiTheme="minorHAnsi" w:hAnsiTheme="minorHAnsi"/>
        </w:rPr>
        <w:t xml:space="preserve"> do oceny nabywcy.</w:t>
      </w:r>
    </w:p>
    <w:p w14:paraId="3D7F664C" w14:textId="77777777" w:rsidR="00960913" w:rsidRDefault="00960913" w:rsidP="00960913">
      <w:pPr>
        <w:rPr>
          <w:rFonts w:asciiTheme="minorHAnsi" w:hAnsiTheme="minorHAnsi"/>
        </w:rPr>
      </w:pPr>
    </w:p>
    <w:p w14:paraId="5B845616" w14:textId="77777777" w:rsidR="00960913" w:rsidRDefault="00960913" w:rsidP="00960913">
      <w:pPr>
        <w:rPr>
          <w:rFonts w:asciiTheme="minorHAnsi" w:hAnsi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00"/>
      </w:tblGrid>
      <w:tr w:rsidR="00960913" w14:paraId="3693E211" w14:textId="77777777" w:rsidTr="00960913">
        <w:trPr>
          <w:trHeight w:val="1209"/>
        </w:trPr>
        <w:tc>
          <w:tcPr>
            <w:tcW w:w="9210" w:type="dxa"/>
          </w:tcPr>
          <w:p w14:paraId="439497E4" w14:textId="0D1A7DE3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53558068" wp14:editId="2534151F">
                  <wp:extent cx="5791200" cy="2606692"/>
                  <wp:effectExtent l="0" t="0" r="0" b="3175"/>
                  <wp:docPr id="3" name="Obraz 3" descr="Q:\Przetarg środki trwałe\2.2023\Zdjęcia\IMG_20230515_100538648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Przetarg środki trwałe\2.2023\Zdjęcia\IMG_20230515_100538648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305" cy="261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5C72A5A3" w14:textId="77777777" w:rsidTr="00960913">
        <w:trPr>
          <w:trHeight w:val="1160"/>
        </w:trPr>
        <w:tc>
          <w:tcPr>
            <w:tcW w:w="9210" w:type="dxa"/>
          </w:tcPr>
          <w:p w14:paraId="625470A7" w14:textId="4E9EF21C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0AB542D7" wp14:editId="26FE3FC5">
                  <wp:extent cx="5791200" cy="2606692"/>
                  <wp:effectExtent l="0" t="0" r="0" b="3175"/>
                  <wp:docPr id="4" name="Obraz 4" descr="Q:\Przetarg środki trwałe\2.2023\Zdjęcia\IMG_20230515_10064555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Przetarg środki trwałe\2.2023\Zdjęcia\IMG_20230515_10064555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960" cy="261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5506A21C" w14:textId="77777777" w:rsidTr="00960913">
        <w:trPr>
          <w:trHeight w:val="1209"/>
        </w:trPr>
        <w:tc>
          <w:tcPr>
            <w:tcW w:w="9210" w:type="dxa"/>
          </w:tcPr>
          <w:p w14:paraId="3549386E" w14:textId="3D57BAD0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lastRenderedPageBreak/>
              <w:drawing>
                <wp:inline distT="0" distB="0" distL="0" distR="0" wp14:anchorId="04BEDE40" wp14:editId="31A1A110">
                  <wp:extent cx="5780727" cy="2601977"/>
                  <wp:effectExtent l="0" t="0" r="0" b="8255"/>
                  <wp:docPr id="9" name="Obraz 9" descr="Q:\Przetarg środki trwałe\2.2023\Zdjęcia\IMG_20230515_10065941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:\Przetarg środki trwałe\2.2023\Zdjęcia\IMG_20230515_10065941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103" cy="261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006DD4E4" w14:textId="77777777" w:rsidTr="00960913">
        <w:trPr>
          <w:trHeight w:val="1160"/>
        </w:trPr>
        <w:tc>
          <w:tcPr>
            <w:tcW w:w="9210" w:type="dxa"/>
          </w:tcPr>
          <w:p w14:paraId="7A85F751" w14:textId="2D125A88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2D019AB2" wp14:editId="4D13BF12">
                  <wp:extent cx="5772150" cy="2598117"/>
                  <wp:effectExtent l="0" t="0" r="0" b="0"/>
                  <wp:docPr id="10" name="Obraz 10" descr="Q:\Przetarg środki trwałe\2.2023\Zdjęcia\IMG_20230515_10070907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Przetarg środki trwałe\2.2023\Zdjęcia\IMG_20230515_10070907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535" cy="260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08D55060" w14:textId="77777777" w:rsidTr="00960913">
        <w:trPr>
          <w:trHeight w:val="1209"/>
        </w:trPr>
        <w:tc>
          <w:tcPr>
            <w:tcW w:w="9210" w:type="dxa"/>
          </w:tcPr>
          <w:p w14:paraId="108CE90D" w14:textId="7B485371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2A1A722D" wp14:editId="0BD5B74B">
                  <wp:extent cx="5791200" cy="2606692"/>
                  <wp:effectExtent l="0" t="0" r="0" b="3175"/>
                  <wp:docPr id="11" name="Obraz 11" descr="Q:\Przetarg środki trwałe\2.2023\Zdjęcia\IMG_20230515_10072074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:\Przetarg środki trwałe\2.2023\Zdjęcia\IMG_20230515_10072074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304" cy="261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12920586" w14:textId="77777777" w:rsidTr="00960913">
        <w:trPr>
          <w:trHeight w:val="1160"/>
        </w:trPr>
        <w:tc>
          <w:tcPr>
            <w:tcW w:w="9210" w:type="dxa"/>
          </w:tcPr>
          <w:p w14:paraId="7A7917C6" w14:textId="0B0DC264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lastRenderedPageBreak/>
              <w:drawing>
                <wp:inline distT="0" distB="0" distL="0" distR="0" wp14:anchorId="324446B6" wp14:editId="2E6F2097">
                  <wp:extent cx="5800725" cy="2610979"/>
                  <wp:effectExtent l="0" t="0" r="0" b="0"/>
                  <wp:docPr id="12" name="Obraz 12" descr="Q:\Przetarg środki trwałe\2.2023\Zdjęcia\IMG_20230515_10073203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:\Przetarg środki trwałe\2.2023\Zdjęcia\IMG_20230515_10073203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984" cy="261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7335CBDA" w14:textId="77777777" w:rsidTr="00960913">
        <w:trPr>
          <w:trHeight w:val="1209"/>
        </w:trPr>
        <w:tc>
          <w:tcPr>
            <w:tcW w:w="9210" w:type="dxa"/>
          </w:tcPr>
          <w:p w14:paraId="06EAA7D8" w14:textId="2F1541A5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538D1C19" wp14:editId="6A3960AE">
                  <wp:extent cx="5781675" cy="2602404"/>
                  <wp:effectExtent l="0" t="0" r="0" b="7620"/>
                  <wp:docPr id="13" name="Obraz 13" descr="Q:\Przetarg środki trwałe\2.2023\Zdjęcia\IMG_20230515_10074169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:\Przetarg środki trwałe\2.2023\Zdjęcia\IMG_20230515_10074169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39" cy="260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62CEE132" w14:textId="77777777" w:rsidTr="00960913">
        <w:trPr>
          <w:trHeight w:val="1160"/>
        </w:trPr>
        <w:tc>
          <w:tcPr>
            <w:tcW w:w="9210" w:type="dxa"/>
          </w:tcPr>
          <w:p w14:paraId="71DA67D9" w14:textId="0D97BF4D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1A893D2C" wp14:editId="68BC1C45">
                  <wp:extent cx="5781675" cy="2602404"/>
                  <wp:effectExtent l="0" t="0" r="0" b="7620"/>
                  <wp:docPr id="14" name="Obraz 14" descr="Q:\Przetarg środki trwałe\2.2023\Zdjęcia\IMG_20230515_100749643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:\Przetarg środki trwałe\2.2023\Zdjęcia\IMG_20230515_100749643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123" cy="261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67AF928F" w14:textId="77777777" w:rsidTr="00960913">
        <w:trPr>
          <w:trHeight w:val="1160"/>
        </w:trPr>
        <w:tc>
          <w:tcPr>
            <w:tcW w:w="9210" w:type="dxa"/>
          </w:tcPr>
          <w:p w14:paraId="68DFAAFD" w14:textId="0AC928C1" w:rsidR="00960913" w:rsidRPr="00960913" w:rsidRDefault="00960913" w:rsidP="00960913">
            <w:pPr>
              <w:spacing w:after="120"/>
              <w:rPr>
                <w:noProof/>
                <w:lang w:bidi="ar-SA"/>
              </w:rPr>
            </w:pPr>
          </w:p>
        </w:tc>
      </w:tr>
    </w:tbl>
    <w:p w14:paraId="2463FD4C" w14:textId="77777777" w:rsidR="00DE5BFE" w:rsidRPr="003769C7" w:rsidRDefault="00DE5BFE" w:rsidP="00960913">
      <w:pPr>
        <w:spacing w:after="120"/>
      </w:pPr>
    </w:p>
    <w:sectPr w:rsidR="00DE5BFE" w:rsidRPr="003769C7" w:rsidSect="00AC3F82">
      <w:pgSz w:w="11910" w:h="16840"/>
      <w:pgMar w:top="1276" w:right="1300" w:bottom="426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952C9" w14:textId="77777777" w:rsidR="008F49B3" w:rsidRDefault="008F49B3" w:rsidP="0068632B">
      <w:r>
        <w:separator/>
      </w:r>
    </w:p>
  </w:endnote>
  <w:endnote w:type="continuationSeparator" w:id="0">
    <w:p w14:paraId="2E2F4DF1" w14:textId="77777777" w:rsidR="008F49B3" w:rsidRDefault="008F49B3" w:rsidP="0068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87EC5D" w14:textId="77777777" w:rsidR="008F49B3" w:rsidRDefault="008F49B3" w:rsidP="0068632B">
      <w:r>
        <w:separator/>
      </w:r>
    </w:p>
  </w:footnote>
  <w:footnote w:type="continuationSeparator" w:id="0">
    <w:p w14:paraId="62D8C8C4" w14:textId="77777777" w:rsidR="008F49B3" w:rsidRDefault="008F49B3" w:rsidP="00686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5E0"/>
    <w:rsid w:val="00047F08"/>
    <w:rsid w:val="000F4228"/>
    <w:rsid w:val="00123FDC"/>
    <w:rsid w:val="00146121"/>
    <w:rsid w:val="00154E0F"/>
    <w:rsid w:val="001741BF"/>
    <w:rsid w:val="0018436F"/>
    <w:rsid w:val="001C232E"/>
    <w:rsid w:val="001D72EE"/>
    <w:rsid w:val="002213E4"/>
    <w:rsid w:val="002778F5"/>
    <w:rsid w:val="002C394F"/>
    <w:rsid w:val="002D797E"/>
    <w:rsid w:val="003124B5"/>
    <w:rsid w:val="0033043E"/>
    <w:rsid w:val="00337472"/>
    <w:rsid w:val="00372549"/>
    <w:rsid w:val="003769C7"/>
    <w:rsid w:val="003B0D7F"/>
    <w:rsid w:val="003C0D3D"/>
    <w:rsid w:val="003E47E3"/>
    <w:rsid w:val="00401D58"/>
    <w:rsid w:val="004152D9"/>
    <w:rsid w:val="0042096E"/>
    <w:rsid w:val="00440F01"/>
    <w:rsid w:val="00441F7F"/>
    <w:rsid w:val="00461CB3"/>
    <w:rsid w:val="004633C1"/>
    <w:rsid w:val="00472F3B"/>
    <w:rsid w:val="004C1C73"/>
    <w:rsid w:val="004C590D"/>
    <w:rsid w:val="004D44E3"/>
    <w:rsid w:val="004E705F"/>
    <w:rsid w:val="004F23D1"/>
    <w:rsid w:val="004F6430"/>
    <w:rsid w:val="00514C02"/>
    <w:rsid w:val="00546D4B"/>
    <w:rsid w:val="00563A43"/>
    <w:rsid w:val="005E3FE8"/>
    <w:rsid w:val="00607E3A"/>
    <w:rsid w:val="00633E95"/>
    <w:rsid w:val="00637237"/>
    <w:rsid w:val="00673395"/>
    <w:rsid w:val="0068632B"/>
    <w:rsid w:val="0069551E"/>
    <w:rsid w:val="00736FD1"/>
    <w:rsid w:val="00763C7A"/>
    <w:rsid w:val="00775146"/>
    <w:rsid w:val="007C7D20"/>
    <w:rsid w:val="007D6409"/>
    <w:rsid w:val="00815CE2"/>
    <w:rsid w:val="00876B53"/>
    <w:rsid w:val="00891F08"/>
    <w:rsid w:val="008B4145"/>
    <w:rsid w:val="008C598A"/>
    <w:rsid w:val="008F49B3"/>
    <w:rsid w:val="0091661E"/>
    <w:rsid w:val="00916D04"/>
    <w:rsid w:val="00960913"/>
    <w:rsid w:val="009755E0"/>
    <w:rsid w:val="00985DE2"/>
    <w:rsid w:val="00990E2B"/>
    <w:rsid w:val="009970A6"/>
    <w:rsid w:val="009B1029"/>
    <w:rsid w:val="009D2051"/>
    <w:rsid w:val="009E3F24"/>
    <w:rsid w:val="00A6303E"/>
    <w:rsid w:val="00A80DB5"/>
    <w:rsid w:val="00AC3F82"/>
    <w:rsid w:val="00AE403D"/>
    <w:rsid w:val="00AF78CC"/>
    <w:rsid w:val="00B1042F"/>
    <w:rsid w:val="00B2204C"/>
    <w:rsid w:val="00B361D7"/>
    <w:rsid w:val="00B41961"/>
    <w:rsid w:val="00B53310"/>
    <w:rsid w:val="00B656E5"/>
    <w:rsid w:val="00B801D2"/>
    <w:rsid w:val="00DA310F"/>
    <w:rsid w:val="00DB2044"/>
    <w:rsid w:val="00DE5BFE"/>
    <w:rsid w:val="00E21399"/>
    <w:rsid w:val="00E4425D"/>
    <w:rsid w:val="00E90659"/>
    <w:rsid w:val="00EC20BB"/>
    <w:rsid w:val="00F336A0"/>
    <w:rsid w:val="00F45067"/>
    <w:rsid w:val="00F561D5"/>
    <w:rsid w:val="00F83701"/>
    <w:rsid w:val="00FC657C"/>
    <w:rsid w:val="00FE3F38"/>
    <w:rsid w:val="00FF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B698"/>
  <w15:docId w15:val="{E898A156-F5EF-4FCF-9AA3-F2DBE612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E4425D"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4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D6409"/>
    <w:pPr>
      <w:ind w:left="116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7D6409"/>
  </w:style>
  <w:style w:type="paragraph" w:customStyle="1" w:styleId="TableParagraph">
    <w:name w:val="Table Paragraph"/>
    <w:basedOn w:val="Normalny"/>
    <w:uiPriority w:val="1"/>
    <w:qFormat/>
    <w:rsid w:val="007D6409"/>
  </w:style>
  <w:style w:type="character" w:styleId="Hipercze">
    <w:name w:val="Hyperlink"/>
    <w:basedOn w:val="Domylnaczcionkaakapitu"/>
    <w:uiPriority w:val="99"/>
    <w:unhideWhenUsed/>
    <w:rsid w:val="00123FD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2F3B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4633C1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37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701"/>
    <w:rPr>
      <w:rFonts w:ascii="Tahoma" w:eastAsia="Arial" w:hAnsi="Tahoma" w:cs="Tahoma"/>
      <w:sz w:val="16"/>
      <w:szCs w:val="16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632B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632B"/>
    <w:rPr>
      <w:rFonts w:ascii="Arial" w:eastAsia="Arial" w:hAnsi="Arial" w:cs="Arial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D2A4E-8AD9-4C97-B912-92B4BB47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56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Sopel</dc:creator>
  <cp:lastModifiedBy>Marcin Kowalski</cp:lastModifiedBy>
  <cp:revision>8</cp:revision>
  <cp:lastPrinted>2022-12-15T11:10:00Z</cp:lastPrinted>
  <dcterms:created xsi:type="dcterms:W3CDTF">2022-12-15T10:58:00Z</dcterms:created>
  <dcterms:modified xsi:type="dcterms:W3CDTF">2023-05-17T12:23:00Z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