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9D16" w14:textId="3096AF33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SPECYFIKACJA KONKURSU OFERT</w:t>
      </w:r>
    </w:p>
    <w:p w14:paraId="5C9336D9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do postępowania w trybie konkursu ofert</w:t>
      </w:r>
    </w:p>
    <w:p w14:paraId="16AC0537" w14:textId="3FEEA746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prowadzonego przez Wojewódzką Stację Pogotowia Ratunkowego w Olsztynie na </w:t>
      </w:r>
      <w:r w:rsidRPr="006D7C45">
        <w:rPr>
          <w:rFonts w:asciiTheme="minorHAnsi" w:hAnsiTheme="minorHAnsi" w:cstheme="minorHAnsi"/>
          <w:sz w:val="22"/>
          <w:szCs w:val="22"/>
        </w:rPr>
        <w:t xml:space="preserve">podstawie art. 26 ust. 3 i 4 ustawy z dnia 15 kwietnia 2011r.o działalności leczniczej </w:t>
      </w:r>
      <w:r w:rsidRPr="00CF0904">
        <w:rPr>
          <w:rFonts w:asciiTheme="minorHAnsi" w:hAnsiTheme="minorHAnsi" w:cstheme="minorHAnsi"/>
          <w:sz w:val="22"/>
          <w:szCs w:val="22"/>
        </w:rPr>
        <w:t>(</w:t>
      </w:r>
      <w:r w:rsidR="002800F8" w:rsidRPr="00CF0904">
        <w:rPr>
          <w:rFonts w:asciiTheme="minorHAnsi" w:hAnsiTheme="minorHAnsi" w:cstheme="minorHAnsi"/>
          <w:sz w:val="22"/>
          <w:szCs w:val="22"/>
        </w:rPr>
        <w:t>tj.</w:t>
      </w:r>
      <w:r w:rsidRPr="00CF0904">
        <w:rPr>
          <w:rFonts w:asciiTheme="minorHAnsi" w:hAnsiTheme="minorHAnsi" w:cstheme="minorHAnsi"/>
          <w:sz w:val="22"/>
          <w:szCs w:val="22"/>
        </w:rPr>
        <w:t xml:space="preserve">: </w:t>
      </w:r>
      <w:r w:rsidR="00CD0934" w:rsidRPr="00CF0904">
        <w:rPr>
          <w:rFonts w:asciiTheme="minorHAnsi" w:hAnsiTheme="minorHAnsi" w:cstheme="minorHAnsi"/>
          <w:sz w:val="22"/>
          <w:szCs w:val="22"/>
        </w:rPr>
        <w:t xml:space="preserve">Dz.U. </w:t>
      </w:r>
      <w:r w:rsidR="002800F8" w:rsidRPr="00CF0904">
        <w:rPr>
          <w:rFonts w:asciiTheme="minorHAnsi" w:hAnsiTheme="minorHAnsi" w:cstheme="minorHAnsi"/>
          <w:sz w:val="22"/>
          <w:szCs w:val="22"/>
        </w:rPr>
        <w:t>202</w:t>
      </w:r>
      <w:r w:rsidR="00AB3ED5">
        <w:rPr>
          <w:rFonts w:asciiTheme="minorHAnsi" w:hAnsiTheme="minorHAnsi" w:cstheme="minorHAnsi"/>
          <w:sz w:val="22"/>
          <w:szCs w:val="22"/>
        </w:rPr>
        <w:t>3</w:t>
      </w:r>
      <w:r w:rsidR="002800F8" w:rsidRPr="00CF0904">
        <w:rPr>
          <w:rFonts w:asciiTheme="minorHAnsi" w:hAnsiTheme="minorHAnsi" w:cstheme="minorHAnsi"/>
          <w:sz w:val="22"/>
          <w:szCs w:val="22"/>
        </w:rPr>
        <w:t xml:space="preserve"> </w:t>
      </w:r>
      <w:r w:rsidR="00DB4461" w:rsidRPr="00CF0904">
        <w:rPr>
          <w:rFonts w:asciiTheme="minorHAnsi" w:hAnsiTheme="minorHAnsi" w:cstheme="minorHAnsi"/>
          <w:sz w:val="22"/>
          <w:szCs w:val="22"/>
        </w:rPr>
        <w:t>poz.</w:t>
      </w:r>
      <w:r w:rsidR="00AB3ED5">
        <w:rPr>
          <w:rFonts w:asciiTheme="minorHAnsi" w:hAnsiTheme="minorHAnsi" w:cstheme="minorHAnsi"/>
          <w:sz w:val="22"/>
          <w:szCs w:val="22"/>
        </w:rPr>
        <w:t>991</w:t>
      </w:r>
      <w:r w:rsidR="00DB4461" w:rsidRPr="00CF0904">
        <w:rPr>
          <w:rFonts w:asciiTheme="minorHAnsi" w:hAnsiTheme="minorHAnsi" w:cstheme="minorHAnsi"/>
          <w:sz w:val="22"/>
          <w:szCs w:val="22"/>
        </w:rPr>
        <w:t xml:space="preserve"> z</w:t>
      </w:r>
      <w:r w:rsidR="00DB4461" w:rsidRPr="006D7C45">
        <w:rPr>
          <w:rFonts w:asciiTheme="minorHAnsi" w:hAnsiTheme="minorHAnsi" w:cstheme="minorHAnsi"/>
          <w:sz w:val="22"/>
          <w:szCs w:val="22"/>
        </w:rPr>
        <w:t xml:space="preserve"> późn.zm.</w:t>
      </w:r>
      <w:r w:rsidRPr="006D7C45">
        <w:rPr>
          <w:rFonts w:asciiTheme="minorHAnsi" w:hAnsiTheme="minorHAnsi" w:cstheme="minorHAnsi"/>
          <w:sz w:val="22"/>
          <w:szCs w:val="22"/>
        </w:rPr>
        <w:t xml:space="preserve">) </w:t>
      </w:r>
      <w:r w:rsidR="00DB4461" w:rsidRPr="006D7C45">
        <w:rPr>
          <w:rFonts w:asciiTheme="minorHAnsi" w:hAnsiTheme="minorHAnsi" w:cstheme="minorHAnsi"/>
          <w:sz w:val="22"/>
          <w:szCs w:val="22"/>
        </w:rPr>
        <w:br/>
      </w:r>
      <w:r w:rsidRPr="006D7C45">
        <w:rPr>
          <w:rFonts w:asciiTheme="minorHAnsi" w:hAnsiTheme="minorHAnsi" w:cstheme="minorHAnsi"/>
          <w:sz w:val="22"/>
          <w:szCs w:val="22"/>
        </w:rPr>
        <w:t xml:space="preserve">w sprawie umowy </w:t>
      </w:r>
      <w:r w:rsidR="00566E86" w:rsidRPr="006D7C45">
        <w:rPr>
          <w:rFonts w:asciiTheme="minorHAnsi" w:hAnsiTheme="minorHAnsi" w:cstheme="minorHAnsi"/>
          <w:sz w:val="22"/>
          <w:szCs w:val="22"/>
        </w:rPr>
        <w:br/>
      </w:r>
      <w:bookmarkStart w:id="0" w:name="_Hlk45714339"/>
      <w:r w:rsidRPr="006D7C45">
        <w:rPr>
          <w:rFonts w:asciiTheme="minorHAnsi" w:hAnsiTheme="minorHAnsi" w:cstheme="minorHAnsi"/>
          <w:sz w:val="22"/>
          <w:szCs w:val="22"/>
        </w:rPr>
        <w:t xml:space="preserve">o udzielenie zamówienia  na udzielanie świadczeń zdrowotnych </w:t>
      </w:r>
      <w:bookmarkStart w:id="1" w:name="_Hlk117152724"/>
      <w:r w:rsidRPr="006D7C45">
        <w:rPr>
          <w:rFonts w:asciiTheme="minorHAnsi" w:hAnsiTheme="minorHAnsi" w:cstheme="minorHAnsi"/>
          <w:sz w:val="22"/>
          <w:szCs w:val="22"/>
        </w:rPr>
        <w:t xml:space="preserve">w zespołach ratownictwa medycznego 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przez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ratowników medycznych i pielęgniarki systemu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2D8D" w:rsidRPr="006D7C4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 uprawnieniami </w:t>
      </w:r>
      <w:r w:rsidR="00410431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lub bez uprawnień </w:t>
      </w:r>
      <w:r w:rsidR="00544545" w:rsidRPr="006D7C45">
        <w:rPr>
          <w:rFonts w:asciiTheme="minorHAnsi" w:hAnsiTheme="minorHAnsi" w:cstheme="minorHAnsi"/>
          <w:b/>
          <w:bCs/>
          <w:sz w:val="22"/>
          <w:szCs w:val="22"/>
        </w:rPr>
        <w:t>do prowadzenia pojazdów uprzywilejowanych</w:t>
      </w:r>
      <w:r w:rsidR="00592D8D" w:rsidRPr="006D7C4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bookmarkEnd w:id="1"/>
    <w:p w14:paraId="6050D569" w14:textId="77777777" w:rsidR="008020A6" w:rsidRPr="006D7C45" w:rsidRDefault="00B71363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bookmarkEnd w:id="0"/>
    <w:p w14:paraId="1818137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F4213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86B32F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94FBA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486E685" w14:textId="0735B0B6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I. Przedmiot konkursu</w:t>
      </w:r>
      <w:r w:rsidR="000E3B7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55DC71C0" w14:textId="07473363" w:rsidR="008020A6" w:rsidRPr="006D7C45" w:rsidRDefault="00B367AE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Udzielanie medycznych czynności ratunkowych zgodnie z ustawą o Państwowym Ratownictwie Medycznym – w zakresie wynikającym z wykonywania </w:t>
      </w:r>
      <w:r w:rsidR="008020A6" w:rsidRPr="006D7C45">
        <w:rPr>
          <w:rFonts w:asciiTheme="minorHAnsi" w:hAnsiTheme="minorHAnsi" w:cstheme="minorHAnsi"/>
          <w:b/>
          <w:bCs/>
          <w:sz w:val="22"/>
          <w:szCs w:val="22"/>
        </w:rPr>
        <w:t>zawodu ra</w:t>
      </w:r>
      <w:r w:rsidR="00566E86" w:rsidRPr="006D7C45">
        <w:rPr>
          <w:rFonts w:asciiTheme="minorHAnsi" w:hAnsiTheme="minorHAnsi" w:cstheme="minorHAnsi"/>
          <w:b/>
          <w:bCs/>
          <w:sz w:val="22"/>
          <w:szCs w:val="22"/>
        </w:rPr>
        <w:t>townika medycznego/pielęgniarki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2D8D" w:rsidRPr="006D7C45">
        <w:rPr>
          <w:rFonts w:asciiTheme="minorHAnsi" w:hAnsiTheme="minorHAnsi" w:cstheme="minorHAnsi"/>
          <w:bCs/>
          <w:sz w:val="22"/>
          <w:szCs w:val="22"/>
        </w:rPr>
        <w:t>(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 xml:space="preserve">z uprawnieniami </w:t>
      </w:r>
      <w:r w:rsidR="00410431" w:rsidRPr="006D7C45">
        <w:rPr>
          <w:rFonts w:asciiTheme="minorHAnsi" w:hAnsiTheme="minorHAnsi" w:cstheme="minorHAnsi"/>
          <w:bCs/>
          <w:sz w:val="22"/>
          <w:szCs w:val="22"/>
        </w:rPr>
        <w:t>lub bez uprawnień</w:t>
      </w:r>
      <w:r w:rsidR="00410431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44545" w:rsidRPr="006D7C45">
        <w:rPr>
          <w:rFonts w:asciiTheme="minorHAnsi" w:hAnsiTheme="minorHAnsi" w:cstheme="minorHAnsi"/>
          <w:bCs/>
          <w:sz w:val="22"/>
          <w:szCs w:val="22"/>
        </w:rPr>
        <w:t>do prowadzenia pojazdów uprzywilejowanych</w:t>
      </w:r>
      <w:r w:rsidR="00592D8D" w:rsidRPr="006D7C45">
        <w:rPr>
          <w:rFonts w:asciiTheme="minorHAnsi" w:hAnsiTheme="minorHAnsi" w:cstheme="minorHAnsi"/>
          <w:bCs/>
          <w:sz w:val="22"/>
          <w:szCs w:val="22"/>
        </w:rPr>
        <w:t>)</w:t>
      </w:r>
      <w:r w:rsidR="008225CD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66E86" w:rsidRPr="006D7C45">
        <w:rPr>
          <w:rFonts w:asciiTheme="minorHAnsi" w:hAnsiTheme="minorHAnsi" w:cstheme="minorHAnsi"/>
          <w:bCs/>
          <w:sz w:val="22"/>
          <w:szCs w:val="22"/>
        </w:rPr>
        <w:t>w rejonie operacyjnym 28/01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, określonym w Planie Działania Systemu Państwowego Ratownictwa Medycznego dla województwa warmińsko-mazurskiego,</w:t>
      </w:r>
      <w:r w:rsidR="008C62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w</w:t>
      </w:r>
      <w:r w:rsidR="00FA6A88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z</w:t>
      </w:r>
      <w:r w:rsidR="00F33FCA" w:rsidRPr="006D7C45">
        <w:rPr>
          <w:rFonts w:asciiTheme="minorHAnsi" w:hAnsiTheme="minorHAnsi" w:cstheme="minorHAnsi"/>
          <w:bCs/>
          <w:sz w:val="22"/>
          <w:szCs w:val="22"/>
        </w:rPr>
        <w:t xml:space="preserve">espołach </w:t>
      </w:r>
      <w:r w:rsidR="00D17EB1" w:rsidRPr="006D7C45">
        <w:rPr>
          <w:rFonts w:asciiTheme="minorHAnsi" w:hAnsiTheme="minorHAnsi" w:cstheme="minorHAnsi"/>
          <w:bCs/>
          <w:sz w:val="22"/>
          <w:szCs w:val="22"/>
        </w:rPr>
        <w:t>ratownictwa medycznego</w:t>
      </w:r>
      <w:r w:rsidR="00F33FCA" w:rsidRPr="006D7C45">
        <w:rPr>
          <w:rFonts w:asciiTheme="minorHAnsi" w:hAnsiTheme="minorHAnsi" w:cstheme="minorHAnsi"/>
          <w:bCs/>
          <w:sz w:val="22"/>
          <w:szCs w:val="22"/>
        </w:rPr>
        <w:t>,</w:t>
      </w:r>
      <w:r w:rsidR="002800F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800F8">
        <w:rPr>
          <w:rFonts w:asciiTheme="minorHAnsi" w:hAnsiTheme="minorHAnsi" w:cstheme="minorHAnsi"/>
          <w:bCs/>
          <w:sz w:val="22"/>
          <w:szCs w:val="22"/>
        </w:rPr>
        <w:br/>
      </w:r>
      <w:r w:rsidR="006274F2" w:rsidRPr="006D7C45">
        <w:rPr>
          <w:rFonts w:asciiTheme="minorHAnsi" w:hAnsiTheme="minorHAnsi" w:cstheme="minorHAnsi"/>
          <w:bCs/>
          <w:sz w:val="22"/>
          <w:szCs w:val="22"/>
        </w:rPr>
        <w:t xml:space="preserve">a także 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>u</w:t>
      </w:r>
      <w:r w:rsidR="00DC0439" w:rsidRPr="006D7C45">
        <w:rPr>
          <w:rFonts w:asciiTheme="minorHAnsi" w:hAnsiTheme="minorHAnsi" w:cstheme="minorHAnsi"/>
          <w:bCs/>
          <w:sz w:val="22"/>
          <w:szCs w:val="22"/>
        </w:rPr>
        <w:t>dzielanie świadczeń zdrowotnych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 podczas zabezpieczenia medycznego oraz transportów medycznych, na obszarze kraju.</w:t>
      </w:r>
    </w:p>
    <w:p w14:paraId="0504BA3B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6916FE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A3D288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II.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Termin realizacji przedmiotu konkursu</w:t>
      </w:r>
      <w:r w:rsidR="00B367AE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42D09774" w14:textId="69D4543F" w:rsidR="008020A6" w:rsidRPr="0057168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71685">
        <w:rPr>
          <w:rFonts w:asciiTheme="minorHAnsi" w:hAnsiTheme="minorHAnsi" w:cstheme="minorHAnsi"/>
          <w:bCs/>
          <w:sz w:val="22"/>
          <w:szCs w:val="22"/>
        </w:rPr>
        <w:t xml:space="preserve">Umowy zawarte będą na okres od dnia </w:t>
      </w:r>
      <w:r w:rsidR="00571685" w:rsidRPr="00571685">
        <w:rPr>
          <w:rFonts w:asciiTheme="minorHAnsi" w:hAnsiTheme="minorHAnsi" w:cstheme="minorHAnsi"/>
          <w:bCs/>
          <w:sz w:val="22"/>
          <w:szCs w:val="22"/>
        </w:rPr>
        <w:t>podpisania</w:t>
      </w:r>
      <w:r w:rsidRPr="00571685">
        <w:rPr>
          <w:rFonts w:asciiTheme="minorHAnsi" w:hAnsiTheme="minorHAnsi" w:cstheme="minorHAnsi"/>
          <w:bCs/>
          <w:sz w:val="22"/>
          <w:szCs w:val="22"/>
        </w:rPr>
        <w:t xml:space="preserve"> do 31 grudnia </w:t>
      </w:r>
      <w:r w:rsidR="00544545" w:rsidRPr="00571685">
        <w:rPr>
          <w:rFonts w:asciiTheme="minorHAnsi" w:hAnsiTheme="minorHAnsi" w:cstheme="minorHAnsi"/>
          <w:bCs/>
          <w:sz w:val="22"/>
          <w:szCs w:val="22"/>
        </w:rPr>
        <w:t>202</w:t>
      </w:r>
      <w:r w:rsidR="001B3AD9" w:rsidRPr="00571685">
        <w:rPr>
          <w:rFonts w:asciiTheme="minorHAnsi" w:hAnsiTheme="minorHAnsi" w:cstheme="minorHAnsi"/>
          <w:bCs/>
          <w:sz w:val="22"/>
          <w:szCs w:val="22"/>
        </w:rPr>
        <w:t>6</w:t>
      </w:r>
      <w:r w:rsidRPr="00571685">
        <w:rPr>
          <w:rFonts w:asciiTheme="minorHAnsi" w:hAnsiTheme="minorHAnsi" w:cstheme="minorHAnsi"/>
          <w:bCs/>
          <w:sz w:val="22"/>
          <w:szCs w:val="22"/>
        </w:rPr>
        <w:t xml:space="preserve"> roku.</w:t>
      </w:r>
    </w:p>
    <w:p w14:paraId="574F142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C431C6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Warunki udziału w konkursie </w:t>
      </w:r>
    </w:p>
    <w:p w14:paraId="74B62F1A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C39DECD" w14:textId="77777777" w:rsidR="008020A6" w:rsidRPr="006D7C45" w:rsidRDefault="008020A6" w:rsidP="000E3B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W konkursie mogą brać udział pielęgniarki systemu i ratownicy medyczni: </w:t>
      </w:r>
    </w:p>
    <w:p w14:paraId="232516BF" w14:textId="77777777" w:rsidR="008020A6" w:rsidRPr="006D7C45" w:rsidRDefault="008020A6" w:rsidP="000E3B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posiadający pełną zdolność do czynności prawnych;</w:t>
      </w:r>
    </w:p>
    <w:p w14:paraId="011784AC" w14:textId="6077A569" w:rsidR="008020A6" w:rsidRPr="006D7C45" w:rsidRDefault="008020A6" w:rsidP="000E3B79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posiadający wykształcenie wymagane dla pielęgniarki systemu lub ratownika medycznego;</w:t>
      </w:r>
    </w:p>
    <w:p w14:paraId="7E497A5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692B3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86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96CC99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733CED0" w14:textId="77777777" w:rsidR="008020A6" w:rsidRPr="006D7C45" w:rsidRDefault="008020A6" w:rsidP="000E3B79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Informacja o oświadczeniach lub dokumentach,  jakie mają dostarczyć wraz z ofertą Oferenci </w:t>
      </w:r>
      <w:r w:rsidR="00931DA4" w:rsidRPr="006D7C45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w celu potwierdzenia warunków udziału w konkursie:</w:t>
      </w:r>
    </w:p>
    <w:p w14:paraId="1991FB79" w14:textId="3B0F8BDD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800F8">
        <w:rPr>
          <w:rFonts w:asciiTheme="minorHAnsi" w:hAnsiTheme="minorHAnsi" w:cstheme="minorHAnsi"/>
          <w:sz w:val="22"/>
          <w:szCs w:val="22"/>
        </w:rPr>
        <w:t>O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ferent ubiegający się o udzielanie usług zdrowotnych zobowiązany jest do złożenia wypełnionego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formularza oferty, 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stanowiącego załącznik do SKO </w:t>
      </w:r>
      <w:r w:rsidRPr="006D7C45">
        <w:rPr>
          <w:rFonts w:asciiTheme="minorHAnsi" w:hAnsiTheme="minorHAnsi" w:cstheme="minorHAnsi"/>
          <w:bCs/>
          <w:i/>
          <w:sz w:val="22"/>
          <w:szCs w:val="22"/>
        </w:rPr>
        <w:t>(cena i liczba oferowanych godzin musi być określona jednoznacznie),</w:t>
      </w:r>
      <w:r w:rsidRPr="006D7C4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color w:val="000000" w:themeColor="text1"/>
          <w:sz w:val="22"/>
          <w:szCs w:val="22"/>
        </w:rPr>
        <w:t>zawierającego</w:t>
      </w:r>
      <w:r w:rsidRPr="006D7C45">
        <w:rPr>
          <w:rFonts w:asciiTheme="minorHAnsi" w:hAnsiTheme="minorHAnsi" w:cstheme="minorHAnsi"/>
          <w:color w:val="244061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Cs/>
          <w:sz w:val="22"/>
          <w:szCs w:val="22"/>
        </w:rPr>
        <w:t>oświadcz</w:t>
      </w:r>
      <w:r w:rsidR="00931DA4" w:rsidRPr="006D7C45">
        <w:rPr>
          <w:rFonts w:asciiTheme="minorHAnsi" w:hAnsiTheme="minorHAnsi" w:cstheme="minorHAnsi"/>
          <w:bCs/>
          <w:sz w:val="22"/>
          <w:szCs w:val="22"/>
        </w:rPr>
        <w:t>enie o przyjęciu warunków umowy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(projekty umowy w niniejszej SKO) oraz oświadczenie o wyrażeniu zgody na przetwarzanie swoich danych osobowych </w:t>
      </w:r>
      <w:r w:rsidR="00C04C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Cs/>
          <w:sz w:val="22"/>
          <w:szCs w:val="22"/>
        </w:rPr>
        <w:t>w związku z przeprowadzeniem konkursu ofert.</w:t>
      </w:r>
    </w:p>
    <w:p w14:paraId="106918D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4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AE9C4D2" w14:textId="5EB7D415" w:rsidR="008020A6" w:rsidRDefault="008020A6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color w:val="244061"/>
          <w:sz w:val="22"/>
          <w:szCs w:val="22"/>
        </w:rPr>
      </w:pPr>
    </w:p>
    <w:p w14:paraId="4D502170" w14:textId="77777777" w:rsidR="002800F8" w:rsidRPr="006D7C45" w:rsidRDefault="002800F8" w:rsidP="000E3B79">
      <w:pPr>
        <w:autoSpaceDE w:val="0"/>
        <w:autoSpaceDN w:val="0"/>
        <w:adjustRightInd w:val="0"/>
        <w:spacing w:line="276" w:lineRule="auto"/>
        <w:ind w:left="-180"/>
        <w:jc w:val="both"/>
        <w:rPr>
          <w:rFonts w:asciiTheme="minorHAnsi" w:hAnsiTheme="minorHAnsi" w:cstheme="minorHAnsi"/>
          <w:color w:val="244061"/>
          <w:sz w:val="22"/>
          <w:szCs w:val="22"/>
        </w:rPr>
      </w:pPr>
    </w:p>
    <w:p w14:paraId="65307D49" w14:textId="1DB1EC28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567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W celu potwierdzenia spełniania warunków udziału w konkursie</w:t>
      </w:r>
      <w:r w:rsidR="000915FF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oraz spełniania kryteriów oceny ofert </w:t>
      </w:r>
      <w:r w:rsidR="007F6166">
        <w:rPr>
          <w:rFonts w:asciiTheme="minorHAnsi" w:hAnsiTheme="minorHAnsi" w:cstheme="minorHAnsi"/>
          <w:b/>
          <w:bCs/>
          <w:sz w:val="22"/>
          <w:szCs w:val="22"/>
        </w:rPr>
        <w:t xml:space="preserve">Oferent powinien złożyć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następujące oświadczenia</w:t>
      </w:r>
      <w:r w:rsidR="000915FF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i dokumenty:</w:t>
      </w:r>
    </w:p>
    <w:p w14:paraId="7F1E6AAF" w14:textId="77777777" w:rsidR="008020A6" w:rsidRPr="006D7C45" w:rsidRDefault="008020A6" w:rsidP="000E3B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oświadczenie  o posiadaniu pełnej zdolności do czynności prawnych,</w:t>
      </w:r>
    </w:p>
    <w:p w14:paraId="2165D140" w14:textId="74765AC3" w:rsidR="008020A6" w:rsidRPr="006D7C45" w:rsidRDefault="008020A6" w:rsidP="000E3B79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lastRenderedPageBreak/>
        <w:t>kserokopi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poświadczonych za zgodność z oryginałem następujących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dokumentów </w:t>
      </w:r>
      <w:r w:rsidRPr="006D7C45">
        <w:rPr>
          <w:rFonts w:asciiTheme="minorHAnsi" w:hAnsiTheme="minorHAnsi" w:cstheme="minorHAnsi"/>
          <w:sz w:val="22"/>
          <w:szCs w:val="22"/>
        </w:rPr>
        <w:t>(zależnie od posiadanego wykształcenia)</w:t>
      </w:r>
      <w:r w:rsidRPr="006D7C45">
        <w:rPr>
          <w:rFonts w:asciiTheme="minorHAnsi" w:hAnsiTheme="minorHAnsi" w:cstheme="minorHAnsi"/>
          <w:bCs/>
          <w:sz w:val="22"/>
          <w:szCs w:val="22"/>
        </w:rPr>
        <w:t>:</w:t>
      </w:r>
    </w:p>
    <w:p w14:paraId="5A194656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szkoły średniej lub studiów wyższych w zawodzie pielęgniarki,</w:t>
      </w:r>
    </w:p>
    <w:p w14:paraId="16AC3307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szkoły policealnej  lub studiów wyższych w zawodzie ratownika medycznego,</w:t>
      </w:r>
    </w:p>
    <w:p w14:paraId="672E4897" w14:textId="77777777" w:rsidR="008020A6" w:rsidRPr="006D7C45" w:rsidRDefault="008020A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prawo wykonywania zawodu pielęgniarki,</w:t>
      </w:r>
    </w:p>
    <w:p w14:paraId="75A3B9C5" w14:textId="058FF352" w:rsidR="003E252A" w:rsidRPr="006D7C45" w:rsidRDefault="003E252A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dyplom ukończonej specjalizacji i/lub zaświadczenie o rozpoczęciu specjalizacji dla pielęgniarki systemu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 xml:space="preserve"> (jeśli dotyczy)</w:t>
      </w:r>
      <w:r w:rsidR="005940D8" w:rsidRPr="006D7C45">
        <w:rPr>
          <w:rFonts w:asciiTheme="minorHAnsi" w:hAnsiTheme="minorHAnsi" w:cstheme="minorHAnsi"/>
          <w:bCs/>
          <w:sz w:val="22"/>
          <w:szCs w:val="22"/>
        </w:rPr>
        <w:t>,</w:t>
      </w:r>
    </w:p>
    <w:p w14:paraId="251AB081" w14:textId="3F990A0B" w:rsidR="003E252A" w:rsidRPr="006D7C45" w:rsidRDefault="005940D8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zaświadczenie o ukończeniu kursu kwalifikacyjnego odpowiadającego pielęgniarce systemu</w:t>
      </w:r>
      <w:r w:rsidR="000915FF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Pr="006D7C45">
        <w:rPr>
          <w:rFonts w:asciiTheme="minorHAnsi" w:hAnsiTheme="minorHAnsi" w:cstheme="minorHAnsi"/>
          <w:sz w:val="22"/>
          <w:szCs w:val="22"/>
        </w:rPr>
        <w:t>,</w:t>
      </w:r>
    </w:p>
    <w:p w14:paraId="0BF21B1C" w14:textId="0FACDA73" w:rsidR="00F47C66" w:rsidRPr="006D7C45" w:rsidRDefault="00F47C66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zezwolenie na prowadzenie pojazdów uprzywilejowanych</w:t>
      </w:r>
      <w:r w:rsidR="000915FF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915FF" w:rsidRPr="006D7C45">
        <w:rPr>
          <w:rFonts w:asciiTheme="minorHAnsi" w:hAnsiTheme="minorHAnsi" w:cstheme="minorHAnsi"/>
          <w:bCs/>
          <w:sz w:val="22"/>
          <w:szCs w:val="22"/>
        </w:rPr>
        <w:t>(jeśli dotyczy)</w:t>
      </w:r>
      <w:r w:rsidR="0064720A" w:rsidRPr="006D7C45">
        <w:rPr>
          <w:rFonts w:asciiTheme="minorHAnsi" w:hAnsiTheme="minorHAnsi" w:cstheme="minorHAnsi"/>
          <w:sz w:val="22"/>
          <w:szCs w:val="22"/>
        </w:rPr>
        <w:t>,</w:t>
      </w:r>
    </w:p>
    <w:p w14:paraId="70E8AA13" w14:textId="5F83803C" w:rsidR="000915FF" w:rsidRPr="006D7C45" w:rsidRDefault="000915FF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 xml:space="preserve">certyfikaty szkoleń: ALS, ACLS, PALS, PhTLS, ITLS </w:t>
      </w:r>
      <w:r w:rsidRPr="006D7C45">
        <w:rPr>
          <w:rFonts w:asciiTheme="minorHAnsi" w:hAnsiTheme="minorHAnsi" w:cstheme="minorHAnsi"/>
          <w:bCs/>
          <w:sz w:val="22"/>
          <w:szCs w:val="22"/>
        </w:rPr>
        <w:t>(jeśli dotyczy),</w:t>
      </w:r>
    </w:p>
    <w:p w14:paraId="52DB5C0E" w14:textId="59EC695E" w:rsidR="000915FF" w:rsidRPr="006D7C45" w:rsidRDefault="000915FF" w:rsidP="000E3B79">
      <w:pPr>
        <w:numPr>
          <w:ilvl w:val="0"/>
          <w:numId w:val="5"/>
        </w:numPr>
        <w:tabs>
          <w:tab w:val="left" w:pos="540"/>
        </w:tabs>
        <w:autoSpaceDE w:val="0"/>
        <w:autoSpaceDN w:val="0"/>
        <w:adjustRightInd w:val="0"/>
        <w:spacing w:line="276" w:lineRule="auto"/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zaświadczenie o liczbie godzin kierownika </w:t>
      </w:r>
      <w:r w:rsidR="001D0D31" w:rsidRPr="006D7C45">
        <w:rPr>
          <w:rFonts w:asciiTheme="minorHAnsi" w:hAnsiTheme="minorHAnsi" w:cstheme="minorHAnsi"/>
          <w:bCs/>
          <w:sz w:val="22"/>
          <w:szCs w:val="22"/>
        </w:rPr>
        <w:t>ZRM (jeśli dotyczy)</w:t>
      </w:r>
      <w:r w:rsidR="00C04C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5D32F362" w14:textId="77777777" w:rsidR="001D0D31" w:rsidRPr="006D7C45" w:rsidRDefault="001D0D31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06B745" w14:textId="77777777" w:rsidR="005D6255" w:rsidRPr="006D7C45" w:rsidRDefault="005D6255" w:rsidP="000E3B79">
      <w:pPr>
        <w:pStyle w:val="Styl"/>
        <w:spacing w:line="276" w:lineRule="auto"/>
        <w:ind w:left="1069"/>
        <w:rPr>
          <w:rFonts w:asciiTheme="minorHAnsi" w:hAnsiTheme="minorHAnsi" w:cstheme="minorHAnsi"/>
          <w:sz w:val="22"/>
          <w:szCs w:val="22"/>
        </w:rPr>
      </w:pPr>
    </w:p>
    <w:p w14:paraId="36B1B173" w14:textId="77777777" w:rsidR="008020A6" w:rsidRPr="006D7C45" w:rsidRDefault="008020A6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F16B62" w14:textId="77777777" w:rsidR="008020A6" w:rsidRPr="006D7C45" w:rsidRDefault="008020A6" w:rsidP="000E3B79">
      <w:pPr>
        <w:pStyle w:val="Styl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Dokumentami niezbędnymi do rozpatrzenia oferty pielęgniarki są: prawo wykonywania zawodu, dyplom ukończenia studiów lub szkoły średniej w zawodzie pielęgniarki oraz dyplom specjalizacyjny lub dokument poświadczający rozpoczęcie specjalizacji lub zaświadczenie o ukończeniu kursu kwalifikacyjnego odpowiadającego pielęgniarce</w:t>
      </w:r>
      <w:r w:rsidR="00B71363" w:rsidRPr="006D7C45">
        <w:rPr>
          <w:rFonts w:asciiTheme="minorHAnsi" w:hAnsiTheme="minorHAnsi" w:cstheme="minorHAnsi"/>
          <w:sz w:val="22"/>
          <w:szCs w:val="22"/>
        </w:rPr>
        <w:t xml:space="preserve"> systemu</w:t>
      </w:r>
      <w:r w:rsidRPr="006D7C45">
        <w:rPr>
          <w:rFonts w:asciiTheme="minorHAnsi" w:hAnsiTheme="minorHAnsi" w:cstheme="minorHAnsi"/>
          <w:sz w:val="22"/>
          <w:szCs w:val="22"/>
        </w:rPr>
        <w:t>.</w:t>
      </w:r>
    </w:p>
    <w:p w14:paraId="1DB169F1" w14:textId="77777777" w:rsidR="008020A6" w:rsidRPr="006D7C45" w:rsidRDefault="008020A6" w:rsidP="000E3B79">
      <w:pPr>
        <w:pStyle w:val="Styl"/>
        <w:spacing w:line="276" w:lineRule="auto"/>
        <w:jc w:val="both"/>
        <w:rPr>
          <w:rFonts w:asciiTheme="minorHAnsi" w:hAnsiTheme="minorHAnsi" w:cstheme="minorHAnsi"/>
          <w:strike/>
          <w:color w:val="FF0000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Dokumentami niezbędnymi do rozpatrzenia oferty ratownika medycznego są: dyplom ukończenia studiów lub szkoły policealnej</w:t>
      </w:r>
      <w:r w:rsidR="00B71363" w:rsidRPr="006D7C45">
        <w:rPr>
          <w:rFonts w:asciiTheme="minorHAnsi" w:hAnsiTheme="minorHAnsi" w:cstheme="minorHAnsi"/>
          <w:sz w:val="22"/>
          <w:szCs w:val="22"/>
        </w:rPr>
        <w:t xml:space="preserve"> na kierunku ratownik medyczny.</w:t>
      </w:r>
    </w:p>
    <w:p w14:paraId="3A3A0623" w14:textId="77777777" w:rsidR="008020A6" w:rsidRPr="006D7C45" w:rsidRDefault="008020A6" w:rsidP="000E3B79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5F0A4068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/>
        <w:jc w:val="both"/>
        <w:rPr>
          <w:rFonts w:asciiTheme="minorHAnsi" w:hAnsiTheme="minorHAnsi" w:cstheme="minorHAnsi"/>
          <w:sz w:val="22"/>
          <w:szCs w:val="22"/>
        </w:rPr>
      </w:pPr>
    </w:p>
    <w:p w14:paraId="37722037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04A9F52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IV. </w:t>
      </w: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Opis sposobu przygotowania oferty:</w:t>
      </w:r>
    </w:p>
    <w:p w14:paraId="39CECF40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Oferent składa ofertę zgodnie z wymaganiami określonymi w Specyfikacji konkursu ofert na świadczenia zdrowotne.</w:t>
      </w:r>
    </w:p>
    <w:p w14:paraId="4DF1A882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Oferenci ponoszą wszelkie koszty związane z przygotowaniem i złożeniem oferty. </w:t>
      </w:r>
    </w:p>
    <w:p w14:paraId="4ADA7066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Ofertę należy złożyć na druku ,,Formularz ofertowy”. Oferentowi nie wolno dokonywać żadnych zmian we wzorze druku ,,Formularz ofertowy” w Specyfikacji konkursu ofert.</w:t>
      </w:r>
    </w:p>
    <w:p w14:paraId="3916C57B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Oferta pod rygorem jej odrzucenia powinna być napisana w języku polskim, na komputerze lub ręcznie nieścieralnym atramentem oraz podpisana czytelnie przez Oferenta.</w:t>
      </w:r>
    </w:p>
    <w:p w14:paraId="39A2E403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Oferty złożone po wyznaczonym terminie lub nadane faxem lub e-mailem, niezależnie od daty nadania, nie będą rozpatrywane.</w:t>
      </w:r>
    </w:p>
    <w:p w14:paraId="3912293F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Każda zapisana strona oferty powinna być parafowana przez Oferenta. </w:t>
      </w:r>
    </w:p>
    <w:p w14:paraId="08C52DC8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Wszystkie dokumenty i oświadczenia sporządzone w językach obcych należy złożyć wraz z tłumaczeniem na język polski sporządzonym przez tłumacza przysięgłego. </w:t>
      </w:r>
    </w:p>
    <w:p w14:paraId="0F7A079C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 w:hanging="5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Ofertę wraz ze wszystkimi załącznikami na ponumerowanych stronach należy umieścić  </w:t>
      </w:r>
      <w:r w:rsidR="00BA16B8" w:rsidRPr="006D7C45">
        <w:rPr>
          <w:rFonts w:asciiTheme="minorHAnsi" w:hAnsiTheme="minorHAnsi" w:cstheme="minorHAnsi"/>
          <w:bCs/>
          <w:sz w:val="22"/>
          <w:szCs w:val="22"/>
        </w:rPr>
        <w:t>w zamkniętej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kopercie opatrzonej napisem: </w:t>
      </w:r>
    </w:p>
    <w:p w14:paraId="578296C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9"/>
      </w:tblGrid>
      <w:tr w:rsidR="008020A6" w:rsidRPr="006D7C45" w14:paraId="5EA66EBF" w14:textId="77777777" w:rsidTr="00FD6C2A">
        <w:trPr>
          <w:trHeight w:val="2641"/>
        </w:trPr>
        <w:tc>
          <w:tcPr>
            <w:tcW w:w="9309" w:type="dxa"/>
          </w:tcPr>
          <w:p w14:paraId="47DE54F6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6E3BF5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Imię i Nazwisko Oferenta</w:t>
            </w:r>
            <w:r w:rsidR="00141D2B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AFEF0A3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Konkurs ofert na udzielanie świadczeń zdrowotnych w zakresie:</w:t>
            </w:r>
          </w:p>
          <w:p w14:paraId="41624D65" w14:textId="5A499A21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ratownik medycz</w:t>
            </w:r>
            <w:r w:rsidR="00400191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ny/pielęgniarka sy</w:t>
            </w:r>
            <w:r w:rsidR="00B71363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stemu </w:t>
            </w:r>
            <w:r w:rsidR="00544545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 uprawnieniami do prowadzenia</w:t>
            </w:r>
            <w:r w:rsidR="00544545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 xml:space="preserve">pojazdów uprzywilejowanych </w:t>
            </w:r>
            <w:r w:rsidR="002E1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lub bez uprawnień</w:t>
            </w:r>
            <w:r w:rsidR="00B71363" w:rsidRPr="006D7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</w:p>
          <w:p w14:paraId="733FEDA9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E84E36" w14:textId="1BBCD3A7" w:rsidR="008020A6" w:rsidRPr="006D7C45" w:rsidRDefault="00C02C39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Nie otwierać przed</w:t>
            </w:r>
            <w:r w:rsidR="00DA6D8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02.</w:t>
            </w:r>
            <w:r w:rsidR="00EC5BB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431D50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  <w:r w:rsidR="002E138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EC5BB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8225CD"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r. </w:t>
            </w: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>godz</w:t>
            </w:r>
            <w:r w:rsidR="00DA6D82">
              <w:rPr>
                <w:rFonts w:asciiTheme="minorHAnsi" w:hAnsiTheme="minorHAnsi" w:cstheme="minorHAnsi"/>
                <w:bCs/>
                <w:sz w:val="22"/>
                <w:szCs w:val="22"/>
              </w:rPr>
              <w:t>10:30</w:t>
            </w:r>
            <w:bookmarkStart w:id="2" w:name="_GoBack"/>
            <w:bookmarkEnd w:id="2"/>
          </w:p>
          <w:p w14:paraId="23394833" w14:textId="77777777" w:rsidR="00AE7DE1" w:rsidRPr="006D7C45" w:rsidRDefault="00AE7DE1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30D41E9" w14:textId="77777777" w:rsidR="008020A6" w:rsidRPr="006D7C45" w:rsidRDefault="008020A6" w:rsidP="000E3B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D7C4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Liczba stron ……… </w:t>
            </w:r>
            <w:r w:rsidRPr="006D7C45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(określić ile zapisanych stron znajduje się w kopercie)</w:t>
            </w:r>
          </w:p>
        </w:tc>
      </w:tr>
    </w:tbl>
    <w:p w14:paraId="31F36CD4" w14:textId="01D4A493" w:rsidR="008020A6" w:rsidRDefault="008020A6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BA3E8B" w14:textId="77777777" w:rsidR="00CC50B5" w:rsidRPr="006D7C45" w:rsidRDefault="00CC50B5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2A2D9E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8D76EA" w14:textId="5E22F78C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Jeśli dokument przedstawiony jest w postaci kserokopii, winien być opatrzony adnotacją: „za zgodność z oryginałem” i podpisany przez osobę składającą ofertę. </w:t>
      </w:r>
    </w:p>
    <w:p w14:paraId="7A17B13E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Wszelkie poprawki lub zmiany w tekście oferty powinny być parafowane przez osobę podpisującą ofertę. </w:t>
      </w:r>
    </w:p>
    <w:p w14:paraId="79F7873D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Ofertę przed upływem terminu składania ofert można zmienić. Powiadomienie o wprowadzeniu zmian winno zostać złożone w sposób i w formie przewidzianej dla </w:t>
      </w:r>
      <w:r w:rsidR="00400191" w:rsidRPr="006D7C45">
        <w:rPr>
          <w:rFonts w:asciiTheme="minorHAnsi" w:hAnsiTheme="minorHAnsi" w:cstheme="minorHAnsi"/>
          <w:bCs/>
          <w:sz w:val="22"/>
          <w:szCs w:val="22"/>
        </w:rPr>
        <w:t xml:space="preserve">oferty </w:t>
      </w:r>
      <w:r w:rsidRPr="006D7C45">
        <w:rPr>
          <w:rFonts w:asciiTheme="minorHAnsi" w:hAnsiTheme="minorHAnsi" w:cstheme="minorHAnsi"/>
          <w:bCs/>
          <w:sz w:val="22"/>
          <w:szCs w:val="22"/>
        </w:rPr>
        <w:t>z tym, że koperta winna być dodatkowo oznaczona określeniem ,,Zmiana”. Komisja konkursowa rozpatruje tylko ofertę opisaną określeniem „zmiana”.</w:t>
      </w:r>
    </w:p>
    <w:p w14:paraId="280C28C5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Oferent przed upływem terminu składania ofert może zrezygnować z uczestnictwa w konkursie. Rezygnacja powinna być złożona w formie pisemnego oświadczenia Oferenta. W tym przypadku komisja konkursowa zwraca kopertę zawierającą ofertę. </w:t>
      </w:r>
    </w:p>
    <w:p w14:paraId="7584DFE9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Udzielający zamówienie może żądać przedstawienia oryginału lub notarialnie potwierdzonej kopii dokumentu wyłącznie wtedy, gdy przedstawiona przez Oferenta kopia dokumentu jest nieczytelna lub budzi wątpliwość co do jej prawdziwości, a Udzielający zamówienie nie może sprawdzić jej prawdziwości w inny sposób. </w:t>
      </w:r>
    </w:p>
    <w:p w14:paraId="058EDF64" w14:textId="77777777" w:rsidR="008020A6" w:rsidRPr="006D7C45" w:rsidRDefault="008020A6" w:rsidP="000E3B79">
      <w:pPr>
        <w:numPr>
          <w:ilvl w:val="0"/>
          <w:numId w:val="1"/>
        </w:numPr>
        <w:tabs>
          <w:tab w:val="clear" w:pos="705"/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Jeżeli po otwarciu oferty Komisja konkursowa stwierdzi braki formalne w ofercie, wzywa danego Oferenta do uzupełnienia dokumentów w określonym terminie. Jeśli Oferent nie dostarczy dokumentów, do uzupełnienia których został wezwany w wyznaczonym terminie, oferta zostanie odrzucona. </w:t>
      </w:r>
    </w:p>
    <w:p w14:paraId="551CA89D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77D6C19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AD0E0C" w14:textId="77777777" w:rsidR="008020A6" w:rsidRPr="006D7C45" w:rsidRDefault="00400191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V. Zasady wyboru ofert</w:t>
      </w:r>
      <w:r w:rsidR="008020A6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3400C0B2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ED3A71" w14:textId="77777777" w:rsidR="00F33FCA" w:rsidRPr="006D7C45" w:rsidRDefault="00F33FCA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E7C95B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1. Zasady wyboru oferty:</w:t>
      </w:r>
    </w:p>
    <w:p w14:paraId="35248CC3" w14:textId="77777777" w:rsidR="008020A6" w:rsidRPr="006D7C45" w:rsidRDefault="008020A6" w:rsidP="000E3B79">
      <w:pPr>
        <w:numPr>
          <w:ilvl w:val="4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Spełnianie warunków określonych w punkcie III ust.1.</w:t>
      </w:r>
    </w:p>
    <w:p w14:paraId="5638F379" w14:textId="5FE777A8" w:rsidR="008020A6" w:rsidRDefault="008020A6" w:rsidP="000E3B79">
      <w:pPr>
        <w:numPr>
          <w:ilvl w:val="4"/>
          <w:numId w:val="2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Oferty spełniające w/w warunki  zostaną ocenione według podanych niżej kryteriów.</w:t>
      </w:r>
    </w:p>
    <w:p w14:paraId="2F1FAD14" w14:textId="64FE3B9B" w:rsidR="0004532B" w:rsidRDefault="0004532B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8418360" w14:textId="7E18FE67" w:rsidR="00CC50B5" w:rsidRDefault="00CC50B5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E4ACC8" w14:textId="22C535C5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2AC9A7D" w14:textId="32AF71AC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8992C" w14:textId="5208F49D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9D1DC0" w14:textId="77777777" w:rsidR="00FB665E" w:rsidRDefault="00FB665E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C0A897" w14:textId="77777777" w:rsidR="0004532B" w:rsidRPr="006D7C45" w:rsidRDefault="0004532B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E1529B" w14:textId="2BE132FE" w:rsidR="008020A6" w:rsidRPr="00B91B89" w:rsidRDefault="00B91B89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2.</w:t>
      </w:r>
      <w:r w:rsidR="008020A6" w:rsidRPr="00B91B89">
        <w:rPr>
          <w:rFonts w:asciiTheme="minorHAnsi" w:hAnsiTheme="minorHAnsi" w:cstheme="minorHAnsi"/>
          <w:b/>
          <w:bCs/>
          <w:sz w:val="22"/>
          <w:szCs w:val="22"/>
        </w:rPr>
        <w:t>Kryteria oceny ofert:</w:t>
      </w:r>
      <w:r w:rsidR="003C6F31" w:rsidRPr="00B91B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907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4394"/>
        <w:gridCol w:w="1560"/>
      </w:tblGrid>
      <w:tr w:rsidR="00B91B89" w14:paraId="553DD472" w14:textId="77777777" w:rsidTr="007F616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25AD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A438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Rodzaj kryterium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DD32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kryterium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B3E3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punktacja</w:t>
            </w:r>
          </w:p>
        </w:tc>
      </w:tr>
      <w:tr w:rsidR="00B91B89" w14:paraId="4331B844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01B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1BB8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WYKSZTAŁCENIE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2881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Pielęgniarka specjalista/stka w dziedzinie pielęgniarstwa ratunkowego lub pielęgniarstwa anestezjologicznego i intensywnej opieki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LUB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ratownik medyczny posiadający dyplom licencjata lub magistra na kierunku (specjalności) ratownictwo medyczne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B5A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pkt</w:t>
            </w:r>
          </w:p>
        </w:tc>
      </w:tr>
      <w:tr w:rsidR="00B91B89" w14:paraId="0E7EFE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EA2F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F2FB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03BDB" w14:textId="06930910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staż pracy/udzielanie świadczeń zdrowotnych w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powyżej 1 roku</w:t>
            </w:r>
            <w:r w:rsidR="0004532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4532B">
              <w:rPr>
                <w:rFonts w:ascii="Calibri" w:hAnsi="Calibri" w:cs="Calibri"/>
                <w:color w:val="000000"/>
                <w:sz w:val="22"/>
                <w:szCs w:val="22"/>
              </w:rPr>
              <w:t>(pełne 12 miesięcy, 1 miesiąc liczony jako pełny miesiąc kalendarzowy)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za każdy rok 1 punkt, max 10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34FF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10 pkt</w:t>
            </w:r>
          </w:p>
        </w:tc>
      </w:tr>
      <w:tr w:rsidR="00B91B89" w14:paraId="414678DA" w14:textId="77777777" w:rsidTr="007F6166">
        <w:trPr>
          <w:trHeight w:val="13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2BE3" w14:textId="79364B3A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B5C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12E5F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staż pracy/udzielanie świadczeń zdrowotnych w </w:t>
            </w:r>
            <w:r w:rsidRPr="007F6166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ZRM WSPR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za każdy rok (pełne 12 miesięcy, 1 miesiąc liczony jako pełny miesiąc kalendarzowy): 2 punkty, maksymalnie 20 punktów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C3F5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20 pkt</w:t>
            </w:r>
          </w:p>
        </w:tc>
      </w:tr>
      <w:tr w:rsidR="00B91B89" w14:paraId="1F4A0BBD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1DC9" w14:textId="5CD1C6B2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2A7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JAKOŚĆ - DOŚWIADCZENIE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20D9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szkolenia - certyfikowane (1 punkt za każde aktualne szkolenie: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ALS, ACLS, PALS, PHTLS, ITLS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na dzień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F6CE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 5 pkt</w:t>
            </w:r>
          </w:p>
        </w:tc>
      </w:tr>
      <w:tr w:rsidR="00B91B89" w14:paraId="38244C2E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0F66" w14:textId="50EBE2E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AFAC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1773" w14:textId="4CA42C36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 najmniej 720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god</w:t>
            </w:r>
            <w:r w:rsidRPr="0004532B">
              <w:rPr>
                <w:rFonts w:ascii="Calibri" w:hAnsi="Calibri" w:cs="Calibri"/>
                <w:b/>
                <w:bCs/>
                <w:sz w:val="20"/>
                <w:szCs w:val="20"/>
              </w:rPr>
              <w:t>zin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ciągu </w:t>
            </w:r>
            <w:r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78F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pkt</w:t>
            </w:r>
          </w:p>
        </w:tc>
      </w:tr>
      <w:tr w:rsidR="00B91B89" w14:paraId="5C2C9560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5501" w14:textId="046CAAC9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EE76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22AC" w14:textId="0C522B38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pomiędzy 480 a 719 godzin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ciągu </w:t>
            </w:r>
            <w:r w:rsidR="008535E1"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F96C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pkt</w:t>
            </w:r>
          </w:p>
        </w:tc>
      </w:tr>
      <w:tr w:rsidR="00B91B89" w14:paraId="648C771B" w14:textId="77777777" w:rsidTr="007F6166">
        <w:trPr>
          <w:trHeight w:val="16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6881" w14:textId="57E0A5F4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F487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CCD1" w14:textId="013A08AB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doświadczenie w pełnieniu funkcji kierownika ZRM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pomiędzy 240 a 479 godz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 w ciągu </w:t>
            </w:r>
            <w:r w:rsidR="008535E1" w:rsidRPr="008535E1">
              <w:rPr>
                <w:rFonts w:ascii="Calibri" w:hAnsi="Calibri" w:cs="Calibri"/>
                <w:color w:val="000000"/>
                <w:sz w:val="20"/>
                <w:szCs w:val="20"/>
                <w:u w:val="single"/>
              </w:rPr>
              <w:t>ostatnich 3 lat</w:t>
            </w:r>
            <w:r w:rsidR="008535E1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*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poświadczone zaświadczeniem - zaświadczenie nie dotyczy osób posiadających umowę w WSPR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oraz deklaracja pełnienia funkcji kierownika ZRM w czasie trwania umowy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2572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pkt</w:t>
            </w:r>
          </w:p>
        </w:tc>
      </w:tr>
      <w:tr w:rsidR="00B91B89" w14:paraId="1591576E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27D6" w14:textId="46A2481D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458F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72DD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Posiadane zezwolenie na kierowanie pojazdem uprzywilejowanym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kategorii B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dniu składania ofert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620C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pkt</w:t>
            </w:r>
          </w:p>
        </w:tc>
      </w:tr>
      <w:tr w:rsidR="00B91B89" w14:paraId="417E9CF5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CE1D" w14:textId="7A30A85B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D605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D7375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Prawo jazdy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kategorii 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09E0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B91B89" w14:paraId="16C650F8" w14:textId="77777777" w:rsidTr="007F6166">
        <w:trPr>
          <w:trHeight w:val="8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840E4" w14:textId="44F6CFC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3529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KOMPLEKSOWOŚĆ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A2091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Prawo jazdy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kategorii 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 zezwoleniem na kierowanie pojazdem uprzywilejowanym w dniu składania ofert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16C5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pkt</w:t>
            </w:r>
          </w:p>
        </w:tc>
      </w:tr>
      <w:tr w:rsidR="00B91B89" w14:paraId="11F96BE5" w14:textId="77777777" w:rsidTr="007F6166">
        <w:trPr>
          <w:trHeight w:val="22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05EC" w14:textId="3D7999BA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01AE" w14:textId="2A6B3B4C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</w:t>
            </w:r>
            <w:r w:rsidR="00CC50B5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  <w:r w:rsidR="008535E1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24CF8" w14:textId="77777777" w:rsidR="00B91B89" w:rsidRDefault="00B91B89" w:rsidP="000E3B79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Px  = (Cmax - Cx)/(Cmax - Cmin)•W , gdzie:                                                                                                                Px - ilość uzyskanych przez oferenta punktów,                                                                                                                          Cmax - cena maksymalna,                                                                                                                                      Cmin - cena minimalna,                                                                                                                                              Cx - cena oferowana,   nie może być niższa od Cmin i wyższa od Cmax (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odrzucenie oferty!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                                                                                                                                        W - maksymalna ilość punktów do zdobycia przez oferenta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C159" w14:textId="77777777" w:rsidR="00B91B89" w:rsidRDefault="00B91B89" w:rsidP="000E3B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max. 20 pkt</w:t>
            </w:r>
          </w:p>
        </w:tc>
      </w:tr>
      <w:tr w:rsidR="00B91B89" w14:paraId="1B4F087D" w14:textId="77777777" w:rsidTr="007F6166">
        <w:trPr>
          <w:trHeight w:val="468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710DF" w14:textId="3E922E16" w:rsidR="00B91B89" w:rsidRDefault="00B91B89" w:rsidP="000E3B79">
            <w:pPr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RAZEM                                  </w:t>
            </w:r>
            <w:r w:rsidR="006C514A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96</w:t>
            </w:r>
            <w: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 xml:space="preserve"> pkt</w:t>
            </w:r>
          </w:p>
        </w:tc>
      </w:tr>
    </w:tbl>
    <w:p w14:paraId="26CBBA5F" w14:textId="7B755401" w:rsidR="008535E1" w:rsidRPr="00B1540B" w:rsidRDefault="008535E1" w:rsidP="0057168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to jest od 01.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="00431D50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.20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 xml:space="preserve">r. do </w:t>
      </w:r>
      <w:r w:rsidR="00431D50">
        <w:rPr>
          <w:rFonts w:asciiTheme="minorHAnsi" w:hAnsiTheme="minorHAnsi" w:cstheme="minorHAnsi"/>
          <w:b/>
          <w:sz w:val="22"/>
          <w:szCs w:val="22"/>
          <w:u w:val="single"/>
        </w:rPr>
        <w:t>30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.0</w:t>
      </w:r>
      <w:r w:rsidR="00431D50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B1540B" w:rsidRPr="00B1540B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B1540B">
        <w:rPr>
          <w:rFonts w:asciiTheme="minorHAnsi" w:hAnsiTheme="minorHAnsi" w:cstheme="minorHAnsi"/>
          <w:b/>
          <w:sz w:val="22"/>
          <w:szCs w:val="22"/>
          <w:u w:val="single"/>
        </w:rPr>
        <w:t>r.</w:t>
      </w:r>
    </w:p>
    <w:p w14:paraId="72DF6B4E" w14:textId="77777777" w:rsidR="00571685" w:rsidRPr="008535E1" w:rsidRDefault="00571685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8EFD59" w14:textId="2665B489" w:rsidR="00BA16B8" w:rsidRPr="006D7C45" w:rsidRDefault="008535E1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* </w:t>
      </w:r>
      <w:r w:rsidR="00BA16B8"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Udzielający zamówienia </w:t>
      </w:r>
      <w:r w:rsidR="002800F8" w:rsidRPr="007F6166">
        <w:rPr>
          <w:rFonts w:asciiTheme="minorHAnsi" w:hAnsiTheme="minorHAnsi" w:cstheme="minorHAnsi"/>
          <w:b/>
          <w:bCs/>
          <w:sz w:val="22"/>
          <w:szCs w:val="22"/>
        </w:rPr>
        <w:t>ustalił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kwotę maksymalną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przeznaczoną na sfinansowanie zamówienia wg stawki za</w:t>
      </w:r>
      <w:r w:rsidR="00D442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>1 godz. udzielania świadczenia</w:t>
      </w:r>
      <w:r w:rsidR="007F61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45 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brutto/godz., a </w:t>
      </w:r>
      <w:r w:rsidR="00BA16B8" w:rsidRPr="00D44220">
        <w:rPr>
          <w:rFonts w:asciiTheme="minorHAnsi" w:hAnsiTheme="minorHAnsi" w:cstheme="minorHAnsi"/>
          <w:b/>
          <w:bCs/>
          <w:sz w:val="22"/>
          <w:szCs w:val="22"/>
          <w:u w:val="single"/>
        </w:rPr>
        <w:t>minimalną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na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44</w:t>
      </w:r>
      <w:r w:rsidR="00BA16B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zł brutto/godz. </w:t>
      </w:r>
    </w:p>
    <w:p w14:paraId="439A3ABD" w14:textId="7ED141A6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184B">
        <w:rPr>
          <w:rFonts w:asciiTheme="minorHAnsi" w:hAnsiTheme="minorHAnsi" w:cstheme="minorHAnsi"/>
          <w:b/>
          <w:bCs/>
          <w:sz w:val="22"/>
          <w:szCs w:val="22"/>
        </w:rPr>
        <w:t>Ponadto</w:t>
      </w:r>
      <w:r w:rsidR="002800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800F8" w:rsidRPr="007F6166">
        <w:rPr>
          <w:rFonts w:asciiTheme="minorHAnsi" w:hAnsiTheme="minorHAnsi" w:cstheme="minorHAnsi"/>
          <w:b/>
          <w:bCs/>
          <w:sz w:val="22"/>
          <w:szCs w:val="22"/>
        </w:rPr>
        <w:t>przyznany zostanie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dodatek stały:</w:t>
      </w:r>
    </w:p>
    <w:p w14:paraId="0ECC44CC" w14:textId="5EA296BE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licencjata na kierunku (specjalności) ratownictwo medyczne oraz dla pielęgniarki specjalisty w dziedzinie pielęgniarstwa ratunkowego lub anestezjologii i intensywnej opieki: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/godz.,</w:t>
      </w:r>
    </w:p>
    <w:p w14:paraId="4D77FB4F" w14:textId="36561FF9" w:rsidR="00BA16B8" w:rsidRPr="006D7C45" w:rsidRDefault="00BA16B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- dla ratownika medycznego posiadającego tytuł magistra na kierunku (specjalności) ratownictwo medyczne oraz dla magistra pielęgniarstwa, będącego jednocześnie specjalistą w dziedzinie pielęgniarstwa ratunkowego lub anestezjologii i intensywnej opieki: </w:t>
      </w:r>
      <w:r w:rsidR="00FC39FE" w:rsidRPr="006D7C45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="00B3513D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brutto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>/godz.</w:t>
      </w:r>
    </w:p>
    <w:p w14:paraId="1EFF8032" w14:textId="77777777" w:rsidR="00FA6A88" w:rsidRPr="006D7C45" w:rsidRDefault="00FA6A8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E5C5A5" w14:textId="1ECAA367" w:rsidR="00DD448A" w:rsidRDefault="008020A6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Dodatek za pełnienie funkcji kierownika zespołu</w:t>
      </w:r>
      <w:r w:rsidR="00FA6A88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: 4 zł/godz. </w:t>
      </w:r>
      <w:r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(za czas pełnienia tej funkcji). </w:t>
      </w:r>
    </w:p>
    <w:p w14:paraId="5EEB643B" w14:textId="77777777" w:rsidR="00082074" w:rsidRPr="006D7C45" w:rsidRDefault="00082074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637DB4" w14:textId="084FA003" w:rsidR="00082074" w:rsidRPr="00082074" w:rsidRDefault="00082074" w:rsidP="000E3B7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2074">
        <w:rPr>
          <w:rFonts w:asciiTheme="minorHAnsi" w:hAnsiTheme="minorHAnsi" w:cstheme="minorHAnsi"/>
          <w:sz w:val="22"/>
          <w:szCs w:val="22"/>
        </w:rPr>
        <w:t>Przyjmującemu zamówienie przysługuje za każdą godzinę pracy w zespole ratownictwa medycznego dodatkowe wynagrodzenie określone w art. 99b ust. 2 Ustawy z dnia 15 kwietnia 2011 roku o działalności leczniczej (Dz.U. 202</w:t>
      </w:r>
      <w:r w:rsidR="00AB3ED5">
        <w:rPr>
          <w:rFonts w:asciiTheme="minorHAnsi" w:hAnsiTheme="minorHAnsi" w:cstheme="minorHAnsi"/>
          <w:sz w:val="22"/>
          <w:szCs w:val="22"/>
        </w:rPr>
        <w:t>3</w:t>
      </w:r>
      <w:r w:rsidRPr="00082074">
        <w:rPr>
          <w:rFonts w:asciiTheme="minorHAnsi" w:hAnsiTheme="minorHAnsi" w:cstheme="minorHAnsi"/>
          <w:sz w:val="22"/>
          <w:szCs w:val="22"/>
        </w:rPr>
        <w:t xml:space="preserve">, poz. </w:t>
      </w:r>
      <w:r w:rsidR="00AB3ED5">
        <w:rPr>
          <w:rFonts w:asciiTheme="minorHAnsi" w:hAnsiTheme="minorHAnsi" w:cstheme="minorHAnsi"/>
          <w:sz w:val="22"/>
          <w:szCs w:val="22"/>
        </w:rPr>
        <w:t>991</w:t>
      </w:r>
      <w:r w:rsidRPr="00082074">
        <w:rPr>
          <w:rFonts w:asciiTheme="minorHAnsi" w:hAnsiTheme="minorHAnsi" w:cstheme="minorHAnsi"/>
          <w:sz w:val="22"/>
          <w:szCs w:val="22"/>
        </w:rPr>
        <w:t xml:space="preserve"> z późn.zm.).</w:t>
      </w:r>
    </w:p>
    <w:p w14:paraId="6BDC2FB8" w14:textId="77777777" w:rsidR="00FA6A88" w:rsidRPr="006D7C45" w:rsidRDefault="00FA6A88" w:rsidP="000E3B79">
      <w:pPr>
        <w:autoSpaceDE w:val="0"/>
        <w:autoSpaceDN w:val="0"/>
        <w:adjustRightInd w:val="0"/>
        <w:spacing w:line="276" w:lineRule="auto"/>
        <w:ind w:left="180" w:hanging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1F8B71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i/>
          <w:sz w:val="22"/>
          <w:szCs w:val="22"/>
        </w:rPr>
        <w:t>Oferowana stawka musi być zaokrąglona do 10 gr.</w:t>
      </w:r>
    </w:p>
    <w:p w14:paraId="63B57464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33F11FF" w14:textId="2BB8B359" w:rsidR="008020A6" w:rsidRPr="00B1540B" w:rsidRDefault="00CC50B5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1540B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8020A6" w:rsidRPr="00B1540B">
        <w:rPr>
          <w:rFonts w:asciiTheme="minorHAnsi" w:hAnsiTheme="minorHAnsi" w:cstheme="minorHAnsi"/>
          <w:b/>
          <w:bCs/>
          <w:sz w:val="22"/>
          <w:szCs w:val="22"/>
        </w:rPr>
        <w:t>ferowana liczba godzin musi być wielokrotnością liczby 12. Liczba god</w:t>
      </w:r>
      <w:r w:rsidR="00067F19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zin </w:t>
      </w:r>
      <w:r w:rsidR="00B3513D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nie może być większa niż </w:t>
      </w:r>
      <w:r w:rsidR="00FC39FE" w:rsidRPr="00B1540B">
        <w:rPr>
          <w:rFonts w:asciiTheme="minorHAnsi" w:hAnsiTheme="minorHAnsi" w:cstheme="minorHAnsi"/>
          <w:b/>
          <w:bCs/>
          <w:sz w:val="22"/>
          <w:szCs w:val="22"/>
        </w:rPr>
        <w:t>204, a mniejsza niż 84</w:t>
      </w:r>
      <w:r w:rsidR="003C6F31" w:rsidRPr="00B1540B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400191" w:rsidRPr="00B1540B">
        <w:rPr>
          <w:rFonts w:asciiTheme="minorHAnsi" w:hAnsiTheme="minorHAnsi" w:cstheme="minorHAnsi"/>
          <w:b/>
          <w:bCs/>
          <w:sz w:val="22"/>
          <w:szCs w:val="22"/>
        </w:rPr>
        <w:t>godzin</w:t>
      </w:r>
      <w:r w:rsidR="00FC39FE" w:rsidRPr="00B1540B">
        <w:rPr>
          <w:rFonts w:asciiTheme="minorHAnsi" w:hAnsiTheme="minorHAnsi" w:cstheme="minorHAnsi"/>
          <w:b/>
          <w:bCs/>
          <w:sz w:val="22"/>
          <w:szCs w:val="22"/>
        </w:rPr>
        <w:t>y miesięcznie</w:t>
      </w:r>
      <w:r w:rsidR="00400191" w:rsidRPr="00B1540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7C52496" w14:textId="77777777" w:rsidR="00D907D8" w:rsidRDefault="00D907D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97D1E" w14:textId="1FC6D3F5" w:rsidR="00D907D8" w:rsidRPr="00760156" w:rsidRDefault="00D907D8" w:rsidP="0076015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60156">
        <w:rPr>
          <w:rFonts w:asciiTheme="minorHAnsi" w:hAnsiTheme="minorHAnsi" w:cstheme="minorHAnsi"/>
          <w:sz w:val="22"/>
          <w:szCs w:val="22"/>
        </w:rPr>
        <w:t xml:space="preserve">W przypadku uzyskania przez dwóch lub więcej Oferentów </w:t>
      </w:r>
      <w:r w:rsidR="004E05FD" w:rsidRPr="00760156">
        <w:rPr>
          <w:rFonts w:asciiTheme="minorHAnsi" w:hAnsiTheme="minorHAnsi" w:cstheme="minorHAnsi"/>
          <w:sz w:val="22"/>
          <w:szCs w:val="22"/>
        </w:rPr>
        <w:t xml:space="preserve">jednakowej liczby punktów, </w:t>
      </w:r>
      <w:r w:rsidR="00760156" w:rsidRPr="00760156">
        <w:rPr>
          <w:rFonts w:asciiTheme="minorHAnsi" w:hAnsiTheme="minorHAnsi" w:cstheme="minorHAnsi"/>
          <w:sz w:val="22"/>
          <w:szCs w:val="22"/>
        </w:rPr>
        <w:t xml:space="preserve">o wyborze oferty </w:t>
      </w:r>
      <w:r w:rsidRPr="00760156">
        <w:rPr>
          <w:rFonts w:asciiTheme="minorHAnsi" w:hAnsiTheme="minorHAnsi" w:cstheme="minorHAnsi"/>
          <w:sz w:val="22"/>
          <w:szCs w:val="22"/>
        </w:rPr>
        <w:t xml:space="preserve">decydować będzie liczba punktów otrzymana za poszczególne kryteria w następującej kolejności: kompleksowość, </w:t>
      </w:r>
      <w:r w:rsidR="00A52EFB" w:rsidRPr="00760156">
        <w:rPr>
          <w:rFonts w:asciiTheme="minorHAnsi" w:hAnsiTheme="minorHAnsi" w:cstheme="minorHAnsi"/>
          <w:sz w:val="22"/>
          <w:szCs w:val="22"/>
        </w:rPr>
        <w:t>cena, ciągłość.</w:t>
      </w:r>
    </w:p>
    <w:p w14:paraId="198540DE" w14:textId="77777777" w:rsidR="00E82F8D" w:rsidRPr="006D7C45" w:rsidRDefault="00E82F8D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1656EC" w14:textId="08B891A9" w:rsidR="008020A6" w:rsidRPr="006D7C45" w:rsidRDefault="00D907D8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 w:rsidR="008020A6" w:rsidRPr="00CC50B5">
        <w:rPr>
          <w:rFonts w:asciiTheme="minorHAnsi" w:hAnsiTheme="minorHAnsi" w:cstheme="minorHAnsi"/>
          <w:b/>
          <w:sz w:val="22"/>
          <w:szCs w:val="22"/>
        </w:rPr>
        <w:t>.</w:t>
      </w:r>
      <w:r w:rsidR="008020A6" w:rsidRPr="006D7C45">
        <w:rPr>
          <w:rFonts w:asciiTheme="minorHAnsi" w:hAnsiTheme="minorHAnsi" w:cstheme="minorHAnsi"/>
          <w:bCs/>
          <w:sz w:val="22"/>
          <w:szCs w:val="22"/>
        </w:rPr>
        <w:t xml:space="preserve"> Udzielający zamówienie zastrzega sobie prawo do  podpisania umowy z taką liczbą oferentów, by łączna liczba godzin wynikająca z umów wynosiła:</w:t>
      </w:r>
    </w:p>
    <w:p w14:paraId="7C116024" w14:textId="50F07A47" w:rsidR="008020A6" w:rsidRPr="00EC5BBC" w:rsidRDefault="00460A2E" w:rsidP="000E3B79">
      <w:pPr>
        <w:autoSpaceDE w:val="0"/>
        <w:autoSpaceDN w:val="0"/>
        <w:adjustRightInd w:val="0"/>
        <w:spacing w:line="276" w:lineRule="auto"/>
        <w:ind w:left="345"/>
        <w:jc w:val="both"/>
        <w:rPr>
          <w:rFonts w:asciiTheme="minorHAnsi" w:hAnsiTheme="minorHAnsi" w:cstheme="minorHAnsi"/>
          <w:bCs/>
          <w:color w:val="00B050"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540B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AB3ED5">
        <w:rPr>
          <w:rFonts w:asciiTheme="minorHAnsi" w:hAnsiTheme="minorHAnsi" w:cstheme="minorHAnsi"/>
          <w:b/>
          <w:sz w:val="22"/>
          <w:szCs w:val="22"/>
        </w:rPr>
        <w:t>204</w:t>
      </w:r>
      <w:r w:rsidR="00F24ED0" w:rsidRPr="00B154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20A6" w:rsidRPr="00B1540B">
        <w:rPr>
          <w:rFonts w:asciiTheme="minorHAnsi" w:hAnsiTheme="minorHAnsi" w:cstheme="minorHAnsi"/>
          <w:b/>
          <w:sz w:val="22"/>
          <w:szCs w:val="22"/>
        </w:rPr>
        <w:t xml:space="preserve"> miesięcznie.</w:t>
      </w:r>
      <w:r w:rsidR="008020A6" w:rsidRPr="00B154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1A23F10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85A1791" w14:textId="0A09A4EC" w:rsidR="008020A6" w:rsidRDefault="008020A6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  <w:u w:val="single"/>
        </w:rPr>
        <w:t>VI. Przyczyny odrzucenia oferty:</w:t>
      </w:r>
    </w:p>
    <w:p w14:paraId="2F08AEF4" w14:textId="77777777" w:rsidR="00CC50B5" w:rsidRPr="006D7C45" w:rsidRDefault="00CC50B5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0346C57C" w14:textId="77777777" w:rsidR="008020A6" w:rsidRPr="006D7C45" w:rsidRDefault="008020A6" w:rsidP="000E3B79">
      <w:p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Cs/>
          <w:sz w:val="22"/>
          <w:szCs w:val="22"/>
        </w:rPr>
        <w:t>Odrzuca się ofertę:</w:t>
      </w:r>
    </w:p>
    <w:p w14:paraId="4D12D52D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="00B71363"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złożoną przez Oferenta po terminie; </w:t>
      </w:r>
    </w:p>
    <w:p w14:paraId="668902DA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2) zawierającą nieprawdziwe informacje; </w:t>
      </w:r>
    </w:p>
    <w:p w14:paraId="313F5E6E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3) jeżeli Oferent nie określił przedmiotu oferty lub nie podał proponowanej liczby lub ceny świadczeń opieki zdrowotnej; </w:t>
      </w:r>
    </w:p>
    <w:p w14:paraId="671677C0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4) jeżeli zawiera rażąco niską cenę w stosunku do przedmiotu zamówienia; </w:t>
      </w:r>
    </w:p>
    <w:p w14:paraId="63FD0020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5) jeżeli jest nieważna na podstawie odrębnych przepisów; </w:t>
      </w:r>
    </w:p>
    <w:p w14:paraId="7BFAC3BB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6) jeżeli Oferent złożył ofertę alternatywną; </w:t>
      </w:r>
    </w:p>
    <w:p w14:paraId="5E33E3A7" w14:textId="77777777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7) </w:t>
      </w:r>
      <w:r w:rsidRPr="006D7C45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jeżeli Oferent lub oferta nie spełniają wymaganych warunków określonych w przepisach prawa oraz warunków określonych przez Przyjmującą Zamówienie, </w:t>
      </w:r>
    </w:p>
    <w:p w14:paraId="07B16E4A" w14:textId="34D51B1B" w:rsidR="008020A6" w:rsidRPr="006D7C45" w:rsidRDefault="008020A6" w:rsidP="000E3B79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610CD5">
        <w:rPr>
          <w:rFonts w:asciiTheme="minorHAnsi" w:hAnsiTheme="minorHAnsi" w:cstheme="minorHAnsi"/>
          <w:color w:val="auto"/>
          <w:sz w:val="22"/>
          <w:szCs w:val="22"/>
        </w:rPr>
        <w:t xml:space="preserve">8) złożoną przez Oferenta, z którym w okresie </w:t>
      </w:r>
      <w:r w:rsidR="00065D5F" w:rsidRPr="00610CD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10CD5">
        <w:rPr>
          <w:rFonts w:asciiTheme="minorHAnsi" w:hAnsiTheme="minorHAnsi" w:cstheme="minorHAnsi"/>
          <w:color w:val="auto"/>
          <w:sz w:val="22"/>
          <w:szCs w:val="22"/>
        </w:rPr>
        <w:t xml:space="preserve"> lat poprzedzających ogłoszenie postępowania, została rozwiązana przez Przyjmującą zamówienie umowa o udzielanie świadczeń opieki zdrowotnej w zakresie lub rodzaju odpowiadającym przedmiotowi ogłoszenia, bez zachowania okresu wypowiedzenia z przyczyn leżących po stronie Oferenta.</w:t>
      </w:r>
      <w:r w:rsidRPr="006D7C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CE0C095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48FAB5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7C45">
        <w:rPr>
          <w:rFonts w:asciiTheme="minorHAnsi" w:hAnsiTheme="minorHAnsi" w:cstheme="minorHAnsi"/>
          <w:b/>
          <w:sz w:val="22"/>
          <w:szCs w:val="22"/>
        </w:rPr>
        <w:t xml:space="preserve">VII. Możliwość składania </w:t>
      </w:r>
      <w:r w:rsidR="00576BFD" w:rsidRPr="006D7C45">
        <w:rPr>
          <w:rFonts w:asciiTheme="minorHAnsi" w:hAnsiTheme="minorHAnsi" w:cstheme="minorHAnsi"/>
          <w:b/>
          <w:sz w:val="22"/>
          <w:szCs w:val="22"/>
        </w:rPr>
        <w:t>odwołania</w:t>
      </w:r>
      <w:r w:rsidRPr="006D7C45">
        <w:rPr>
          <w:rFonts w:asciiTheme="minorHAnsi" w:hAnsiTheme="minorHAnsi" w:cstheme="minorHAnsi"/>
          <w:b/>
          <w:sz w:val="22"/>
          <w:szCs w:val="22"/>
        </w:rPr>
        <w:t>:</w:t>
      </w:r>
    </w:p>
    <w:p w14:paraId="2BC6BEC8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291CE02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1. Oferentowi przysługuje prawo do wniesienia odwołania od:</w:t>
      </w:r>
    </w:p>
    <w:p w14:paraId="2E98E3EA" w14:textId="77777777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 xml:space="preserve">a) odrzucenia jego </w:t>
      </w:r>
      <w:r w:rsidRPr="007F6166">
        <w:rPr>
          <w:rFonts w:asciiTheme="minorHAnsi" w:hAnsiTheme="minorHAnsi" w:cstheme="minorHAnsi"/>
          <w:sz w:val="22"/>
          <w:szCs w:val="22"/>
        </w:rPr>
        <w:t>oferty,</w:t>
      </w:r>
    </w:p>
    <w:p w14:paraId="3A6C62E6" w14:textId="77777777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b) wyboru najkorzystniejszej oferty/ofert.</w:t>
      </w:r>
    </w:p>
    <w:p w14:paraId="6B1AE8B2" w14:textId="47FBB3A6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2. Odwołanie wnosi się</w:t>
      </w:r>
      <w:r w:rsidR="0099558D" w:rsidRPr="007F6166">
        <w:rPr>
          <w:rFonts w:asciiTheme="minorHAnsi" w:hAnsiTheme="minorHAnsi" w:cstheme="minorHAnsi"/>
          <w:sz w:val="22"/>
          <w:szCs w:val="22"/>
        </w:rPr>
        <w:t xml:space="preserve"> do Dyrektora Wojewódzkiej Stacji Pogotowia Ratunkowego w Olsztynie</w:t>
      </w:r>
      <w:r w:rsidRPr="006D7C45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6B1113" w:rsidRPr="006D7C45">
        <w:rPr>
          <w:rFonts w:asciiTheme="minorHAnsi" w:hAnsiTheme="minorHAnsi" w:cstheme="minorHAnsi"/>
          <w:sz w:val="22"/>
          <w:szCs w:val="22"/>
        </w:rPr>
        <w:t>7</w:t>
      </w:r>
      <w:r w:rsidRPr="006D7C45">
        <w:rPr>
          <w:rFonts w:asciiTheme="minorHAnsi" w:hAnsiTheme="minorHAnsi" w:cstheme="minorHAnsi"/>
          <w:sz w:val="22"/>
          <w:szCs w:val="22"/>
        </w:rPr>
        <w:t xml:space="preserve"> dni od dnia ogłoszenia o rozstrzygnięciu postępowania na stronie internetowej</w:t>
      </w:r>
      <w:r w:rsidR="00027FEC" w:rsidRPr="006D7C45">
        <w:rPr>
          <w:rFonts w:asciiTheme="minorHAnsi" w:hAnsiTheme="minorHAnsi" w:cstheme="minorHAnsi"/>
          <w:sz w:val="22"/>
          <w:szCs w:val="22"/>
        </w:rPr>
        <w:t>:</w:t>
      </w:r>
      <w:r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="00027FEC" w:rsidRPr="006D7C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7FEC" w:rsidRPr="006D7C45">
        <w:rPr>
          <w:rFonts w:asciiTheme="minorHAnsi" w:hAnsiTheme="minorHAnsi" w:cstheme="minorHAnsi"/>
          <w:sz w:val="22"/>
          <w:szCs w:val="22"/>
        </w:rPr>
        <w:t xml:space="preserve"> </w:t>
      </w:r>
      <w:r w:rsidRPr="006D7C45">
        <w:rPr>
          <w:rFonts w:asciiTheme="minorHAnsi" w:hAnsiTheme="minorHAnsi" w:cstheme="minorHAnsi"/>
          <w:sz w:val="22"/>
          <w:szCs w:val="22"/>
        </w:rPr>
        <w:t xml:space="preserve"> osobiście lub za pośrednictwem posłańca lub operatora pocztowego,</w:t>
      </w:r>
    </w:p>
    <w:p w14:paraId="025DD806" w14:textId="77777777" w:rsidR="008020A6" w:rsidRPr="006D7C45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7C45">
        <w:rPr>
          <w:rFonts w:asciiTheme="minorHAnsi" w:hAnsiTheme="minorHAnsi" w:cstheme="minorHAnsi"/>
          <w:sz w:val="22"/>
          <w:szCs w:val="22"/>
        </w:rPr>
        <w:t>3. Odwołanie przesłane za pośrednictwem operatora pocztowego uważa się za złożone w terminie, jeżeli data stempla pocztowego (data nadania) nie jest późniejsza niż termin do jego składania,</w:t>
      </w:r>
    </w:p>
    <w:p w14:paraId="65350C42" w14:textId="45FD0341" w:rsidR="008020A6" w:rsidRPr="007F6166" w:rsidRDefault="008020A6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4. Odwołanie wniesione po terminie nie podlega rozpatrzeniu.</w:t>
      </w:r>
    </w:p>
    <w:p w14:paraId="1672AA69" w14:textId="5ECFDE0F" w:rsidR="0099558D" w:rsidRPr="007F6166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5. Odwołanie rozpatrywane jest w terminie 14 dni od dnia jego otrzymania.</w:t>
      </w:r>
    </w:p>
    <w:p w14:paraId="15803065" w14:textId="456B3675" w:rsidR="0018615C" w:rsidRPr="007F6166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6</w:t>
      </w:r>
      <w:r w:rsidR="0018615C" w:rsidRPr="007F6166">
        <w:rPr>
          <w:rFonts w:asciiTheme="minorHAnsi" w:hAnsiTheme="minorHAnsi" w:cstheme="minorHAnsi"/>
          <w:sz w:val="22"/>
          <w:szCs w:val="22"/>
        </w:rPr>
        <w:t>. Wniesienie odwołania wstrzymuje zawarcie umowy o udzielanie świadczeń opieki zdrowotnej do czasu jego rozpatrzenia.</w:t>
      </w:r>
    </w:p>
    <w:p w14:paraId="03B4DCD6" w14:textId="3312FF26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D33529" w14:textId="6B6FBA8E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6166">
        <w:rPr>
          <w:rFonts w:asciiTheme="minorHAnsi" w:hAnsiTheme="minorHAnsi" w:cstheme="minorHAnsi"/>
          <w:b/>
          <w:bCs/>
          <w:sz w:val="22"/>
          <w:szCs w:val="22"/>
        </w:rPr>
        <w:t>VIII. Możliwość złożenia protestu:</w:t>
      </w:r>
    </w:p>
    <w:p w14:paraId="3854B8BF" w14:textId="2540453D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DAD0470" w14:textId="20EE33B4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1.Oferentowi w toku postępowania w sprawie zawarcia umowy o udzielanie świadczeń opieki zdrowotnej, do czasu zakończenia postępowania, przysługuje prawo wniesienia do komisji</w:t>
      </w:r>
      <w:r w:rsidR="0099558D" w:rsidRPr="007F6166">
        <w:rPr>
          <w:rFonts w:asciiTheme="minorHAnsi" w:hAnsiTheme="minorHAnsi" w:cstheme="minorHAnsi"/>
          <w:sz w:val="22"/>
          <w:szCs w:val="22"/>
        </w:rPr>
        <w:t xml:space="preserve"> umotywowanego</w:t>
      </w:r>
      <w:r w:rsidRPr="007F6166">
        <w:rPr>
          <w:rFonts w:asciiTheme="minorHAnsi" w:hAnsiTheme="minorHAnsi" w:cstheme="minorHAnsi"/>
          <w:sz w:val="22"/>
          <w:szCs w:val="22"/>
        </w:rPr>
        <w:t xml:space="preserve"> protestu.</w:t>
      </w:r>
    </w:p>
    <w:p w14:paraId="55A4D5EC" w14:textId="2A91A41D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2. Protest wnosi się w terminie 7 dni roboczych od dnia dokonania zaskarżonej czynności.</w:t>
      </w:r>
    </w:p>
    <w:p w14:paraId="3051C182" w14:textId="06944648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3. Protest złożony po terminie nie podlega rozpatrzeniu.</w:t>
      </w:r>
    </w:p>
    <w:p w14:paraId="0158ECDF" w14:textId="6D423A15" w:rsidR="0018615C" w:rsidRPr="007F6166" w:rsidRDefault="0018615C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4. Do czasu rozpatrzenia protestu postępowanie w sprawie zawarcia umowy o udzielanie świadczeń opieki zdrowotnej ulega zawieszeniu, chyba że z treści protestu wynika, że jest on oczywiście bezzasadny.</w:t>
      </w:r>
    </w:p>
    <w:p w14:paraId="20BB3297" w14:textId="723AF2EA" w:rsidR="0099558D" w:rsidRDefault="0099558D" w:rsidP="000E3B79">
      <w:pPr>
        <w:pStyle w:val="Bezodstpw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6166">
        <w:rPr>
          <w:rFonts w:asciiTheme="minorHAnsi" w:hAnsiTheme="minorHAnsi" w:cstheme="minorHAnsi"/>
          <w:sz w:val="22"/>
          <w:szCs w:val="22"/>
        </w:rPr>
        <w:t>5. Komisja rozpatruje i rozstrzyga protest w ciągu 7 dni od dnia jego otrzymania i udziela pisemnej odpowiedzi składającemu protest.</w:t>
      </w:r>
    </w:p>
    <w:p w14:paraId="6B12C0A7" w14:textId="77777777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75BD94" w14:textId="4EAB214B" w:rsidR="008020A6" w:rsidRPr="006D7C45" w:rsidRDefault="008020A6" w:rsidP="000E3B79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Załącznik nr 1</w:t>
      </w:r>
      <w:r w:rsidRPr="00CC50B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B71363"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C50B5"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C50B5">
        <w:rPr>
          <w:rFonts w:asciiTheme="minorHAnsi" w:hAnsiTheme="minorHAnsi" w:cstheme="minorHAnsi"/>
          <w:bCs/>
          <w:sz w:val="22"/>
          <w:szCs w:val="22"/>
        </w:rPr>
        <w:t>F</w:t>
      </w:r>
      <w:r w:rsidRPr="006D7C45">
        <w:rPr>
          <w:rFonts w:asciiTheme="minorHAnsi" w:hAnsiTheme="minorHAnsi" w:cstheme="minorHAnsi"/>
          <w:bCs/>
          <w:sz w:val="22"/>
          <w:szCs w:val="22"/>
        </w:rPr>
        <w:t>ormularz oferty.</w:t>
      </w:r>
    </w:p>
    <w:p w14:paraId="44F6BACB" w14:textId="1A5E6B5D" w:rsidR="008020A6" w:rsidRDefault="008020A6" w:rsidP="000E3B79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7C45">
        <w:rPr>
          <w:rFonts w:asciiTheme="minorHAnsi" w:hAnsiTheme="minorHAnsi" w:cstheme="minorHAnsi"/>
          <w:b/>
          <w:bCs/>
          <w:sz w:val="22"/>
          <w:szCs w:val="22"/>
        </w:rPr>
        <w:t>Załącznik nr 2</w:t>
      </w:r>
      <w:r w:rsidRPr="006D7C45">
        <w:rPr>
          <w:rFonts w:asciiTheme="minorHAnsi" w:hAnsiTheme="minorHAnsi" w:cstheme="minorHAnsi"/>
          <w:bCs/>
          <w:sz w:val="22"/>
          <w:szCs w:val="22"/>
        </w:rPr>
        <w:t>.</w:t>
      </w:r>
      <w:r w:rsidR="00CC50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940D8" w:rsidRPr="006D7C45">
        <w:rPr>
          <w:rFonts w:asciiTheme="minorHAnsi" w:hAnsiTheme="minorHAnsi" w:cstheme="minorHAnsi"/>
          <w:bCs/>
          <w:sz w:val="22"/>
          <w:szCs w:val="22"/>
        </w:rPr>
        <w:t>W</w:t>
      </w:r>
      <w:r w:rsidR="00CD0934" w:rsidRPr="006D7C45">
        <w:rPr>
          <w:rFonts w:asciiTheme="minorHAnsi" w:hAnsiTheme="minorHAnsi" w:cstheme="minorHAnsi"/>
          <w:bCs/>
          <w:sz w:val="22"/>
          <w:szCs w:val="22"/>
        </w:rPr>
        <w:t>zór</w:t>
      </w:r>
      <w:r w:rsidRPr="006D7C45">
        <w:rPr>
          <w:rFonts w:asciiTheme="minorHAnsi" w:hAnsiTheme="minorHAnsi" w:cstheme="minorHAnsi"/>
          <w:bCs/>
          <w:sz w:val="22"/>
          <w:szCs w:val="22"/>
        </w:rPr>
        <w:t xml:space="preserve"> umowy ratownika medycznego/ pielęgniarki s</w:t>
      </w:r>
      <w:r w:rsidR="00B71363" w:rsidRPr="006D7C45">
        <w:rPr>
          <w:rFonts w:asciiTheme="minorHAnsi" w:hAnsiTheme="minorHAnsi" w:cstheme="minorHAnsi"/>
          <w:bCs/>
          <w:sz w:val="22"/>
          <w:szCs w:val="22"/>
        </w:rPr>
        <w:t>ystemu</w:t>
      </w:r>
      <w:r w:rsidR="00027FEC" w:rsidRPr="006D7C45">
        <w:rPr>
          <w:rFonts w:asciiTheme="minorHAnsi" w:hAnsiTheme="minorHAnsi" w:cstheme="minorHAnsi"/>
          <w:bCs/>
          <w:sz w:val="22"/>
          <w:szCs w:val="22"/>
        </w:rPr>
        <w:t xml:space="preserve"> z uprawnieniami do prowadzenia pojazdów uprzywilejowanych</w:t>
      </w:r>
      <w:r w:rsidR="00576BFD" w:rsidRPr="006D7C4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868EA64" w14:textId="54A25008" w:rsidR="008020A6" w:rsidRDefault="00CC50B5" w:rsidP="00FB66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C50B5">
        <w:rPr>
          <w:rFonts w:asciiTheme="minorHAnsi" w:hAnsiTheme="minorHAnsi" w:cstheme="minorHAnsi"/>
          <w:b/>
          <w:bCs/>
          <w:sz w:val="22"/>
          <w:szCs w:val="22"/>
        </w:rPr>
        <w:t>Załącznik nr 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CC50B5">
        <w:rPr>
          <w:rFonts w:asciiTheme="minorHAnsi" w:hAnsiTheme="minorHAnsi" w:cstheme="minorHAnsi"/>
          <w:sz w:val="22"/>
          <w:szCs w:val="22"/>
        </w:rPr>
        <w:t>Informacja o formalnościach po wyborze oferty przed podpisaniem umowy</w:t>
      </w:r>
      <w:r w:rsidR="00C32F53">
        <w:rPr>
          <w:rFonts w:asciiTheme="minorHAnsi" w:hAnsiTheme="minorHAnsi" w:cstheme="minorHAnsi"/>
          <w:sz w:val="22"/>
          <w:szCs w:val="22"/>
        </w:rPr>
        <w:t>,</w:t>
      </w:r>
    </w:p>
    <w:p w14:paraId="71E52343" w14:textId="42D96A82" w:rsidR="00C32F53" w:rsidRPr="00FB665E" w:rsidRDefault="00C32F53" w:rsidP="00FB665E">
      <w:pPr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C50B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 Z</w:t>
      </w:r>
      <w:r w:rsidRPr="00C32F53">
        <w:rPr>
          <w:rFonts w:asciiTheme="minorHAnsi" w:hAnsiTheme="minorHAnsi" w:cstheme="minorHAnsi"/>
          <w:sz w:val="22"/>
          <w:szCs w:val="22"/>
        </w:rPr>
        <w:t>aświadczenie o liczbie godzin kierownika ZRM - wzór</w:t>
      </w:r>
    </w:p>
    <w:sectPr w:rsidR="00C32F53" w:rsidRPr="00FB665E" w:rsidSect="00FB665E">
      <w:footerReference w:type="even" r:id="rId7"/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D85F2" w14:textId="77777777" w:rsidR="00335179" w:rsidRDefault="00335179">
      <w:r>
        <w:separator/>
      </w:r>
    </w:p>
  </w:endnote>
  <w:endnote w:type="continuationSeparator" w:id="0">
    <w:p w14:paraId="281BABB7" w14:textId="77777777" w:rsidR="00335179" w:rsidRDefault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0D10C" w14:textId="44E82B69" w:rsidR="00512714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ED0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3D106E56" w14:textId="77777777" w:rsidR="00512714" w:rsidRDefault="00DA6D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5BB6" w14:textId="77777777" w:rsidR="00512714" w:rsidRDefault="008020A6" w:rsidP="00B8522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234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5E514821" w14:textId="77777777" w:rsidR="00512714" w:rsidRDefault="00DA6D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6B8B6" w14:textId="77777777" w:rsidR="00335179" w:rsidRDefault="00335179">
      <w:r>
        <w:separator/>
      </w:r>
    </w:p>
  </w:footnote>
  <w:footnote w:type="continuationSeparator" w:id="0">
    <w:p w14:paraId="4F15D2BC" w14:textId="77777777" w:rsidR="00335179" w:rsidRDefault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ADA"/>
    <w:multiLevelType w:val="hybridMultilevel"/>
    <w:tmpl w:val="DCD6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538CD"/>
    <w:multiLevelType w:val="hybridMultilevel"/>
    <w:tmpl w:val="8A16D7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5E6"/>
    <w:multiLevelType w:val="hybridMultilevel"/>
    <w:tmpl w:val="CD327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C0D5E"/>
    <w:multiLevelType w:val="hybridMultilevel"/>
    <w:tmpl w:val="EFD69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B1ADC"/>
    <w:multiLevelType w:val="hybridMultilevel"/>
    <w:tmpl w:val="F3BAB8CE"/>
    <w:lvl w:ilvl="0" w:tplc="4A645F1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C5A6410"/>
    <w:multiLevelType w:val="hybridMultilevel"/>
    <w:tmpl w:val="359876B0"/>
    <w:lvl w:ilvl="0" w:tplc="009263E4">
      <w:start w:val="1"/>
      <w:numFmt w:val="lowerLetter"/>
      <w:lvlText w:val="%1)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D41026CC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585E87E8">
      <w:start w:val="14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3BC4D3C">
      <w:start w:val="1"/>
      <w:numFmt w:val="lowerLetter"/>
      <w:lvlText w:val="%4."/>
      <w:lvlJc w:val="left"/>
      <w:pPr>
        <w:ind w:left="270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ind w:left="3420" w:hanging="360"/>
      </w:pPr>
      <w:rPr>
        <w:rFonts w:hint="default"/>
        <w:b w:val="0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D43574A"/>
    <w:multiLevelType w:val="hybridMultilevel"/>
    <w:tmpl w:val="C388E1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32DF"/>
    <w:multiLevelType w:val="multilevel"/>
    <w:tmpl w:val="97F4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772244"/>
    <w:multiLevelType w:val="hybridMultilevel"/>
    <w:tmpl w:val="D13804D4"/>
    <w:lvl w:ilvl="0" w:tplc="E4A2D46E">
      <w:start w:val="2"/>
      <w:numFmt w:val="decimal"/>
      <w:lvlText w:val="%1."/>
      <w:lvlJc w:val="left"/>
      <w:pPr>
        <w:tabs>
          <w:tab w:val="num" w:pos="3220"/>
        </w:tabs>
        <w:ind w:left="3220" w:hanging="34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E64C28"/>
    <w:multiLevelType w:val="hybridMultilevel"/>
    <w:tmpl w:val="D4067A2C"/>
    <w:lvl w:ilvl="0" w:tplc="7B8C3A54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928226CE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 w15:restartNumberingAfterBreak="0">
    <w:nsid w:val="64EC012F"/>
    <w:multiLevelType w:val="hybridMultilevel"/>
    <w:tmpl w:val="3E1C1CB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5FD3E9C"/>
    <w:multiLevelType w:val="hybridMultilevel"/>
    <w:tmpl w:val="3CFCFA2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BBD5F70"/>
    <w:multiLevelType w:val="hybridMultilevel"/>
    <w:tmpl w:val="1DF4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F7669"/>
    <w:multiLevelType w:val="hybridMultilevel"/>
    <w:tmpl w:val="EC84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13"/>
  </w:num>
  <w:num w:numId="9">
    <w:abstractNumId w:val="2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8F"/>
    <w:rsid w:val="00017589"/>
    <w:rsid w:val="00017D68"/>
    <w:rsid w:val="00027FEC"/>
    <w:rsid w:val="00043A1D"/>
    <w:rsid w:val="0004532B"/>
    <w:rsid w:val="00065B5E"/>
    <w:rsid w:val="00065D5F"/>
    <w:rsid w:val="00067F19"/>
    <w:rsid w:val="00082074"/>
    <w:rsid w:val="000915FF"/>
    <w:rsid w:val="000B3C68"/>
    <w:rsid w:val="000D6687"/>
    <w:rsid w:val="000E3B79"/>
    <w:rsid w:val="00102795"/>
    <w:rsid w:val="001267DC"/>
    <w:rsid w:val="00141D2B"/>
    <w:rsid w:val="00147887"/>
    <w:rsid w:val="00152931"/>
    <w:rsid w:val="00155BF8"/>
    <w:rsid w:val="0018615C"/>
    <w:rsid w:val="00196F4B"/>
    <w:rsid w:val="001B3AD9"/>
    <w:rsid w:val="001B3D94"/>
    <w:rsid w:val="001C6730"/>
    <w:rsid w:val="001D0D31"/>
    <w:rsid w:val="001D18E7"/>
    <w:rsid w:val="001D25F5"/>
    <w:rsid w:val="001D5DF7"/>
    <w:rsid w:val="001F6138"/>
    <w:rsid w:val="0022215D"/>
    <w:rsid w:val="00230234"/>
    <w:rsid w:val="00265AEC"/>
    <w:rsid w:val="002717FD"/>
    <w:rsid w:val="00275D9A"/>
    <w:rsid w:val="002800F8"/>
    <w:rsid w:val="0028076C"/>
    <w:rsid w:val="00282774"/>
    <w:rsid w:val="00285AEC"/>
    <w:rsid w:val="002C6F10"/>
    <w:rsid w:val="002E138A"/>
    <w:rsid w:val="00313075"/>
    <w:rsid w:val="00320177"/>
    <w:rsid w:val="00323B9F"/>
    <w:rsid w:val="00333635"/>
    <w:rsid w:val="00335179"/>
    <w:rsid w:val="003376FC"/>
    <w:rsid w:val="00342991"/>
    <w:rsid w:val="003557ED"/>
    <w:rsid w:val="003566B7"/>
    <w:rsid w:val="003759AD"/>
    <w:rsid w:val="00394374"/>
    <w:rsid w:val="003956AC"/>
    <w:rsid w:val="003C2C80"/>
    <w:rsid w:val="003C6F31"/>
    <w:rsid w:val="003C7931"/>
    <w:rsid w:val="003D57CF"/>
    <w:rsid w:val="003E252A"/>
    <w:rsid w:val="00400191"/>
    <w:rsid w:val="00402AE3"/>
    <w:rsid w:val="00410431"/>
    <w:rsid w:val="00431D50"/>
    <w:rsid w:val="00452517"/>
    <w:rsid w:val="004534D4"/>
    <w:rsid w:val="00460A2E"/>
    <w:rsid w:val="00471863"/>
    <w:rsid w:val="004B26B0"/>
    <w:rsid w:val="004E0304"/>
    <w:rsid w:val="004E05FD"/>
    <w:rsid w:val="004F234D"/>
    <w:rsid w:val="005115E3"/>
    <w:rsid w:val="00513340"/>
    <w:rsid w:val="00524FC7"/>
    <w:rsid w:val="00530306"/>
    <w:rsid w:val="005352F3"/>
    <w:rsid w:val="00544099"/>
    <w:rsid w:val="00544545"/>
    <w:rsid w:val="00566E86"/>
    <w:rsid w:val="00571685"/>
    <w:rsid w:val="00576BFD"/>
    <w:rsid w:val="0058012B"/>
    <w:rsid w:val="00592D8D"/>
    <w:rsid w:val="005940D8"/>
    <w:rsid w:val="00594613"/>
    <w:rsid w:val="005B1FF4"/>
    <w:rsid w:val="005B7982"/>
    <w:rsid w:val="005C0278"/>
    <w:rsid w:val="005D6255"/>
    <w:rsid w:val="005E23C1"/>
    <w:rsid w:val="005F4189"/>
    <w:rsid w:val="00610CD5"/>
    <w:rsid w:val="006208B1"/>
    <w:rsid w:val="006274F2"/>
    <w:rsid w:val="00636923"/>
    <w:rsid w:val="0064720A"/>
    <w:rsid w:val="00647D2E"/>
    <w:rsid w:val="00655E8E"/>
    <w:rsid w:val="00670854"/>
    <w:rsid w:val="006826BD"/>
    <w:rsid w:val="006853CD"/>
    <w:rsid w:val="006B1113"/>
    <w:rsid w:val="006B54BC"/>
    <w:rsid w:val="006C514A"/>
    <w:rsid w:val="006C71AD"/>
    <w:rsid w:val="006D0EAB"/>
    <w:rsid w:val="006D3984"/>
    <w:rsid w:val="006D7771"/>
    <w:rsid w:val="006D7C45"/>
    <w:rsid w:val="006F3CEF"/>
    <w:rsid w:val="00743F5D"/>
    <w:rsid w:val="00760156"/>
    <w:rsid w:val="00765CA3"/>
    <w:rsid w:val="00776465"/>
    <w:rsid w:val="0078596C"/>
    <w:rsid w:val="00791331"/>
    <w:rsid w:val="007937D7"/>
    <w:rsid w:val="007D40BC"/>
    <w:rsid w:val="007D59DF"/>
    <w:rsid w:val="007F6166"/>
    <w:rsid w:val="008020A6"/>
    <w:rsid w:val="008225CD"/>
    <w:rsid w:val="00834353"/>
    <w:rsid w:val="008535E1"/>
    <w:rsid w:val="008713E9"/>
    <w:rsid w:val="00880579"/>
    <w:rsid w:val="00884D25"/>
    <w:rsid w:val="00890829"/>
    <w:rsid w:val="008963AE"/>
    <w:rsid w:val="008B4284"/>
    <w:rsid w:val="008C1B72"/>
    <w:rsid w:val="008C6222"/>
    <w:rsid w:val="008C67CA"/>
    <w:rsid w:val="008E1EE8"/>
    <w:rsid w:val="008E1FD1"/>
    <w:rsid w:val="00905245"/>
    <w:rsid w:val="00931DA4"/>
    <w:rsid w:val="009331EC"/>
    <w:rsid w:val="0093662C"/>
    <w:rsid w:val="00940985"/>
    <w:rsid w:val="00956812"/>
    <w:rsid w:val="00960411"/>
    <w:rsid w:val="00970876"/>
    <w:rsid w:val="0099558D"/>
    <w:rsid w:val="009B1A88"/>
    <w:rsid w:val="009B2515"/>
    <w:rsid w:val="009C008A"/>
    <w:rsid w:val="009D3C27"/>
    <w:rsid w:val="009E006E"/>
    <w:rsid w:val="00A00299"/>
    <w:rsid w:val="00A03CF5"/>
    <w:rsid w:val="00A21A0A"/>
    <w:rsid w:val="00A262FC"/>
    <w:rsid w:val="00A472FD"/>
    <w:rsid w:val="00A52EFB"/>
    <w:rsid w:val="00A56407"/>
    <w:rsid w:val="00A70D06"/>
    <w:rsid w:val="00A86951"/>
    <w:rsid w:val="00A90FC5"/>
    <w:rsid w:val="00AA46EC"/>
    <w:rsid w:val="00AA6059"/>
    <w:rsid w:val="00AB3ED5"/>
    <w:rsid w:val="00AB699E"/>
    <w:rsid w:val="00AC25CE"/>
    <w:rsid w:val="00AD51ED"/>
    <w:rsid w:val="00AE774C"/>
    <w:rsid w:val="00AE7DE1"/>
    <w:rsid w:val="00B1540B"/>
    <w:rsid w:val="00B25549"/>
    <w:rsid w:val="00B3374C"/>
    <w:rsid w:val="00B3513D"/>
    <w:rsid w:val="00B367AE"/>
    <w:rsid w:val="00B5038B"/>
    <w:rsid w:val="00B60A1A"/>
    <w:rsid w:val="00B71363"/>
    <w:rsid w:val="00B91B89"/>
    <w:rsid w:val="00BA16B8"/>
    <w:rsid w:val="00BC38B5"/>
    <w:rsid w:val="00BD1F44"/>
    <w:rsid w:val="00C02C39"/>
    <w:rsid w:val="00C032EF"/>
    <w:rsid w:val="00C04CCF"/>
    <w:rsid w:val="00C10860"/>
    <w:rsid w:val="00C119DD"/>
    <w:rsid w:val="00C12C2E"/>
    <w:rsid w:val="00C32F53"/>
    <w:rsid w:val="00C50A43"/>
    <w:rsid w:val="00C655DA"/>
    <w:rsid w:val="00C8488E"/>
    <w:rsid w:val="00C96079"/>
    <w:rsid w:val="00CC50B5"/>
    <w:rsid w:val="00CD0934"/>
    <w:rsid w:val="00CE4C0D"/>
    <w:rsid w:val="00CF0904"/>
    <w:rsid w:val="00D10A8F"/>
    <w:rsid w:val="00D17EB1"/>
    <w:rsid w:val="00D217DD"/>
    <w:rsid w:val="00D24DFA"/>
    <w:rsid w:val="00D3162B"/>
    <w:rsid w:val="00D36F4F"/>
    <w:rsid w:val="00D44220"/>
    <w:rsid w:val="00D54445"/>
    <w:rsid w:val="00D612CB"/>
    <w:rsid w:val="00D907D8"/>
    <w:rsid w:val="00DA6D82"/>
    <w:rsid w:val="00DA7406"/>
    <w:rsid w:val="00DB184B"/>
    <w:rsid w:val="00DB4461"/>
    <w:rsid w:val="00DB6627"/>
    <w:rsid w:val="00DC0439"/>
    <w:rsid w:val="00DC4F32"/>
    <w:rsid w:val="00DD17B6"/>
    <w:rsid w:val="00DD448A"/>
    <w:rsid w:val="00DE7B5C"/>
    <w:rsid w:val="00DF417D"/>
    <w:rsid w:val="00E03AAD"/>
    <w:rsid w:val="00E10A08"/>
    <w:rsid w:val="00E10B2F"/>
    <w:rsid w:val="00E168F6"/>
    <w:rsid w:val="00E82F8D"/>
    <w:rsid w:val="00E97EDE"/>
    <w:rsid w:val="00EA2EE6"/>
    <w:rsid w:val="00EB7B3F"/>
    <w:rsid w:val="00EC13DB"/>
    <w:rsid w:val="00EC5BBC"/>
    <w:rsid w:val="00EC7337"/>
    <w:rsid w:val="00ED332F"/>
    <w:rsid w:val="00EE5B34"/>
    <w:rsid w:val="00F126AE"/>
    <w:rsid w:val="00F13190"/>
    <w:rsid w:val="00F23C3D"/>
    <w:rsid w:val="00F24ED0"/>
    <w:rsid w:val="00F33FCA"/>
    <w:rsid w:val="00F47C66"/>
    <w:rsid w:val="00F64A20"/>
    <w:rsid w:val="00F965B8"/>
    <w:rsid w:val="00FA175E"/>
    <w:rsid w:val="00FA6A88"/>
    <w:rsid w:val="00FB665E"/>
    <w:rsid w:val="00FC39FE"/>
    <w:rsid w:val="00F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C392"/>
  <w15:docId w15:val="{CABD3B93-97C2-4168-9C56-562507A5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020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020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20A6"/>
  </w:style>
  <w:style w:type="paragraph" w:customStyle="1" w:styleId="Styl">
    <w:name w:val="Styl"/>
    <w:rsid w:val="008020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020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ustep">
    <w:name w:val="akapitustep"/>
    <w:rsid w:val="008020A6"/>
  </w:style>
  <w:style w:type="paragraph" w:styleId="Bezodstpw">
    <w:name w:val="No Spacing"/>
    <w:uiPriority w:val="1"/>
    <w:qFormat/>
    <w:rsid w:val="0080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20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0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09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0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0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93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-style">
    <w:name w:val="default-style"/>
    <w:basedOn w:val="Normalny"/>
    <w:rsid w:val="006D7C4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2021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Szkudlarek</dc:creator>
  <cp:lastModifiedBy>Ewa Kołodziejczyk</cp:lastModifiedBy>
  <cp:revision>10</cp:revision>
  <cp:lastPrinted>2020-11-13T13:31:00Z</cp:lastPrinted>
  <dcterms:created xsi:type="dcterms:W3CDTF">2023-03-15T10:23:00Z</dcterms:created>
  <dcterms:modified xsi:type="dcterms:W3CDTF">2023-05-29T11:22:00Z</dcterms:modified>
</cp:coreProperties>
</file>